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972" w:rsidRDefault="005C4DDC" w:rsidP="00401AFB">
      <w:pPr>
        <w:jc w:val="center"/>
        <w:rPr>
          <w:sz w:val="28"/>
        </w:rPr>
      </w:pPr>
      <w:bookmarkStart w:id="0" w:name="_GoBack"/>
      <w:bookmarkEnd w:id="0"/>
      <w:r>
        <w:rPr>
          <w:sz w:val="28"/>
        </w:rPr>
        <w:t>ADDENDUM 1</w:t>
      </w:r>
    </w:p>
    <w:p w:rsidR="005C4DDC" w:rsidRDefault="005C4DDC" w:rsidP="005C4DDC">
      <w:pPr>
        <w:jc w:val="center"/>
        <w:rPr>
          <w:rFonts w:ascii="Arial" w:hAnsi="Arial" w:cs="Arial"/>
        </w:rPr>
      </w:pPr>
    </w:p>
    <w:p w:rsidR="005C4DDC" w:rsidRDefault="00401AFB" w:rsidP="005C4DDC">
      <w:pPr>
        <w:rPr>
          <w:rFonts w:ascii="Arial" w:hAnsi="Arial" w:cs="Arial"/>
        </w:rPr>
      </w:pPr>
      <w:r>
        <w:rPr>
          <w:rFonts w:ascii="Arial" w:hAnsi="Arial" w:cs="Arial"/>
        </w:rPr>
        <w:t xml:space="preserve">Date: </w:t>
      </w:r>
      <w:r>
        <w:rPr>
          <w:rFonts w:ascii="Arial" w:hAnsi="Arial" w:cs="Arial"/>
        </w:rPr>
        <w:tab/>
      </w:r>
      <w:r>
        <w:rPr>
          <w:rFonts w:ascii="Arial" w:hAnsi="Arial" w:cs="Arial"/>
        </w:rPr>
        <w:tab/>
        <w:t>August 5</w:t>
      </w:r>
      <w:r w:rsidR="005C4DDC">
        <w:rPr>
          <w:rFonts w:ascii="Arial" w:hAnsi="Arial" w:cs="Arial"/>
        </w:rPr>
        <w:t>, 2016</w:t>
      </w:r>
    </w:p>
    <w:p w:rsidR="005C4DDC" w:rsidRDefault="005C4DDC" w:rsidP="005C4DDC">
      <w:pPr>
        <w:rPr>
          <w:rFonts w:ascii="Arial" w:hAnsi="Arial" w:cs="Arial"/>
        </w:rPr>
      </w:pPr>
      <w:r>
        <w:rPr>
          <w:rFonts w:ascii="Arial" w:hAnsi="Arial" w:cs="Arial"/>
        </w:rPr>
        <w:t xml:space="preserve">Project: </w:t>
      </w:r>
      <w:r>
        <w:rPr>
          <w:rFonts w:ascii="Arial" w:hAnsi="Arial" w:cs="Arial"/>
        </w:rPr>
        <w:tab/>
        <w:t>Call Recording System</w:t>
      </w:r>
    </w:p>
    <w:p w:rsidR="005C4DDC" w:rsidRDefault="005C4DDC" w:rsidP="005C4DDC">
      <w:pPr>
        <w:rPr>
          <w:rFonts w:ascii="Arial" w:hAnsi="Arial" w:cs="Arial"/>
        </w:rPr>
      </w:pPr>
      <w:r>
        <w:rPr>
          <w:rFonts w:ascii="Arial" w:hAnsi="Arial" w:cs="Arial"/>
        </w:rPr>
        <w:t xml:space="preserve">RFP: </w:t>
      </w:r>
      <w:r>
        <w:rPr>
          <w:rFonts w:ascii="Arial" w:hAnsi="Arial" w:cs="Arial"/>
        </w:rPr>
        <w:tab/>
      </w:r>
      <w:r>
        <w:rPr>
          <w:rFonts w:ascii="Arial" w:hAnsi="Arial" w:cs="Arial"/>
        </w:rPr>
        <w:tab/>
        <w:t>UTP-CRS</w:t>
      </w:r>
    </w:p>
    <w:p w:rsidR="005C4DDC" w:rsidRDefault="005C4DDC" w:rsidP="005C4DDC">
      <w:pPr>
        <w:rPr>
          <w:rFonts w:ascii="Arial" w:hAnsi="Arial" w:cs="Arial"/>
        </w:rPr>
      </w:pPr>
    </w:p>
    <w:p w:rsidR="005C4DDC" w:rsidRDefault="005C4DDC" w:rsidP="005C4DDC">
      <w:pPr>
        <w:rPr>
          <w:rFonts w:ascii="Arial" w:hAnsi="Arial" w:cs="Arial"/>
        </w:rPr>
      </w:pPr>
      <w:r>
        <w:rPr>
          <w:rFonts w:ascii="Arial" w:hAnsi="Arial" w:cs="Arial"/>
        </w:rPr>
        <w:t>To:</w:t>
      </w:r>
      <w:r>
        <w:rPr>
          <w:rFonts w:ascii="Arial" w:hAnsi="Arial" w:cs="Arial"/>
        </w:rPr>
        <w:tab/>
      </w:r>
      <w:r>
        <w:rPr>
          <w:rFonts w:ascii="Arial" w:hAnsi="Arial" w:cs="Arial"/>
        </w:rPr>
        <w:tab/>
        <w:t>Prospective Proposers</w:t>
      </w:r>
    </w:p>
    <w:p w:rsidR="005C4DDC" w:rsidRDefault="005C4DDC" w:rsidP="005C4DDC">
      <w:pPr>
        <w:rPr>
          <w:rFonts w:ascii="Arial" w:hAnsi="Arial" w:cs="Arial"/>
        </w:rPr>
      </w:pPr>
    </w:p>
    <w:p w:rsidR="005C4DDC" w:rsidRDefault="005C4DDC" w:rsidP="005C4DDC">
      <w:pPr>
        <w:rPr>
          <w:rFonts w:ascii="Arial" w:hAnsi="Arial" w:cs="Arial"/>
        </w:rPr>
      </w:pPr>
    </w:p>
    <w:p w:rsidR="005C4DDC" w:rsidRDefault="005C4DDC" w:rsidP="005C4DDC">
      <w:pPr>
        <w:rPr>
          <w:rFonts w:ascii="Arial" w:hAnsi="Arial" w:cs="Arial"/>
        </w:rPr>
      </w:pPr>
      <w:r>
        <w:rPr>
          <w:rFonts w:ascii="Arial" w:hAnsi="Arial" w:cs="Arial"/>
        </w:rPr>
        <w:t xml:space="preserve">This Addendum 1 forms part of and modifies the Request for Proposal UTP-CRS (RFP) issued July 15, 2016 with amendments and additions noted below. </w:t>
      </w:r>
    </w:p>
    <w:p w:rsidR="005C4DDC" w:rsidRDefault="005C4DDC" w:rsidP="005C4DDC">
      <w:pPr>
        <w:rPr>
          <w:rFonts w:ascii="Arial" w:hAnsi="Arial" w:cs="Arial"/>
        </w:rPr>
      </w:pPr>
    </w:p>
    <w:p w:rsidR="005C4DDC" w:rsidRDefault="005C4DDC" w:rsidP="005C4DDC">
      <w:pPr>
        <w:rPr>
          <w:rFonts w:ascii="Arial" w:hAnsi="Arial" w:cs="Arial"/>
        </w:rPr>
      </w:pPr>
      <w:r>
        <w:rPr>
          <w:rFonts w:ascii="Arial" w:hAnsi="Arial" w:cs="Arial"/>
          <w:b/>
        </w:rPr>
        <w:t>General Questions</w:t>
      </w:r>
    </w:p>
    <w:p w:rsidR="005C4DDC" w:rsidRDefault="005C4DDC" w:rsidP="005C4DDC">
      <w:pPr>
        <w:rPr>
          <w:rFonts w:ascii="Arial" w:hAnsi="Arial" w:cs="Arial"/>
        </w:rPr>
      </w:pPr>
    </w:p>
    <w:p w:rsidR="005C4DDC" w:rsidRDefault="0076532E" w:rsidP="005C4DDC">
      <w:pPr>
        <w:pStyle w:val="ListParagraph"/>
        <w:numPr>
          <w:ilvl w:val="0"/>
          <w:numId w:val="1"/>
        </w:numPr>
        <w:rPr>
          <w:rFonts w:ascii="Arial" w:hAnsi="Arial" w:cs="Arial"/>
        </w:rPr>
      </w:pPr>
      <w:r>
        <w:rPr>
          <w:rFonts w:ascii="Arial" w:hAnsi="Arial" w:cs="Arial"/>
        </w:rPr>
        <w:t>Can vendors</w:t>
      </w:r>
      <w:r w:rsidR="005C4DDC">
        <w:rPr>
          <w:rFonts w:ascii="Arial" w:hAnsi="Arial" w:cs="Arial"/>
        </w:rPr>
        <w:t xml:space="preserve"> outside the US submit a proposal (i.e. India, Canada)?</w:t>
      </w:r>
    </w:p>
    <w:p w:rsidR="0076532E" w:rsidRPr="0046616B" w:rsidRDefault="0076532E" w:rsidP="0076532E">
      <w:pPr>
        <w:pStyle w:val="ListParagraph"/>
        <w:rPr>
          <w:rFonts w:cs="Arial"/>
          <w:color w:val="FF0000"/>
          <w:sz w:val="24"/>
        </w:rPr>
      </w:pPr>
      <w:r w:rsidRPr="0046616B">
        <w:rPr>
          <w:rFonts w:cs="Arial"/>
          <w:color w:val="FF0000"/>
          <w:sz w:val="24"/>
        </w:rPr>
        <w:t xml:space="preserve">Answer: </w:t>
      </w:r>
      <w:r w:rsidR="00C9296D" w:rsidRPr="0046616B">
        <w:rPr>
          <w:rFonts w:cs="Arial"/>
          <w:color w:val="FF0000"/>
          <w:sz w:val="24"/>
        </w:rPr>
        <w:t>All companies that meet UTP’s minimum requirements</w:t>
      </w:r>
      <w:r w:rsidR="00F63BD3" w:rsidRPr="0046616B">
        <w:rPr>
          <w:rFonts w:cs="Arial"/>
          <w:color w:val="FF0000"/>
          <w:sz w:val="24"/>
        </w:rPr>
        <w:t xml:space="preserve"> may submit a proposal; however, c</w:t>
      </w:r>
      <w:r w:rsidR="00C9296D" w:rsidRPr="0046616B">
        <w:rPr>
          <w:rFonts w:cs="Arial"/>
          <w:color w:val="FF0000"/>
          <w:sz w:val="24"/>
        </w:rPr>
        <w:t>ontractor will not (i) transfer UTP Data outside the borders of the United States or (ii) permit remote access to UTP Data by any individual or entity outside the United States.  The foregoing shall not be deemed to prohibit Contractor from engaging in software development activities from locations, or using employees, subcontractors and/or agents, situated outside the United States.</w:t>
      </w:r>
    </w:p>
    <w:p w:rsidR="005C4DDC" w:rsidRDefault="005C4DDC" w:rsidP="005C4DDC">
      <w:pPr>
        <w:pStyle w:val="ListParagraph"/>
        <w:numPr>
          <w:ilvl w:val="0"/>
          <w:numId w:val="1"/>
        </w:numPr>
        <w:rPr>
          <w:rFonts w:ascii="Arial" w:hAnsi="Arial" w:cs="Arial"/>
        </w:rPr>
      </w:pPr>
      <w:r>
        <w:rPr>
          <w:rFonts w:ascii="Arial" w:hAnsi="Arial" w:cs="Arial"/>
        </w:rPr>
        <w:t xml:space="preserve">Will selected vendor need to attend </w:t>
      </w:r>
      <w:r w:rsidR="006D6F0F">
        <w:rPr>
          <w:rFonts w:ascii="Arial" w:hAnsi="Arial" w:cs="Arial"/>
        </w:rPr>
        <w:t>meetings in the Houston area?</w:t>
      </w:r>
    </w:p>
    <w:p w:rsidR="0076532E" w:rsidRPr="0046616B" w:rsidRDefault="0076532E" w:rsidP="0076532E">
      <w:pPr>
        <w:pStyle w:val="ListParagraph"/>
        <w:rPr>
          <w:rFonts w:cs="Arial"/>
          <w:color w:val="FF0000"/>
          <w:sz w:val="24"/>
        </w:rPr>
      </w:pPr>
      <w:r w:rsidRPr="0046616B">
        <w:rPr>
          <w:rFonts w:cs="Arial"/>
          <w:color w:val="FF0000"/>
          <w:sz w:val="24"/>
        </w:rPr>
        <w:t>Answer: If selected, face to face meetings would be required.</w:t>
      </w:r>
    </w:p>
    <w:p w:rsidR="006D6F0F" w:rsidRDefault="006D6F0F" w:rsidP="005C4DDC">
      <w:pPr>
        <w:pStyle w:val="ListParagraph"/>
        <w:numPr>
          <w:ilvl w:val="0"/>
          <w:numId w:val="1"/>
        </w:numPr>
        <w:rPr>
          <w:rFonts w:ascii="Arial" w:hAnsi="Arial" w:cs="Arial"/>
        </w:rPr>
      </w:pPr>
      <w:r>
        <w:rPr>
          <w:rFonts w:ascii="Arial" w:hAnsi="Arial" w:cs="Arial"/>
        </w:rPr>
        <w:t>Can tasks related to the RFP be performed outside the US (i.e. India, Canada)?</w:t>
      </w:r>
    </w:p>
    <w:p w:rsidR="0076532E" w:rsidRPr="0046616B" w:rsidRDefault="0076532E" w:rsidP="0076532E">
      <w:pPr>
        <w:pStyle w:val="ListParagraph"/>
        <w:rPr>
          <w:rFonts w:cs="Arial"/>
          <w:color w:val="FF0000"/>
          <w:sz w:val="24"/>
        </w:rPr>
      </w:pPr>
      <w:r w:rsidRPr="0046616B">
        <w:rPr>
          <w:rFonts w:cs="Arial"/>
          <w:color w:val="FF0000"/>
          <w:sz w:val="24"/>
        </w:rPr>
        <w:t xml:space="preserve">Answer: </w:t>
      </w:r>
      <w:r w:rsidR="00C9296D" w:rsidRPr="0046616B">
        <w:rPr>
          <w:rFonts w:cs="Arial"/>
          <w:color w:val="FF0000"/>
          <w:sz w:val="24"/>
        </w:rPr>
        <w:t>Please see #1</w:t>
      </w:r>
    </w:p>
    <w:p w:rsidR="006D6F0F" w:rsidRDefault="006D6F0F" w:rsidP="005C4DDC">
      <w:pPr>
        <w:pStyle w:val="ListParagraph"/>
        <w:numPr>
          <w:ilvl w:val="0"/>
          <w:numId w:val="1"/>
        </w:numPr>
        <w:rPr>
          <w:rFonts w:ascii="Arial" w:hAnsi="Arial" w:cs="Arial"/>
        </w:rPr>
      </w:pPr>
      <w:r>
        <w:rPr>
          <w:rFonts w:ascii="Arial" w:hAnsi="Arial" w:cs="Arial"/>
        </w:rPr>
        <w:t>Can proposals be submitted via email?</w:t>
      </w:r>
    </w:p>
    <w:p w:rsidR="0076532E" w:rsidRPr="0046616B" w:rsidRDefault="0076532E" w:rsidP="0076532E">
      <w:pPr>
        <w:pStyle w:val="ListParagraph"/>
        <w:rPr>
          <w:rFonts w:cs="Arial"/>
          <w:color w:val="FF0000"/>
          <w:sz w:val="24"/>
        </w:rPr>
      </w:pPr>
      <w:r w:rsidRPr="0046616B">
        <w:rPr>
          <w:rFonts w:cs="Arial"/>
          <w:color w:val="FF0000"/>
          <w:sz w:val="24"/>
        </w:rPr>
        <w:t>Answer: One copy may be submitted via email; 10 hard copies are required per section 3.1 of the RFP.</w:t>
      </w:r>
    </w:p>
    <w:p w:rsidR="006D6F0F" w:rsidRDefault="006D6F0F" w:rsidP="005C4DDC">
      <w:pPr>
        <w:pStyle w:val="ListParagraph"/>
        <w:numPr>
          <w:ilvl w:val="0"/>
          <w:numId w:val="1"/>
        </w:numPr>
        <w:rPr>
          <w:rFonts w:ascii="Arial" w:hAnsi="Arial" w:cs="Arial"/>
        </w:rPr>
      </w:pPr>
      <w:r>
        <w:rPr>
          <w:rFonts w:ascii="Arial" w:hAnsi="Arial" w:cs="Arial"/>
        </w:rPr>
        <w:t>Where are the agents located?</w:t>
      </w:r>
    </w:p>
    <w:p w:rsidR="0076532E" w:rsidRPr="0046616B" w:rsidRDefault="0076532E" w:rsidP="0076532E">
      <w:pPr>
        <w:pStyle w:val="ListParagraph"/>
        <w:rPr>
          <w:rFonts w:cs="Arial"/>
          <w:color w:val="FF0000"/>
          <w:sz w:val="24"/>
        </w:rPr>
      </w:pPr>
      <w:r w:rsidRPr="0046616B">
        <w:rPr>
          <w:rFonts w:cs="Arial"/>
          <w:color w:val="FF0000"/>
          <w:sz w:val="24"/>
        </w:rPr>
        <w:t>Answer: Call center is located at 6414 Fannin St., Suite G125, Houston, TX 77030; Nurse Triage is located at 1200 Binz St., Houston, TX 77004; the clinics are located at multiple sites throughout the greater Houston area.</w:t>
      </w:r>
    </w:p>
    <w:p w:rsidR="006D6F0F" w:rsidRDefault="0076532E" w:rsidP="005C4DDC">
      <w:pPr>
        <w:pStyle w:val="ListParagraph"/>
        <w:numPr>
          <w:ilvl w:val="0"/>
          <w:numId w:val="1"/>
        </w:numPr>
        <w:rPr>
          <w:rFonts w:ascii="Arial" w:hAnsi="Arial" w:cs="Arial"/>
        </w:rPr>
      </w:pPr>
      <w:r>
        <w:rPr>
          <w:rFonts w:ascii="Arial" w:hAnsi="Arial" w:cs="Arial"/>
        </w:rPr>
        <w:t>What kind</w:t>
      </w:r>
      <w:r w:rsidR="006D6F0F">
        <w:rPr>
          <w:rFonts w:ascii="Arial" w:hAnsi="Arial" w:cs="Arial"/>
        </w:rPr>
        <w:t xml:space="preserve"> of phones do the agents use?</w:t>
      </w:r>
    </w:p>
    <w:p w:rsidR="0076532E" w:rsidRPr="0046616B" w:rsidRDefault="0076532E" w:rsidP="0076532E">
      <w:pPr>
        <w:pStyle w:val="ListParagraph"/>
        <w:rPr>
          <w:rFonts w:cs="Arial"/>
          <w:color w:val="FF0000"/>
        </w:rPr>
      </w:pPr>
      <w:r w:rsidRPr="0046616B">
        <w:rPr>
          <w:rFonts w:cs="Arial"/>
          <w:color w:val="FF0000"/>
          <w:sz w:val="24"/>
        </w:rPr>
        <w:t xml:space="preserve">Answer: Avaya </w:t>
      </w:r>
      <w:r w:rsidR="00D761F7" w:rsidRPr="0046616B">
        <w:rPr>
          <w:rFonts w:cs="Arial"/>
          <w:color w:val="FF0000"/>
          <w:sz w:val="24"/>
        </w:rPr>
        <w:t>9641G – VoIP phone</w:t>
      </w:r>
    </w:p>
    <w:p w:rsidR="006D6F0F" w:rsidRDefault="006D6F0F" w:rsidP="005C4DDC">
      <w:pPr>
        <w:pStyle w:val="ListParagraph"/>
        <w:numPr>
          <w:ilvl w:val="0"/>
          <w:numId w:val="1"/>
        </w:numPr>
        <w:rPr>
          <w:rFonts w:ascii="Arial" w:hAnsi="Arial" w:cs="Arial"/>
        </w:rPr>
      </w:pPr>
      <w:r>
        <w:rPr>
          <w:rFonts w:ascii="Arial" w:hAnsi="Arial" w:cs="Arial"/>
        </w:rPr>
        <w:t>Where are the trunks for the agents? Centralized or going to each gateway?</w:t>
      </w:r>
    </w:p>
    <w:p w:rsidR="0076532E" w:rsidRPr="0046616B" w:rsidRDefault="00D761F7" w:rsidP="0076532E">
      <w:pPr>
        <w:pStyle w:val="ListParagraph"/>
        <w:rPr>
          <w:rFonts w:cs="Arial"/>
          <w:color w:val="FF0000"/>
          <w:sz w:val="24"/>
        </w:rPr>
      </w:pPr>
      <w:r w:rsidRPr="0046616B">
        <w:rPr>
          <w:rFonts w:cs="Arial"/>
          <w:color w:val="FF0000"/>
          <w:sz w:val="24"/>
        </w:rPr>
        <w:t>Answer: centralized; currently at 7000 Fannin St., Houston, TX 77030</w:t>
      </w:r>
    </w:p>
    <w:p w:rsidR="006D6F0F" w:rsidRDefault="006D6F0F" w:rsidP="005C4DDC">
      <w:pPr>
        <w:pStyle w:val="ListParagraph"/>
        <w:numPr>
          <w:ilvl w:val="0"/>
          <w:numId w:val="1"/>
        </w:numPr>
        <w:rPr>
          <w:rFonts w:ascii="Arial" w:hAnsi="Arial" w:cs="Arial"/>
        </w:rPr>
      </w:pPr>
      <w:r>
        <w:rPr>
          <w:rFonts w:ascii="Arial" w:hAnsi="Arial" w:cs="Arial"/>
        </w:rPr>
        <w:t xml:space="preserve">Is there </w:t>
      </w:r>
      <w:r w:rsidR="0096763D">
        <w:rPr>
          <w:rFonts w:ascii="Arial" w:hAnsi="Arial" w:cs="Arial"/>
        </w:rPr>
        <w:t>an existing AES server selected vendor</w:t>
      </w:r>
      <w:r>
        <w:rPr>
          <w:rFonts w:ascii="Arial" w:hAnsi="Arial" w:cs="Arial"/>
        </w:rPr>
        <w:t xml:space="preserve"> can use?</w:t>
      </w:r>
    </w:p>
    <w:p w:rsidR="0098669C" w:rsidRPr="0046616B" w:rsidRDefault="0098669C" w:rsidP="0098669C">
      <w:pPr>
        <w:pStyle w:val="ListParagraph"/>
        <w:rPr>
          <w:rFonts w:cs="Arial"/>
          <w:color w:val="FF0000"/>
          <w:sz w:val="24"/>
        </w:rPr>
      </w:pPr>
      <w:r w:rsidRPr="0046616B">
        <w:rPr>
          <w:rFonts w:cs="Arial"/>
          <w:color w:val="FF0000"/>
          <w:sz w:val="24"/>
        </w:rPr>
        <w:t xml:space="preserve">Answer: </w:t>
      </w:r>
      <w:r w:rsidR="00D761F7" w:rsidRPr="0046616B">
        <w:rPr>
          <w:rFonts w:cs="Arial"/>
          <w:color w:val="FF0000"/>
          <w:sz w:val="24"/>
        </w:rPr>
        <w:t>No</w:t>
      </w:r>
    </w:p>
    <w:p w:rsidR="006D6F0F" w:rsidRDefault="006D6F0F" w:rsidP="005C4DDC">
      <w:pPr>
        <w:pStyle w:val="ListParagraph"/>
        <w:numPr>
          <w:ilvl w:val="0"/>
          <w:numId w:val="1"/>
        </w:numPr>
        <w:rPr>
          <w:rFonts w:ascii="Arial" w:hAnsi="Arial" w:cs="Arial"/>
        </w:rPr>
      </w:pPr>
      <w:r>
        <w:rPr>
          <w:rFonts w:ascii="Arial" w:hAnsi="Arial" w:cs="Arial"/>
        </w:rPr>
        <w:t>What does “cloud hosted” mean? Can we do an on-site hosted?</w:t>
      </w:r>
    </w:p>
    <w:p w:rsidR="0098669C" w:rsidRPr="0046616B" w:rsidRDefault="0098669C" w:rsidP="0098669C">
      <w:pPr>
        <w:pStyle w:val="ListParagraph"/>
        <w:rPr>
          <w:rFonts w:cs="Arial"/>
          <w:color w:val="FF0000"/>
          <w:sz w:val="24"/>
        </w:rPr>
      </w:pPr>
      <w:r w:rsidRPr="0046616B">
        <w:rPr>
          <w:rFonts w:cs="Arial"/>
          <w:color w:val="FF0000"/>
          <w:sz w:val="24"/>
        </w:rPr>
        <w:t xml:space="preserve">Answer: </w:t>
      </w:r>
      <w:r w:rsidR="00D761F7" w:rsidRPr="0046616B">
        <w:rPr>
          <w:rFonts w:cs="Arial"/>
          <w:color w:val="FF0000"/>
          <w:sz w:val="24"/>
        </w:rPr>
        <w:t>Successful ven</w:t>
      </w:r>
      <w:r w:rsidR="009B0E25" w:rsidRPr="0046616B">
        <w:rPr>
          <w:rFonts w:cs="Arial"/>
          <w:color w:val="FF0000"/>
          <w:sz w:val="24"/>
        </w:rPr>
        <w:t>dor will Host system - not</w:t>
      </w:r>
      <w:r w:rsidR="00D761F7" w:rsidRPr="0046616B">
        <w:rPr>
          <w:rFonts w:cs="Arial"/>
          <w:color w:val="FF0000"/>
          <w:sz w:val="24"/>
        </w:rPr>
        <w:t xml:space="preserve"> on UTP’s site.</w:t>
      </w:r>
    </w:p>
    <w:p w:rsidR="006D6F0F" w:rsidRDefault="006D6F0F" w:rsidP="005C4DDC">
      <w:pPr>
        <w:pStyle w:val="ListParagraph"/>
        <w:numPr>
          <w:ilvl w:val="0"/>
          <w:numId w:val="1"/>
        </w:numPr>
        <w:rPr>
          <w:rFonts w:ascii="Arial" w:hAnsi="Arial" w:cs="Arial"/>
        </w:rPr>
      </w:pPr>
      <w:r>
        <w:rPr>
          <w:rFonts w:ascii="Arial" w:hAnsi="Arial" w:cs="Arial"/>
        </w:rPr>
        <w:t>Please verify that the base proposal will be for 85 users and that the optional configuration including the clinics should be 285.</w:t>
      </w:r>
    </w:p>
    <w:p w:rsidR="0098669C" w:rsidRPr="0046616B" w:rsidRDefault="0098669C" w:rsidP="0098669C">
      <w:pPr>
        <w:pStyle w:val="ListParagraph"/>
        <w:rPr>
          <w:rFonts w:cs="Arial"/>
          <w:color w:val="FF0000"/>
          <w:sz w:val="24"/>
        </w:rPr>
      </w:pPr>
      <w:r w:rsidRPr="0046616B">
        <w:rPr>
          <w:rFonts w:cs="Arial"/>
          <w:color w:val="FF0000"/>
          <w:sz w:val="24"/>
        </w:rPr>
        <w:t>Answer: UTP would like to see price break outs for various levels from 100-400.</w:t>
      </w:r>
      <w:r w:rsidR="00C9296D" w:rsidRPr="0046616B">
        <w:rPr>
          <w:rFonts w:cs="Arial"/>
          <w:color w:val="FF0000"/>
          <w:sz w:val="24"/>
        </w:rPr>
        <w:t xml:space="preserve"> Please see #40</w:t>
      </w:r>
    </w:p>
    <w:p w:rsidR="006D6F0F" w:rsidRDefault="006D6F0F" w:rsidP="005C4DDC">
      <w:pPr>
        <w:pStyle w:val="ListParagraph"/>
        <w:numPr>
          <w:ilvl w:val="0"/>
          <w:numId w:val="1"/>
        </w:numPr>
        <w:rPr>
          <w:rFonts w:ascii="Arial" w:hAnsi="Arial" w:cs="Arial"/>
        </w:rPr>
      </w:pPr>
      <w:r>
        <w:rPr>
          <w:rFonts w:ascii="Arial" w:hAnsi="Arial" w:cs="Arial"/>
        </w:rPr>
        <w:t>Please provide a description of the current DR configuration of the Communication Manager/Elite.</w:t>
      </w:r>
    </w:p>
    <w:p w:rsidR="0098669C" w:rsidRPr="0046616B" w:rsidRDefault="0098669C" w:rsidP="0098669C">
      <w:pPr>
        <w:pStyle w:val="ListParagraph"/>
        <w:rPr>
          <w:rFonts w:cs="Arial"/>
          <w:color w:val="FF0000"/>
          <w:sz w:val="24"/>
        </w:rPr>
      </w:pPr>
      <w:r w:rsidRPr="0046616B">
        <w:rPr>
          <w:rFonts w:cs="Arial"/>
          <w:color w:val="FF0000"/>
          <w:sz w:val="24"/>
        </w:rPr>
        <w:t xml:space="preserve">Answer: </w:t>
      </w:r>
      <w:r w:rsidR="00D761F7" w:rsidRPr="0046616B">
        <w:rPr>
          <w:rFonts w:cs="Arial"/>
          <w:color w:val="FF0000"/>
          <w:sz w:val="24"/>
        </w:rPr>
        <w:t xml:space="preserve">Currently not in place. </w:t>
      </w:r>
    </w:p>
    <w:p w:rsidR="006D6F0F" w:rsidRDefault="0096763D" w:rsidP="005C4DDC">
      <w:pPr>
        <w:pStyle w:val="ListParagraph"/>
        <w:numPr>
          <w:ilvl w:val="0"/>
          <w:numId w:val="1"/>
        </w:numPr>
        <w:rPr>
          <w:rFonts w:ascii="Arial" w:hAnsi="Arial" w:cs="Arial"/>
        </w:rPr>
      </w:pPr>
      <w:r>
        <w:rPr>
          <w:rFonts w:ascii="Arial" w:hAnsi="Arial" w:cs="Arial"/>
        </w:rPr>
        <w:lastRenderedPageBreak/>
        <w:t>What % of calls does UTP</w:t>
      </w:r>
      <w:r w:rsidR="006D6F0F">
        <w:rPr>
          <w:rFonts w:ascii="Arial" w:hAnsi="Arial" w:cs="Arial"/>
        </w:rPr>
        <w:t xml:space="preserve"> want screen capture on?</w:t>
      </w:r>
    </w:p>
    <w:p w:rsidR="0098669C" w:rsidRPr="0046616B" w:rsidRDefault="0098669C" w:rsidP="0098669C">
      <w:pPr>
        <w:pStyle w:val="ListParagraph"/>
        <w:rPr>
          <w:rFonts w:cs="Arial"/>
          <w:color w:val="FF0000"/>
          <w:sz w:val="24"/>
        </w:rPr>
      </w:pPr>
      <w:r w:rsidRPr="0046616B">
        <w:rPr>
          <w:rFonts w:cs="Arial"/>
          <w:color w:val="FF0000"/>
          <w:sz w:val="24"/>
        </w:rPr>
        <w:t>Answer: UTP is not interested in screen capture at this time.</w:t>
      </w:r>
    </w:p>
    <w:p w:rsidR="006D6F0F" w:rsidRDefault="0096763D" w:rsidP="005C4DDC">
      <w:pPr>
        <w:pStyle w:val="ListParagraph"/>
        <w:numPr>
          <w:ilvl w:val="0"/>
          <w:numId w:val="1"/>
        </w:numPr>
        <w:rPr>
          <w:rFonts w:ascii="Arial" w:hAnsi="Arial" w:cs="Arial"/>
        </w:rPr>
      </w:pPr>
      <w:r>
        <w:rPr>
          <w:rFonts w:ascii="Arial" w:hAnsi="Arial" w:cs="Arial"/>
        </w:rPr>
        <w:t>Does UTP</w:t>
      </w:r>
      <w:r w:rsidR="006D6F0F">
        <w:rPr>
          <w:rFonts w:ascii="Arial" w:hAnsi="Arial" w:cs="Arial"/>
        </w:rPr>
        <w:t xml:space="preserve"> need 6 month retention on screen capture (to match the 6 month retention on the recording)?</w:t>
      </w:r>
    </w:p>
    <w:p w:rsidR="0098669C" w:rsidRPr="0046616B" w:rsidRDefault="0098669C" w:rsidP="0098669C">
      <w:pPr>
        <w:pStyle w:val="ListParagraph"/>
        <w:rPr>
          <w:rFonts w:cs="Arial"/>
          <w:color w:val="FF0000"/>
          <w:sz w:val="24"/>
        </w:rPr>
      </w:pPr>
      <w:r w:rsidRPr="0046616B">
        <w:rPr>
          <w:rFonts w:cs="Arial"/>
          <w:color w:val="FF0000"/>
          <w:sz w:val="24"/>
        </w:rPr>
        <w:t>Answer: UTP is not interested in screen capture at this time.</w:t>
      </w:r>
    </w:p>
    <w:p w:rsidR="006D6F0F" w:rsidRDefault="006D6F0F" w:rsidP="005C4DDC">
      <w:pPr>
        <w:pStyle w:val="ListParagraph"/>
        <w:numPr>
          <w:ilvl w:val="0"/>
          <w:numId w:val="1"/>
        </w:numPr>
        <w:rPr>
          <w:rFonts w:ascii="Arial" w:hAnsi="Arial" w:cs="Arial"/>
        </w:rPr>
      </w:pPr>
      <w:r>
        <w:rPr>
          <w:rFonts w:ascii="Arial" w:hAnsi="Arial" w:cs="Arial"/>
        </w:rPr>
        <w:t>Would like to confirm that the quote should be based upon:</w:t>
      </w:r>
    </w:p>
    <w:p w:rsidR="006D6F0F" w:rsidRDefault="006D6F0F" w:rsidP="006D6F0F">
      <w:pPr>
        <w:pStyle w:val="ListParagraph"/>
        <w:numPr>
          <w:ilvl w:val="1"/>
          <w:numId w:val="1"/>
        </w:numPr>
        <w:rPr>
          <w:rFonts w:ascii="Arial" w:hAnsi="Arial" w:cs="Arial"/>
        </w:rPr>
      </w:pPr>
      <w:r>
        <w:rPr>
          <w:rFonts w:ascii="Arial" w:hAnsi="Arial" w:cs="Arial"/>
        </w:rPr>
        <w:t>Recording 85 agents (60 call center and 25 nurse triage), with incremental costs for 40 (call center additional agents) and 5 (nurse triage 20% growth).</w:t>
      </w:r>
    </w:p>
    <w:p w:rsidR="0098669C" w:rsidRPr="0046616B" w:rsidRDefault="007A3DCC" w:rsidP="0098669C">
      <w:pPr>
        <w:pStyle w:val="ListParagraph"/>
        <w:ind w:left="1440"/>
        <w:rPr>
          <w:rFonts w:cs="Arial"/>
          <w:color w:val="FF0000"/>
          <w:sz w:val="24"/>
        </w:rPr>
      </w:pPr>
      <w:r w:rsidRPr="0046616B">
        <w:rPr>
          <w:rFonts w:cs="Arial"/>
          <w:color w:val="FF0000"/>
          <w:sz w:val="24"/>
        </w:rPr>
        <w:t>Answer: Please see</w:t>
      </w:r>
      <w:r w:rsidR="0098669C" w:rsidRPr="0046616B">
        <w:rPr>
          <w:rFonts w:cs="Arial"/>
          <w:color w:val="FF0000"/>
          <w:sz w:val="24"/>
        </w:rPr>
        <w:t xml:space="preserve"> #10</w:t>
      </w:r>
    </w:p>
    <w:p w:rsidR="006D6F0F" w:rsidRDefault="006D6F0F" w:rsidP="006D6F0F">
      <w:pPr>
        <w:pStyle w:val="ListParagraph"/>
        <w:numPr>
          <w:ilvl w:val="1"/>
          <w:numId w:val="1"/>
        </w:numPr>
        <w:rPr>
          <w:rFonts w:ascii="Arial" w:hAnsi="Arial" w:cs="Arial"/>
        </w:rPr>
      </w:pPr>
      <w:r>
        <w:rPr>
          <w:rFonts w:ascii="Arial" w:hAnsi="Arial" w:cs="Arial"/>
        </w:rPr>
        <w:t>Confirm that there should be a separate line item to include 20 recorded agents for the UTP clinics across 50 sites?</w:t>
      </w:r>
    </w:p>
    <w:p w:rsidR="0098669C" w:rsidRPr="0046616B" w:rsidRDefault="0098669C" w:rsidP="0098669C">
      <w:pPr>
        <w:pStyle w:val="ListParagraph"/>
        <w:ind w:left="1440"/>
        <w:rPr>
          <w:rFonts w:cs="Arial"/>
          <w:color w:val="FF0000"/>
          <w:sz w:val="24"/>
        </w:rPr>
      </w:pPr>
      <w:r w:rsidRPr="0046616B">
        <w:rPr>
          <w:rFonts w:cs="Arial"/>
          <w:color w:val="FF0000"/>
          <w:sz w:val="24"/>
        </w:rPr>
        <w:t>Answer</w:t>
      </w:r>
      <w:r w:rsidR="007A3DCC" w:rsidRPr="0046616B">
        <w:rPr>
          <w:rFonts w:cs="Arial"/>
          <w:color w:val="FF0000"/>
          <w:sz w:val="24"/>
        </w:rPr>
        <w:t>: Please see</w:t>
      </w:r>
      <w:r w:rsidRPr="0046616B">
        <w:rPr>
          <w:rFonts w:cs="Arial"/>
          <w:color w:val="FF0000"/>
          <w:sz w:val="24"/>
        </w:rPr>
        <w:t xml:space="preserve"> #10</w:t>
      </w:r>
    </w:p>
    <w:p w:rsidR="006D6F0F" w:rsidRDefault="0096763D" w:rsidP="006D6F0F">
      <w:pPr>
        <w:pStyle w:val="ListParagraph"/>
        <w:numPr>
          <w:ilvl w:val="0"/>
          <w:numId w:val="1"/>
        </w:numPr>
        <w:rPr>
          <w:rFonts w:ascii="Arial" w:hAnsi="Arial" w:cs="Arial"/>
        </w:rPr>
      </w:pPr>
      <w:r>
        <w:rPr>
          <w:rFonts w:ascii="Arial" w:hAnsi="Arial" w:cs="Arial"/>
        </w:rPr>
        <w:t>What version of the AES is available?</w:t>
      </w:r>
    </w:p>
    <w:p w:rsidR="0098669C" w:rsidRPr="0046616B" w:rsidRDefault="0098669C" w:rsidP="00117DB2">
      <w:pPr>
        <w:pStyle w:val="ListParagraph"/>
        <w:tabs>
          <w:tab w:val="left" w:pos="3368"/>
        </w:tabs>
        <w:rPr>
          <w:rFonts w:cs="Arial"/>
          <w:color w:val="FF0000"/>
          <w:sz w:val="24"/>
        </w:rPr>
      </w:pPr>
      <w:r w:rsidRPr="0046616B">
        <w:rPr>
          <w:rFonts w:cs="Arial"/>
          <w:color w:val="FF0000"/>
          <w:sz w:val="24"/>
        </w:rPr>
        <w:t xml:space="preserve">Answer: </w:t>
      </w:r>
      <w:r w:rsidR="00117DB2" w:rsidRPr="0046616B">
        <w:rPr>
          <w:rFonts w:cs="Arial"/>
          <w:color w:val="FF0000"/>
          <w:sz w:val="24"/>
        </w:rPr>
        <w:t>None</w:t>
      </w:r>
    </w:p>
    <w:p w:rsidR="0096763D" w:rsidRDefault="0096763D" w:rsidP="006D6F0F">
      <w:pPr>
        <w:pStyle w:val="ListParagraph"/>
        <w:numPr>
          <w:ilvl w:val="0"/>
          <w:numId w:val="1"/>
        </w:numPr>
        <w:rPr>
          <w:rFonts w:ascii="Arial" w:hAnsi="Arial" w:cs="Arial"/>
        </w:rPr>
      </w:pPr>
      <w:r>
        <w:rPr>
          <w:rFonts w:ascii="Arial" w:hAnsi="Arial" w:cs="Arial"/>
        </w:rPr>
        <w:t>What version of CMS is being used for reporting?</w:t>
      </w:r>
    </w:p>
    <w:p w:rsidR="0098669C" w:rsidRPr="0046616B" w:rsidRDefault="0098669C" w:rsidP="0098669C">
      <w:pPr>
        <w:pStyle w:val="ListParagraph"/>
        <w:rPr>
          <w:rFonts w:cs="Arial"/>
          <w:color w:val="FF0000"/>
          <w:sz w:val="24"/>
        </w:rPr>
      </w:pPr>
      <w:r w:rsidRPr="0046616B">
        <w:rPr>
          <w:rFonts w:cs="Arial"/>
          <w:color w:val="FF0000"/>
          <w:sz w:val="24"/>
        </w:rPr>
        <w:t xml:space="preserve">Answer: </w:t>
      </w:r>
      <w:r w:rsidR="00A560CF" w:rsidRPr="0046616B">
        <w:rPr>
          <w:rFonts w:cs="Arial"/>
          <w:color w:val="FF0000"/>
          <w:sz w:val="24"/>
        </w:rPr>
        <w:t>R16.3</w:t>
      </w:r>
    </w:p>
    <w:p w:rsidR="0096763D" w:rsidRDefault="0096763D" w:rsidP="006D6F0F">
      <w:pPr>
        <w:pStyle w:val="ListParagraph"/>
        <w:numPr>
          <w:ilvl w:val="0"/>
          <w:numId w:val="1"/>
        </w:numPr>
        <w:rPr>
          <w:rFonts w:ascii="Arial" w:hAnsi="Arial" w:cs="Arial"/>
        </w:rPr>
      </w:pPr>
      <w:r>
        <w:rPr>
          <w:rFonts w:ascii="Arial" w:hAnsi="Arial" w:cs="Arial"/>
        </w:rPr>
        <w:t>Clarification around PCI compliance – If automated data redaction is required: In order to quote automated trigger points, what access can be granted to the application(s) being used to input credit card payments?</w:t>
      </w:r>
    </w:p>
    <w:p w:rsidR="0098669C" w:rsidRPr="0046616B" w:rsidRDefault="0098669C" w:rsidP="0098669C">
      <w:pPr>
        <w:pStyle w:val="ListParagraph"/>
        <w:rPr>
          <w:rFonts w:cs="Arial"/>
          <w:color w:val="FF0000"/>
          <w:sz w:val="24"/>
        </w:rPr>
      </w:pPr>
      <w:r w:rsidRPr="0046616B">
        <w:rPr>
          <w:rFonts w:cs="Arial"/>
          <w:color w:val="FF0000"/>
          <w:sz w:val="24"/>
        </w:rPr>
        <w:t xml:space="preserve">Answer: </w:t>
      </w:r>
      <w:r w:rsidR="00A560CF" w:rsidRPr="0046616B">
        <w:rPr>
          <w:rFonts w:cs="Arial"/>
          <w:color w:val="FF0000"/>
          <w:sz w:val="24"/>
        </w:rPr>
        <w:t>Credit card payments are currently off our network – third party machines are in place.</w:t>
      </w:r>
    </w:p>
    <w:p w:rsidR="0096763D" w:rsidRDefault="00A53C86" w:rsidP="006D6F0F">
      <w:pPr>
        <w:pStyle w:val="ListParagraph"/>
        <w:numPr>
          <w:ilvl w:val="0"/>
          <w:numId w:val="1"/>
        </w:numPr>
        <w:rPr>
          <w:rFonts w:ascii="Arial" w:hAnsi="Arial" w:cs="Arial"/>
        </w:rPr>
      </w:pPr>
      <w:r>
        <w:rPr>
          <w:rFonts w:ascii="Arial" w:hAnsi="Arial" w:cs="Arial"/>
        </w:rPr>
        <w:t>From a DR perspective, is this expected to be included as part of the quote, or should proposer just document the options for DR capabilities?</w:t>
      </w:r>
    </w:p>
    <w:p w:rsidR="0098669C" w:rsidRPr="00DB5E03" w:rsidRDefault="00A560CF" w:rsidP="0098669C">
      <w:pPr>
        <w:pStyle w:val="ListParagraph"/>
        <w:rPr>
          <w:rFonts w:cs="Arial"/>
          <w:color w:val="FF0000"/>
          <w:sz w:val="24"/>
        </w:rPr>
      </w:pPr>
      <w:r w:rsidRPr="00DB5E03">
        <w:rPr>
          <w:rFonts w:cs="Arial"/>
          <w:color w:val="FF0000"/>
          <w:sz w:val="24"/>
        </w:rPr>
        <w:t>Answer: Provide as part of the quote.</w:t>
      </w:r>
    </w:p>
    <w:p w:rsidR="00A53C86" w:rsidRDefault="00A53C86" w:rsidP="006D6F0F">
      <w:pPr>
        <w:pStyle w:val="ListParagraph"/>
        <w:numPr>
          <w:ilvl w:val="0"/>
          <w:numId w:val="1"/>
        </w:numPr>
        <w:rPr>
          <w:rFonts w:ascii="Arial" w:hAnsi="Arial" w:cs="Arial"/>
        </w:rPr>
      </w:pPr>
      <w:r>
        <w:rPr>
          <w:rFonts w:ascii="Arial" w:hAnsi="Arial" w:cs="Arial"/>
        </w:rPr>
        <w:t>Is it UTP’s desire to have redundant MPLS c</w:t>
      </w:r>
      <w:r w:rsidR="0098669C">
        <w:rPr>
          <w:rFonts w:ascii="Arial" w:hAnsi="Arial" w:cs="Arial"/>
        </w:rPr>
        <w:t>onnections to the cloud service?</w:t>
      </w:r>
    </w:p>
    <w:p w:rsidR="0098669C" w:rsidRPr="00DB5E03" w:rsidRDefault="0098669C" w:rsidP="0098669C">
      <w:pPr>
        <w:pStyle w:val="ListParagraph"/>
        <w:rPr>
          <w:rFonts w:cs="Arial"/>
          <w:color w:val="FF0000"/>
          <w:sz w:val="24"/>
        </w:rPr>
      </w:pPr>
      <w:r w:rsidRPr="00DB5E03">
        <w:rPr>
          <w:rFonts w:cs="Arial"/>
          <w:color w:val="FF0000"/>
          <w:sz w:val="24"/>
        </w:rPr>
        <w:t xml:space="preserve">Answer: </w:t>
      </w:r>
      <w:r w:rsidR="00A560CF" w:rsidRPr="00DB5E03">
        <w:rPr>
          <w:rFonts w:cs="Arial"/>
          <w:color w:val="FF0000"/>
          <w:sz w:val="24"/>
        </w:rPr>
        <w:t xml:space="preserve">yes </w:t>
      </w:r>
    </w:p>
    <w:p w:rsidR="00A53C86" w:rsidRDefault="00A53C86" w:rsidP="006D6F0F">
      <w:pPr>
        <w:pStyle w:val="ListParagraph"/>
        <w:numPr>
          <w:ilvl w:val="0"/>
          <w:numId w:val="1"/>
        </w:numPr>
        <w:rPr>
          <w:rFonts w:ascii="Arial" w:hAnsi="Arial" w:cs="Arial"/>
        </w:rPr>
      </w:pPr>
      <w:r>
        <w:rPr>
          <w:rFonts w:ascii="Arial" w:hAnsi="Arial" w:cs="Arial"/>
        </w:rPr>
        <w:t>Does UTP currently have any High Availability with any of the Avaya systems? If so, what systems are HA?</w:t>
      </w:r>
    </w:p>
    <w:p w:rsidR="0098669C" w:rsidRPr="00DB5E03" w:rsidRDefault="0098669C" w:rsidP="0098669C">
      <w:pPr>
        <w:pStyle w:val="ListParagraph"/>
        <w:rPr>
          <w:rFonts w:cs="Arial"/>
          <w:color w:val="FF0000"/>
          <w:sz w:val="24"/>
        </w:rPr>
      </w:pPr>
      <w:r w:rsidRPr="00DB5E03">
        <w:rPr>
          <w:rFonts w:cs="Arial"/>
          <w:color w:val="FF0000"/>
          <w:sz w:val="24"/>
        </w:rPr>
        <w:t xml:space="preserve">Answer: </w:t>
      </w:r>
      <w:r w:rsidR="00A560CF" w:rsidRPr="00DB5E03">
        <w:rPr>
          <w:rFonts w:cs="Arial"/>
          <w:color w:val="FF0000"/>
          <w:sz w:val="24"/>
        </w:rPr>
        <w:t>Yes, Call manager, SBC’s Session Managers</w:t>
      </w:r>
    </w:p>
    <w:p w:rsidR="00A53C86" w:rsidRDefault="00A53C86" w:rsidP="006D6F0F">
      <w:pPr>
        <w:pStyle w:val="ListParagraph"/>
        <w:numPr>
          <w:ilvl w:val="0"/>
          <w:numId w:val="1"/>
        </w:numPr>
        <w:rPr>
          <w:rFonts w:ascii="Arial" w:hAnsi="Arial" w:cs="Arial"/>
        </w:rPr>
      </w:pPr>
      <w:r>
        <w:rPr>
          <w:rFonts w:ascii="Arial" w:hAnsi="Arial" w:cs="Arial"/>
        </w:rPr>
        <w:t>Does UTP currently have any redundancy with any of the Avaya systems? If so, what systems are redundant?</w:t>
      </w:r>
    </w:p>
    <w:p w:rsidR="0098669C" w:rsidRPr="00DB5E03" w:rsidRDefault="0098669C" w:rsidP="0098669C">
      <w:pPr>
        <w:pStyle w:val="ListParagraph"/>
        <w:rPr>
          <w:rFonts w:cs="Arial"/>
          <w:color w:val="FF0000"/>
          <w:sz w:val="24"/>
        </w:rPr>
      </w:pPr>
      <w:r w:rsidRPr="00DB5E03">
        <w:rPr>
          <w:rFonts w:cs="Arial"/>
          <w:color w:val="FF0000"/>
          <w:sz w:val="24"/>
        </w:rPr>
        <w:t xml:space="preserve">Answer: </w:t>
      </w:r>
      <w:r w:rsidR="00A560CF" w:rsidRPr="00DB5E03">
        <w:rPr>
          <w:rFonts w:cs="Arial"/>
          <w:color w:val="FF0000"/>
          <w:sz w:val="24"/>
        </w:rPr>
        <w:t>No</w:t>
      </w:r>
    </w:p>
    <w:p w:rsidR="00A53C86" w:rsidRDefault="00A53C86" w:rsidP="006D6F0F">
      <w:pPr>
        <w:pStyle w:val="ListParagraph"/>
        <w:numPr>
          <w:ilvl w:val="0"/>
          <w:numId w:val="1"/>
        </w:numPr>
        <w:rPr>
          <w:rFonts w:ascii="Arial" w:hAnsi="Arial" w:cs="Arial"/>
        </w:rPr>
      </w:pPr>
      <w:r>
        <w:rPr>
          <w:rFonts w:ascii="Arial" w:hAnsi="Arial" w:cs="Arial"/>
        </w:rPr>
        <w:t>Please describe current Disaster Recovery architecture, including components installed specifically designed to provide Business continuity and/or Disaster Recovery. Please indicate if these components are installed at multiple physical locations.</w:t>
      </w:r>
    </w:p>
    <w:p w:rsidR="00235C4C" w:rsidRPr="00DB5E03" w:rsidRDefault="00235C4C" w:rsidP="00235C4C">
      <w:pPr>
        <w:pStyle w:val="ListParagraph"/>
        <w:rPr>
          <w:rFonts w:cs="Arial"/>
          <w:color w:val="FF0000"/>
          <w:sz w:val="24"/>
        </w:rPr>
      </w:pPr>
      <w:r w:rsidRPr="00DB5E03">
        <w:rPr>
          <w:rFonts w:cs="Arial"/>
          <w:color w:val="FF0000"/>
          <w:sz w:val="24"/>
        </w:rPr>
        <w:t xml:space="preserve">Answer: </w:t>
      </w:r>
      <w:r w:rsidR="007A3DCC" w:rsidRPr="00DB5E03">
        <w:rPr>
          <w:rFonts w:cs="Arial"/>
          <w:color w:val="FF0000"/>
          <w:sz w:val="24"/>
        </w:rPr>
        <w:t>Please see</w:t>
      </w:r>
      <w:r w:rsidR="00A560CF" w:rsidRPr="00DB5E03">
        <w:rPr>
          <w:rFonts w:cs="Arial"/>
          <w:color w:val="FF0000"/>
          <w:sz w:val="24"/>
        </w:rPr>
        <w:t xml:space="preserve"> #11</w:t>
      </w:r>
    </w:p>
    <w:p w:rsidR="00A53C86" w:rsidRDefault="00A53C86" w:rsidP="006D6F0F">
      <w:pPr>
        <w:pStyle w:val="ListParagraph"/>
        <w:numPr>
          <w:ilvl w:val="0"/>
          <w:numId w:val="1"/>
        </w:numPr>
        <w:rPr>
          <w:rFonts w:ascii="Arial" w:hAnsi="Arial" w:cs="Arial"/>
        </w:rPr>
      </w:pPr>
      <w:r>
        <w:rPr>
          <w:rFonts w:ascii="Arial" w:hAnsi="Arial" w:cs="Arial"/>
        </w:rPr>
        <w:t>For licenses that need to be added to the current PBX and associated equipment to support the new Call Recording, should proposer include pricing for proposer’s team to perform these efforts?</w:t>
      </w:r>
    </w:p>
    <w:p w:rsidR="00235C4C" w:rsidRPr="00DB5E03" w:rsidRDefault="00235C4C" w:rsidP="00235C4C">
      <w:pPr>
        <w:pStyle w:val="ListParagraph"/>
        <w:rPr>
          <w:rFonts w:cs="Arial"/>
          <w:color w:val="FF0000"/>
          <w:sz w:val="24"/>
        </w:rPr>
      </w:pPr>
      <w:r w:rsidRPr="00DB5E03">
        <w:rPr>
          <w:rFonts w:cs="Arial"/>
          <w:color w:val="FF0000"/>
          <w:sz w:val="24"/>
        </w:rPr>
        <w:t xml:space="preserve">Answer: </w:t>
      </w:r>
      <w:r w:rsidR="00A560CF" w:rsidRPr="00DB5E03">
        <w:rPr>
          <w:rFonts w:cs="Arial"/>
          <w:color w:val="FF0000"/>
          <w:sz w:val="24"/>
        </w:rPr>
        <w:t>Yes</w:t>
      </w:r>
    </w:p>
    <w:p w:rsidR="00A53C86" w:rsidRDefault="00A53C86" w:rsidP="006D6F0F">
      <w:pPr>
        <w:pStyle w:val="ListParagraph"/>
        <w:numPr>
          <w:ilvl w:val="0"/>
          <w:numId w:val="1"/>
        </w:numPr>
        <w:rPr>
          <w:rFonts w:ascii="Arial" w:hAnsi="Arial" w:cs="Arial"/>
        </w:rPr>
      </w:pPr>
      <w:r>
        <w:rPr>
          <w:rFonts w:ascii="Arial" w:hAnsi="Arial" w:cs="Arial"/>
        </w:rPr>
        <w:t>Will the CM be configured to support enc</w:t>
      </w:r>
      <w:r w:rsidR="00AF2E02">
        <w:rPr>
          <w:rFonts w:ascii="Arial" w:hAnsi="Arial" w:cs="Arial"/>
        </w:rPr>
        <w:t>ryption, or is it something proposer’s team should include in proposer’s pricing? Is encryption already configured on the CM?</w:t>
      </w:r>
    </w:p>
    <w:p w:rsidR="00235C4C" w:rsidRPr="00DB5E03" w:rsidRDefault="00235C4C" w:rsidP="00235C4C">
      <w:pPr>
        <w:pStyle w:val="ListParagraph"/>
        <w:rPr>
          <w:rFonts w:cs="Arial"/>
          <w:color w:val="FF0000"/>
          <w:sz w:val="24"/>
        </w:rPr>
      </w:pPr>
      <w:r w:rsidRPr="00DB5E03">
        <w:rPr>
          <w:rFonts w:cs="Arial"/>
          <w:color w:val="FF0000"/>
          <w:sz w:val="24"/>
        </w:rPr>
        <w:t xml:space="preserve">Answer: </w:t>
      </w:r>
      <w:r w:rsidR="00A560CF" w:rsidRPr="00DB5E03">
        <w:rPr>
          <w:rFonts w:cs="Arial"/>
          <w:color w:val="FF0000"/>
          <w:sz w:val="24"/>
        </w:rPr>
        <w:t>Please include in pricing. Not in place today.</w:t>
      </w:r>
    </w:p>
    <w:p w:rsidR="00AF2E02" w:rsidRDefault="00AF2E02" w:rsidP="006D6F0F">
      <w:pPr>
        <w:pStyle w:val="ListParagraph"/>
        <w:numPr>
          <w:ilvl w:val="0"/>
          <w:numId w:val="1"/>
        </w:numPr>
        <w:rPr>
          <w:rFonts w:ascii="Arial" w:hAnsi="Arial" w:cs="Arial"/>
        </w:rPr>
      </w:pPr>
      <w:r>
        <w:rPr>
          <w:rFonts w:ascii="Arial" w:hAnsi="Arial" w:cs="Arial"/>
        </w:rPr>
        <w:t>For optionally quoting the call center into proposer’s cloud, can UTP provide the detail on the following:</w:t>
      </w:r>
    </w:p>
    <w:p w:rsidR="00235C4C" w:rsidRPr="00DB5E03" w:rsidRDefault="005A6CBA" w:rsidP="005A6CBA">
      <w:pPr>
        <w:ind w:firstLine="720"/>
        <w:rPr>
          <w:rFonts w:cs="Arial"/>
          <w:color w:val="FF0000"/>
          <w:sz w:val="24"/>
        </w:rPr>
      </w:pPr>
      <w:r w:rsidRPr="00DB5E03">
        <w:rPr>
          <w:rFonts w:cs="Arial"/>
          <w:color w:val="FF0000"/>
          <w:sz w:val="24"/>
        </w:rPr>
        <w:t xml:space="preserve">Answer: </w:t>
      </w:r>
      <w:r w:rsidR="00235C4C" w:rsidRPr="00DB5E03">
        <w:rPr>
          <w:rFonts w:cs="Arial"/>
          <w:color w:val="FF0000"/>
          <w:sz w:val="24"/>
        </w:rPr>
        <w:t>Cloud based system is not an option; it is a requirement per the RFP.</w:t>
      </w:r>
    </w:p>
    <w:p w:rsidR="00AF2E02" w:rsidRDefault="00AF2E02" w:rsidP="00AF2E02">
      <w:pPr>
        <w:pStyle w:val="ListParagraph"/>
        <w:numPr>
          <w:ilvl w:val="1"/>
          <w:numId w:val="1"/>
        </w:numPr>
        <w:rPr>
          <w:rFonts w:ascii="Arial" w:hAnsi="Arial" w:cs="Arial"/>
        </w:rPr>
      </w:pPr>
      <w:r>
        <w:rPr>
          <w:rFonts w:ascii="Arial" w:hAnsi="Arial" w:cs="Arial"/>
        </w:rPr>
        <w:t>Number of concurrent and named agents? How many remote agents?</w:t>
      </w:r>
    </w:p>
    <w:p w:rsidR="00235C4C" w:rsidRPr="00DB5E03" w:rsidRDefault="00235C4C" w:rsidP="00235C4C">
      <w:pPr>
        <w:pStyle w:val="ListParagraph"/>
        <w:ind w:left="1440"/>
        <w:rPr>
          <w:rFonts w:cs="Arial"/>
          <w:color w:val="FF0000"/>
          <w:sz w:val="24"/>
        </w:rPr>
      </w:pPr>
      <w:r w:rsidRPr="00DB5E03">
        <w:rPr>
          <w:rFonts w:cs="Arial"/>
          <w:color w:val="FF0000"/>
          <w:sz w:val="24"/>
        </w:rPr>
        <w:t xml:space="preserve">Answer: </w:t>
      </w:r>
      <w:r w:rsidR="00A560CF" w:rsidRPr="00DB5E03">
        <w:rPr>
          <w:rFonts w:cs="Arial"/>
          <w:color w:val="FF0000"/>
          <w:sz w:val="24"/>
        </w:rPr>
        <w:t>60 concurrent (all agents are concurrent) and 1 remote</w:t>
      </w:r>
    </w:p>
    <w:p w:rsidR="00AF2E02" w:rsidRDefault="00AF2E02" w:rsidP="00AF2E02">
      <w:pPr>
        <w:pStyle w:val="ListParagraph"/>
        <w:numPr>
          <w:ilvl w:val="1"/>
          <w:numId w:val="1"/>
        </w:numPr>
        <w:rPr>
          <w:rFonts w:ascii="Arial" w:hAnsi="Arial" w:cs="Arial"/>
        </w:rPr>
      </w:pPr>
      <w:r>
        <w:rPr>
          <w:rFonts w:ascii="Arial" w:hAnsi="Arial" w:cs="Arial"/>
        </w:rPr>
        <w:lastRenderedPageBreak/>
        <w:t>Number of concurr</w:t>
      </w:r>
      <w:r w:rsidR="00235C4C">
        <w:rPr>
          <w:rFonts w:ascii="Arial" w:hAnsi="Arial" w:cs="Arial"/>
        </w:rPr>
        <w:t>ent and named supervisors/admin?</w:t>
      </w:r>
    </w:p>
    <w:p w:rsidR="00235C4C" w:rsidRPr="00DB5E03" w:rsidRDefault="00A560CF" w:rsidP="00235C4C">
      <w:pPr>
        <w:pStyle w:val="ListParagraph"/>
        <w:ind w:left="1440"/>
        <w:rPr>
          <w:rFonts w:cs="Arial"/>
          <w:color w:val="FF0000"/>
          <w:sz w:val="24"/>
        </w:rPr>
      </w:pPr>
      <w:r w:rsidRPr="00DB5E03">
        <w:rPr>
          <w:rFonts w:cs="Arial"/>
          <w:color w:val="FF0000"/>
          <w:sz w:val="24"/>
        </w:rPr>
        <w:t>Answer: 14 concurrent supervisors/admin</w:t>
      </w:r>
    </w:p>
    <w:p w:rsidR="00AF2E02" w:rsidRDefault="00AF2E02" w:rsidP="00AF2E02">
      <w:pPr>
        <w:pStyle w:val="ListParagraph"/>
        <w:numPr>
          <w:ilvl w:val="1"/>
          <w:numId w:val="1"/>
        </w:numPr>
        <w:rPr>
          <w:rFonts w:ascii="Arial" w:hAnsi="Arial" w:cs="Arial"/>
        </w:rPr>
      </w:pPr>
      <w:r>
        <w:rPr>
          <w:rFonts w:ascii="Arial" w:hAnsi="Arial" w:cs="Arial"/>
        </w:rPr>
        <w:t>Number of call flows, VDNs, skillsets?</w:t>
      </w:r>
    </w:p>
    <w:p w:rsidR="00235C4C" w:rsidRPr="00DB5E03" w:rsidRDefault="00235C4C" w:rsidP="00235C4C">
      <w:pPr>
        <w:pStyle w:val="ListParagraph"/>
        <w:ind w:left="1440"/>
        <w:rPr>
          <w:rFonts w:cs="Arial"/>
          <w:color w:val="FF0000"/>
          <w:sz w:val="24"/>
        </w:rPr>
      </w:pPr>
      <w:r w:rsidRPr="00DB5E03">
        <w:rPr>
          <w:rFonts w:cs="Arial"/>
          <w:color w:val="FF0000"/>
          <w:sz w:val="24"/>
        </w:rPr>
        <w:t xml:space="preserve">Answer: </w:t>
      </w:r>
      <w:r w:rsidR="00A560CF" w:rsidRPr="00DB5E03">
        <w:rPr>
          <w:rFonts w:cs="Arial"/>
          <w:color w:val="FF0000"/>
          <w:sz w:val="24"/>
        </w:rPr>
        <w:t>60 skills</w:t>
      </w:r>
    </w:p>
    <w:p w:rsidR="00AF2E02" w:rsidRDefault="00AF2E02" w:rsidP="00AF2E02">
      <w:pPr>
        <w:pStyle w:val="ListParagraph"/>
        <w:numPr>
          <w:ilvl w:val="1"/>
          <w:numId w:val="1"/>
        </w:numPr>
        <w:rPr>
          <w:rFonts w:ascii="Arial" w:hAnsi="Arial" w:cs="Arial"/>
        </w:rPr>
      </w:pPr>
      <w:r>
        <w:rPr>
          <w:rFonts w:ascii="Arial" w:hAnsi="Arial" w:cs="Arial"/>
        </w:rPr>
        <w:t>Number of announcements and music sources?</w:t>
      </w:r>
    </w:p>
    <w:p w:rsidR="00235C4C" w:rsidRPr="00DB5E03" w:rsidRDefault="00235C4C" w:rsidP="00235C4C">
      <w:pPr>
        <w:pStyle w:val="ListParagraph"/>
        <w:ind w:left="1440"/>
        <w:rPr>
          <w:rFonts w:cs="Arial"/>
          <w:color w:val="FF0000"/>
          <w:sz w:val="24"/>
        </w:rPr>
      </w:pPr>
      <w:r w:rsidRPr="00DB5E03">
        <w:rPr>
          <w:rFonts w:cs="Arial"/>
          <w:color w:val="FF0000"/>
          <w:sz w:val="24"/>
        </w:rPr>
        <w:t xml:space="preserve">Answer: </w:t>
      </w:r>
      <w:r w:rsidR="00A560CF" w:rsidRPr="00DB5E03">
        <w:rPr>
          <w:rFonts w:cs="Arial"/>
          <w:color w:val="FF0000"/>
          <w:sz w:val="24"/>
        </w:rPr>
        <w:t>20 announcements and no music sources</w:t>
      </w:r>
    </w:p>
    <w:p w:rsidR="00AF2E02" w:rsidRDefault="00AF2E02" w:rsidP="00AF2E02">
      <w:pPr>
        <w:pStyle w:val="ListParagraph"/>
        <w:numPr>
          <w:ilvl w:val="1"/>
          <w:numId w:val="1"/>
        </w:numPr>
        <w:rPr>
          <w:rFonts w:ascii="Arial" w:hAnsi="Arial" w:cs="Arial"/>
        </w:rPr>
      </w:pPr>
      <w:r>
        <w:rPr>
          <w:rFonts w:ascii="Arial" w:hAnsi="Arial" w:cs="Arial"/>
        </w:rPr>
        <w:t>Automated attendants/menus?</w:t>
      </w:r>
    </w:p>
    <w:p w:rsidR="00235C4C" w:rsidRPr="00DB5E03" w:rsidRDefault="00235C4C" w:rsidP="00235C4C">
      <w:pPr>
        <w:pStyle w:val="ListParagraph"/>
        <w:ind w:left="1440"/>
        <w:rPr>
          <w:rFonts w:cs="Arial"/>
          <w:color w:val="FF0000"/>
          <w:sz w:val="24"/>
        </w:rPr>
      </w:pPr>
      <w:r w:rsidRPr="00DB5E03">
        <w:rPr>
          <w:rFonts w:cs="Arial"/>
          <w:color w:val="FF0000"/>
          <w:sz w:val="24"/>
        </w:rPr>
        <w:t xml:space="preserve">Answer: </w:t>
      </w:r>
      <w:r w:rsidR="00A560CF" w:rsidRPr="00DB5E03">
        <w:rPr>
          <w:rFonts w:cs="Arial"/>
          <w:color w:val="FF0000"/>
          <w:sz w:val="24"/>
        </w:rPr>
        <w:t>3 menus</w:t>
      </w:r>
    </w:p>
    <w:p w:rsidR="00AF2E02" w:rsidRDefault="00AF2E02" w:rsidP="00AF2E02">
      <w:pPr>
        <w:pStyle w:val="ListParagraph"/>
        <w:numPr>
          <w:ilvl w:val="1"/>
          <w:numId w:val="1"/>
        </w:numPr>
        <w:rPr>
          <w:rFonts w:ascii="Arial" w:hAnsi="Arial" w:cs="Arial"/>
        </w:rPr>
      </w:pPr>
      <w:r>
        <w:rPr>
          <w:rFonts w:ascii="Arial" w:hAnsi="Arial" w:cs="Arial"/>
        </w:rPr>
        <w:t>Are callers given the option to leave a message based upon wait times or after hours, etc.?</w:t>
      </w:r>
    </w:p>
    <w:p w:rsidR="00235C4C" w:rsidRPr="00DB5E03" w:rsidRDefault="00235C4C" w:rsidP="00235C4C">
      <w:pPr>
        <w:pStyle w:val="ListParagraph"/>
        <w:ind w:left="1440"/>
        <w:rPr>
          <w:rFonts w:cs="Arial"/>
          <w:color w:val="FF0000"/>
          <w:sz w:val="24"/>
        </w:rPr>
      </w:pPr>
      <w:r w:rsidRPr="00DB5E03">
        <w:rPr>
          <w:rFonts w:cs="Arial"/>
          <w:color w:val="FF0000"/>
          <w:sz w:val="24"/>
        </w:rPr>
        <w:t xml:space="preserve">Answer: </w:t>
      </w:r>
      <w:r w:rsidR="00A560CF" w:rsidRPr="00DB5E03">
        <w:rPr>
          <w:rFonts w:cs="Arial"/>
          <w:color w:val="FF0000"/>
          <w:sz w:val="24"/>
        </w:rPr>
        <w:t>not currently</w:t>
      </w:r>
    </w:p>
    <w:p w:rsidR="00AF2E02" w:rsidRDefault="00AF2E02" w:rsidP="00AF2E02">
      <w:pPr>
        <w:pStyle w:val="ListParagraph"/>
        <w:numPr>
          <w:ilvl w:val="1"/>
          <w:numId w:val="1"/>
        </w:numPr>
        <w:rPr>
          <w:rFonts w:ascii="Arial" w:hAnsi="Arial" w:cs="Arial"/>
        </w:rPr>
      </w:pPr>
      <w:r>
        <w:rPr>
          <w:rFonts w:ascii="Arial" w:hAnsi="Arial" w:cs="Arial"/>
        </w:rPr>
        <w:t>Is the Call Center voice only or include multi-media (email, webchat, etc.)?</w:t>
      </w:r>
    </w:p>
    <w:p w:rsidR="00235C4C" w:rsidRPr="00DB5E03" w:rsidRDefault="00DB5E03" w:rsidP="00235C4C">
      <w:pPr>
        <w:pStyle w:val="ListParagraph"/>
        <w:ind w:left="1440"/>
        <w:rPr>
          <w:rFonts w:cs="Arial"/>
          <w:color w:val="FF0000"/>
          <w:sz w:val="24"/>
        </w:rPr>
      </w:pPr>
      <w:r>
        <w:rPr>
          <w:rFonts w:cs="Arial"/>
          <w:color w:val="FF0000"/>
          <w:sz w:val="24"/>
        </w:rPr>
        <w:t>Answer: UTP</w:t>
      </w:r>
      <w:r w:rsidR="00A560CF" w:rsidRPr="00DB5E03">
        <w:rPr>
          <w:rFonts w:cs="Arial"/>
          <w:color w:val="FF0000"/>
          <w:sz w:val="24"/>
        </w:rPr>
        <w:t xml:space="preserve"> </w:t>
      </w:r>
      <w:r>
        <w:rPr>
          <w:rFonts w:cs="Arial"/>
          <w:color w:val="FF0000"/>
          <w:sz w:val="24"/>
        </w:rPr>
        <w:t>use</w:t>
      </w:r>
      <w:r w:rsidR="00246D39">
        <w:rPr>
          <w:rFonts w:cs="Arial"/>
          <w:color w:val="FF0000"/>
          <w:sz w:val="24"/>
        </w:rPr>
        <w:t>s</w:t>
      </w:r>
      <w:r>
        <w:rPr>
          <w:rFonts w:cs="Arial"/>
          <w:color w:val="FF0000"/>
          <w:sz w:val="24"/>
        </w:rPr>
        <w:t xml:space="preserve"> email and some web forms - also</w:t>
      </w:r>
      <w:r w:rsidR="00A560CF" w:rsidRPr="00DB5E03">
        <w:rPr>
          <w:rFonts w:cs="Arial"/>
          <w:color w:val="FF0000"/>
          <w:sz w:val="24"/>
        </w:rPr>
        <w:t xml:space="preserve"> MS Lync</w:t>
      </w:r>
    </w:p>
    <w:p w:rsidR="00AF2E02" w:rsidRDefault="00AF2E02" w:rsidP="00AF2E02">
      <w:pPr>
        <w:pStyle w:val="ListParagraph"/>
        <w:numPr>
          <w:ilvl w:val="1"/>
          <w:numId w:val="1"/>
        </w:numPr>
        <w:rPr>
          <w:rFonts w:ascii="Arial" w:hAnsi="Arial" w:cs="Arial"/>
        </w:rPr>
      </w:pPr>
      <w:r>
        <w:rPr>
          <w:rFonts w:ascii="Arial" w:hAnsi="Arial" w:cs="Arial"/>
        </w:rPr>
        <w:t>Is there an IVR in use today – front end or during call flows? If yes, is this speech enabled?</w:t>
      </w:r>
    </w:p>
    <w:p w:rsidR="00235C4C" w:rsidRPr="00DB5E03" w:rsidRDefault="00235C4C" w:rsidP="00235C4C">
      <w:pPr>
        <w:pStyle w:val="ListParagraph"/>
        <w:ind w:left="1440"/>
        <w:rPr>
          <w:rFonts w:cs="Arial"/>
          <w:color w:val="FF0000"/>
        </w:rPr>
      </w:pPr>
      <w:r w:rsidRPr="00DB5E03">
        <w:rPr>
          <w:rFonts w:cs="Arial"/>
          <w:color w:val="FF0000"/>
          <w:sz w:val="24"/>
        </w:rPr>
        <w:t xml:space="preserve">Answer: </w:t>
      </w:r>
      <w:r w:rsidR="00A560CF" w:rsidRPr="00DB5E03">
        <w:rPr>
          <w:rFonts w:cs="Arial"/>
          <w:color w:val="FF0000"/>
          <w:sz w:val="24"/>
        </w:rPr>
        <w:t>no IVR in use today</w:t>
      </w:r>
    </w:p>
    <w:p w:rsidR="00AF2E02" w:rsidRDefault="00AF2E02" w:rsidP="00AF2E02">
      <w:pPr>
        <w:pStyle w:val="ListParagraph"/>
        <w:numPr>
          <w:ilvl w:val="1"/>
          <w:numId w:val="1"/>
        </w:numPr>
        <w:rPr>
          <w:rFonts w:ascii="Arial" w:hAnsi="Arial" w:cs="Arial"/>
        </w:rPr>
      </w:pPr>
      <w:r>
        <w:rPr>
          <w:rFonts w:ascii="Arial" w:hAnsi="Arial" w:cs="Arial"/>
        </w:rPr>
        <w:t>Is there any predictive dialing/outbound queuing?</w:t>
      </w:r>
    </w:p>
    <w:p w:rsidR="00235C4C" w:rsidRPr="00DB5E03" w:rsidRDefault="00235C4C" w:rsidP="00235C4C">
      <w:pPr>
        <w:pStyle w:val="ListParagraph"/>
        <w:ind w:left="1440"/>
        <w:rPr>
          <w:rFonts w:cs="Arial"/>
          <w:color w:val="FF0000"/>
        </w:rPr>
      </w:pPr>
      <w:r w:rsidRPr="00DB5E03">
        <w:rPr>
          <w:rFonts w:cs="Arial"/>
          <w:color w:val="FF0000"/>
          <w:sz w:val="24"/>
        </w:rPr>
        <w:t xml:space="preserve">Answer: </w:t>
      </w:r>
      <w:r w:rsidR="00A560CF" w:rsidRPr="00DB5E03">
        <w:rPr>
          <w:rFonts w:cs="Arial"/>
          <w:color w:val="FF0000"/>
          <w:sz w:val="24"/>
        </w:rPr>
        <w:t>No predictive dialing or outbound queuing</w:t>
      </w:r>
    </w:p>
    <w:p w:rsidR="00AF2E02" w:rsidRDefault="00AF2E02" w:rsidP="00AF2E02">
      <w:pPr>
        <w:pStyle w:val="ListParagraph"/>
        <w:numPr>
          <w:ilvl w:val="1"/>
          <w:numId w:val="1"/>
        </w:numPr>
        <w:rPr>
          <w:rFonts w:ascii="Arial" w:hAnsi="Arial" w:cs="Arial"/>
        </w:rPr>
      </w:pPr>
      <w:r>
        <w:rPr>
          <w:rFonts w:ascii="Arial" w:hAnsi="Arial" w:cs="Arial"/>
        </w:rPr>
        <w:t>Is Callback Assist in use today (ability for caller to maintain their place in queue or schedule a callback)?</w:t>
      </w:r>
    </w:p>
    <w:p w:rsidR="00235C4C" w:rsidRPr="00DB5E03" w:rsidRDefault="00235C4C" w:rsidP="00235C4C">
      <w:pPr>
        <w:pStyle w:val="ListParagraph"/>
        <w:ind w:left="1440"/>
        <w:rPr>
          <w:rFonts w:cs="Arial"/>
          <w:color w:val="FF0000"/>
          <w:sz w:val="24"/>
        </w:rPr>
      </w:pPr>
      <w:r w:rsidRPr="00DB5E03">
        <w:rPr>
          <w:rFonts w:cs="Arial"/>
          <w:color w:val="FF0000"/>
          <w:sz w:val="24"/>
        </w:rPr>
        <w:t xml:space="preserve">Answer: </w:t>
      </w:r>
      <w:r w:rsidR="00A560CF" w:rsidRPr="00DB5E03">
        <w:rPr>
          <w:rFonts w:cs="Arial"/>
          <w:color w:val="FF0000"/>
          <w:sz w:val="24"/>
        </w:rPr>
        <w:t>No callback assist in use today</w:t>
      </w:r>
    </w:p>
    <w:p w:rsidR="00AF2E02" w:rsidRDefault="00AF2E02" w:rsidP="00AF2E02">
      <w:pPr>
        <w:pStyle w:val="ListParagraph"/>
        <w:numPr>
          <w:ilvl w:val="1"/>
          <w:numId w:val="1"/>
        </w:numPr>
        <w:rPr>
          <w:rFonts w:ascii="Arial" w:hAnsi="Arial" w:cs="Arial"/>
        </w:rPr>
      </w:pPr>
      <w:r>
        <w:rPr>
          <w:rFonts w:ascii="Arial" w:hAnsi="Arial" w:cs="Arial"/>
        </w:rPr>
        <w:t>Are there any reporting capabilities beyond the current CMS?</w:t>
      </w:r>
    </w:p>
    <w:p w:rsidR="00235C4C" w:rsidRPr="00DB5E03" w:rsidRDefault="00235C4C" w:rsidP="00235C4C">
      <w:pPr>
        <w:pStyle w:val="ListParagraph"/>
        <w:ind w:left="1440"/>
        <w:rPr>
          <w:rFonts w:cs="Arial"/>
          <w:color w:val="FF0000"/>
          <w:sz w:val="24"/>
        </w:rPr>
      </w:pPr>
      <w:r w:rsidRPr="00DB5E03">
        <w:rPr>
          <w:rFonts w:cs="Arial"/>
          <w:color w:val="FF0000"/>
          <w:sz w:val="24"/>
        </w:rPr>
        <w:t xml:space="preserve">Answer: </w:t>
      </w:r>
      <w:r w:rsidR="00246D39">
        <w:rPr>
          <w:rFonts w:cs="Arial"/>
          <w:color w:val="FF0000"/>
          <w:sz w:val="24"/>
        </w:rPr>
        <w:t>UTP</w:t>
      </w:r>
      <w:r w:rsidR="00A560CF" w:rsidRPr="00DB5E03">
        <w:rPr>
          <w:rFonts w:cs="Arial"/>
          <w:color w:val="FF0000"/>
          <w:sz w:val="24"/>
        </w:rPr>
        <w:t xml:space="preserve"> currently use</w:t>
      </w:r>
      <w:r w:rsidR="00246D39">
        <w:rPr>
          <w:rFonts w:cs="Arial"/>
          <w:color w:val="FF0000"/>
          <w:sz w:val="24"/>
        </w:rPr>
        <w:t>s Tavoca for</w:t>
      </w:r>
      <w:r w:rsidR="00A560CF" w:rsidRPr="00DB5E03">
        <w:rPr>
          <w:rFonts w:cs="Arial"/>
          <w:color w:val="FF0000"/>
          <w:sz w:val="24"/>
        </w:rPr>
        <w:t xml:space="preserve"> patient reminder calls and texts that we have reporting on</w:t>
      </w:r>
    </w:p>
    <w:p w:rsidR="00AF2E02" w:rsidRDefault="00AF2E02" w:rsidP="00AF2E02">
      <w:pPr>
        <w:pStyle w:val="ListParagraph"/>
        <w:numPr>
          <w:ilvl w:val="1"/>
          <w:numId w:val="1"/>
        </w:numPr>
        <w:rPr>
          <w:rFonts w:ascii="Arial" w:hAnsi="Arial" w:cs="Arial"/>
        </w:rPr>
      </w:pPr>
      <w:r>
        <w:rPr>
          <w:rFonts w:ascii="Arial" w:hAnsi="Arial" w:cs="Arial"/>
        </w:rPr>
        <w:t>Are there any screen pop or backend</w:t>
      </w:r>
      <w:r w:rsidR="0017765D">
        <w:rPr>
          <w:rFonts w:ascii="Arial" w:hAnsi="Arial" w:cs="Arial"/>
        </w:rPr>
        <w:t xml:space="preserve"> database lookups today? If yes, please describe.</w:t>
      </w:r>
    </w:p>
    <w:p w:rsidR="00235C4C" w:rsidRPr="00DB5E03" w:rsidRDefault="00235C4C" w:rsidP="00235C4C">
      <w:pPr>
        <w:pStyle w:val="ListParagraph"/>
        <w:ind w:left="1440"/>
        <w:rPr>
          <w:rFonts w:cs="Arial"/>
          <w:color w:val="FF0000"/>
          <w:sz w:val="24"/>
        </w:rPr>
      </w:pPr>
      <w:r w:rsidRPr="00DB5E03">
        <w:rPr>
          <w:rFonts w:cs="Arial"/>
          <w:color w:val="FF0000"/>
          <w:sz w:val="24"/>
        </w:rPr>
        <w:t>Answer:</w:t>
      </w:r>
      <w:r w:rsidR="004C07F8" w:rsidRPr="00DB5E03">
        <w:rPr>
          <w:rFonts w:cs="Arial"/>
          <w:color w:val="FF0000"/>
          <w:sz w:val="24"/>
        </w:rPr>
        <w:t xml:space="preserve"> None</w:t>
      </w:r>
    </w:p>
    <w:p w:rsidR="0017765D" w:rsidRDefault="0017765D" w:rsidP="00AF2E02">
      <w:pPr>
        <w:pStyle w:val="ListParagraph"/>
        <w:numPr>
          <w:ilvl w:val="1"/>
          <w:numId w:val="1"/>
        </w:numPr>
        <w:rPr>
          <w:rFonts w:ascii="Arial" w:hAnsi="Arial" w:cs="Arial"/>
        </w:rPr>
      </w:pPr>
      <w:r>
        <w:rPr>
          <w:rFonts w:ascii="Arial" w:hAnsi="Arial" w:cs="Arial"/>
        </w:rPr>
        <w:t>What softphone is utilized today?</w:t>
      </w:r>
    </w:p>
    <w:p w:rsidR="00235C4C" w:rsidRPr="00DB5E03" w:rsidRDefault="00235C4C" w:rsidP="00235C4C">
      <w:pPr>
        <w:pStyle w:val="ListParagraph"/>
        <w:ind w:left="1440"/>
        <w:rPr>
          <w:rFonts w:cs="Arial"/>
          <w:color w:val="FF0000"/>
          <w:sz w:val="24"/>
        </w:rPr>
      </w:pPr>
      <w:r w:rsidRPr="00DB5E03">
        <w:rPr>
          <w:rFonts w:cs="Arial"/>
          <w:color w:val="FF0000"/>
          <w:sz w:val="24"/>
        </w:rPr>
        <w:t xml:space="preserve">Answer: </w:t>
      </w:r>
      <w:r w:rsidR="004C07F8" w:rsidRPr="00DB5E03">
        <w:rPr>
          <w:rFonts w:cs="Arial"/>
          <w:color w:val="FF0000"/>
          <w:sz w:val="24"/>
        </w:rPr>
        <w:t>OneX Agent, OneX Communicator</w:t>
      </w:r>
    </w:p>
    <w:p w:rsidR="0017765D" w:rsidRDefault="0017765D" w:rsidP="00AF2E02">
      <w:pPr>
        <w:pStyle w:val="ListParagraph"/>
        <w:numPr>
          <w:ilvl w:val="1"/>
          <w:numId w:val="1"/>
        </w:numPr>
        <w:rPr>
          <w:rFonts w:ascii="Arial" w:hAnsi="Arial" w:cs="Arial"/>
        </w:rPr>
      </w:pPr>
      <w:r>
        <w:rPr>
          <w:rFonts w:ascii="Arial" w:hAnsi="Arial" w:cs="Arial"/>
        </w:rPr>
        <w:t>What are the basic PC configurations used for agents/supervisors (Windows, Citrix, etc.)?</w:t>
      </w:r>
    </w:p>
    <w:p w:rsidR="00235C4C" w:rsidRPr="00DB5E03" w:rsidRDefault="00235C4C" w:rsidP="00235C4C">
      <w:pPr>
        <w:pStyle w:val="ListParagraph"/>
        <w:ind w:left="1440"/>
        <w:rPr>
          <w:rFonts w:cs="Arial"/>
          <w:color w:val="FF0000"/>
          <w:sz w:val="24"/>
        </w:rPr>
      </w:pPr>
      <w:r w:rsidRPr="00DB5E03">
        <w:rPr>
          <w:rFonts w:cs="Arial"/>
          <w:color w:val="FF0000"/>
          <w:sz w:val="24"/>
        </w:rPr>
        <w:t xml:space="preserve">Answer: </w:t>
      </w:r>
      <w:r w:rsidR="004C07F8" w:rsidRPr="00DB5E03">
        <w:rPr>
          <w:rFonts w:cs="Arial"/>
          <w:color w:val="FF0000"/>
          <w:sz w:val="24"/>
        </w:rPr>
        <w:t>Windows</w:t>
      </w:r>
    </w:p>
    <w:p w:rsidR="0017765D" w:rsidRDefault="0017765D" w:rsidP="00AF2E02">
      <w:pPr>
        <w:pStyle w:val="ListParagraph"/>
        <w:numPr>
          <w:ilvl w:val="1"/>
          <w:numId w:val="1"/>
        </w:numPr>
        <w:rPr>
          <w:rFonts w:ascii="Arial" w:hAnsi="Arial" w:cs="Arial"/>
        </w:rPr>
      </w:pPr>
      <w:r>
        <w:rPr>
          <w:rFonts w:ascii="Arial" w:hAnsi="Arial" w:cs="Arial"/>
        </w:rPr>
        <w:t>Any other applications being utilized by the agents or supervisors?</w:t>
      </w:r>
    </w:p>
    <w:p w:rsidR="00235C4C" w:rsidRPr="00DB5E03" w:rsidRDefault="00235C4C" w:rsidP="00235C4C">
      <w:pPr>
        <w:pStyle w:val="ListParagraph"/>
        <w:ind w:left="1440"/>
        <w:rPr>
          <w:rFonts w:cs="Arial"/>
          <w:color w:val="FF0000"/>
        </w:rPr>
      </w:pPr>
      <w:r w:rsidRPr="00DB5E03">
        <w:rPr>
          <w:rFonts w:cs="Arial"/>
          <w:color w:val="FF0000"/>
          <w:sz w:val="24"/>
        </w:rPr>
        <w:t xml:space="preserve">Answer: </w:t>
      </w:r>
      <w:r w:rsidR="004C07F8" w:rsidRPr="00DB5E03">
        <w:rPr>
          <w:rFonts w:cs="Arial"/>
          <w:color w:val="FF0000"/>
          <w:sz w:val="24"/>
        </w:rPr>
        <w:t>GECB and Allscripts</w:t>
      </w:r>
    </w:p>
    <w:p w:rsidR="0017765D" w:rsidRDefault="0017765D" w:rsidP="00AF2E02">
      <w:pPr>
        <w:pStyle w:val="ListParagraph"/>
        <w:numPr>
          <w:ilvl w:val="1"/>
          <w:numId w:val="1"/>
        </w:numPr>
        <w:rPr>
          <w:rFonts w:ascii="Arial" w:hAnsi="Arial" w:cs="Arial"/>
        </w:rPr>
      </w:pPr>
      <w:r>
        <w:rPr>
          <w:rFonts w:ascii="Arial" w:hAnsi="Arial" w:cs="Arial"/>
        </w:rPr>
        <w:t>If the Call Center moves to the Cloud, do they want to maintain their current hard phones or go with 100% softphones only? Or a combination of both?</w:t>
      </w:r>
      <w:r w:rsidR="00235C4C">
        <w:rPr>
          <w:rFonts w:ascii="Arial" w:hAnsi="Arial" w:cs="Arial"/>
        </w:rPr>
        <w:t xml:space="preserve"> </w:t>
      </w:r>
    </w:p>
    <w:p w:rsidR="00235C4C" w:rsidRPr="00DB5E03" w:rsidRDefault="004C07F8" w:rsidP="004C07F8">
      <w:pPr>
        <w:ind w:left="720" w:firstLine="720"/>
        <w:rPr>
          <w:rFonts w:cs="Arial"/>
          <w:color w:val="FF0000"/>
          <w:sz w:val="24"/>
        </w:rPr>
      </w:pPr>
      <w:r w:rsidRPr="00DB5E03">
        <w:rPr>
          <w:rFonts w:cs="Arial"/>
          <w:color w:val="FF0000"/>
          <w:sz w:val="24"/>
        </w:rPr>
        <w:t xml:space="preserve">Answer: </w:t>
      </w:r>
      <w:r w:rsidR="00235C4C" w:rsidRPr="00DB5E03">
        <w:rPr>
          <w:rFonts w:cs="Arial"/>
          <w:color w:val="FF0000"/>
          <w:sz w:val="24"/>
        </w:rPr>
        <w:t>Cloud based system is not an option; it is a requirement per the RFP.</w:t>
      </w:r>
    </w:p>
    <w:p w:rsidR="00AF2E02" w:rsidRDefault="0017765D" w:rsidP="006D6F0F">
      <w:pPr>
        <w:pStyle w:val="ListParagraph"/>
        <w:numPr>
          <w:ilvl w:val="0"/>
          <w:numId w:val="1"/>
        </w:numPr>
        <w:rPr>
          <w:rFonts w:ascii="Arial" w:hAnsi="Arial" w:cs="Arial"/>
        </w:rPr>
      </w:pPr>
      <w:r>
        <w:rPr>
          <w:rFonts w:ascii="Arial" w:hAnsi="Arial" w:cs="Arial"/>
        </w:rPr>
        <w:t>Is the system to be sized for 60+25=85 agents now and additio</w:t>
      </w:r>
      <w:r w:rsidR="00235C4C">
        <w:rPr>
          <w:rFonts w:ascii="Arial" w:hAnsi="Arial" w:cs="Arial"/>
        </w:rPr>
        <w:t>nal 40+5 agents within one year?</w:t>
      </w:r>
    </w:p>
    <w:p w:rsidR="00235C4C" w:rsidRPr="00DB5E03" w:rsidRDefault="002A75E9" w:rsidP="00235C4C">
      <w:pPr>
        <w:pStyle w:val="ListParagraph"/>
        <w:rPr>
          <w:rFonts w:cs="Arial"/>
          <w:color w:val="FF0000"/>
          <w:sz w:val="24"/>
        </w:rPr>
      </w:pPr>
      <w:r w:rsidRPr="00DB5E03">
        <w:rPr>
          <w:rFonts w:cs="Arial"/>
          <w:color w:val="FF0000"/>
          <w:sz w:val="24"/>
        </w:rPr>
        <w:t>Answer: Please see</w:t>
      </w:r>
      <w:r w:rsidR="00235C4C" w:rsidRPr="00DB5E03">
        <w:rPr>
          <w:rFonts w:cs="Arial"/>
          <w:color w:val="FF0000"/>
          <w:sz w:val="24"/>
        </w:rPr>
        <w:t xml:space="preserve"> #10</w:t>
      </w:r>
    </w:p>
    <w:p w:rsidR="0017765D" w:rsidRDefault="0017765D" w:rsidP="006D6F0F">
      <w:pPr>
        <w:pStyle w:val="ListParagraph"/>
        <w:numPr>
          <w:ilvl w:val="0"/>
          <w:numId w:val="1"/>
        </w:numPr>
        <w:rPr>
          <w:rFonts w:ascii="Arial" w:hAnsi="Arial" w:cs="Arial"/>
        </w:rPr>
      </w:pPr>
      <w:r>
        <w:rPr>
          <w:rFonts w:ascii="Arial" w:hAnsi="Arial" w:cs="Arial"/>
        </w:rPr>
        <w:t>Should the system be priced also for 60+25=85 agents now and additional 40+5 agents within one year?</w:t>
      </w:r>
    </w:p>
    <w:p w:rsidR="00235C4C" w:rsidRPr="00DB5E03" w:rsidRDefault="002A75E9" w:rsidP="00235C4C">
      <w:pPr>
        <w:pStyle w:val="ListParagraph"/>
        <w:rPr>
          <w:rFonts w:cs="Arial"/>
          <w:color w:val="FF0000"/>
          <w:sz w:val="24"/>
        </w:rPr>
      </w:pPr>
      <w:r w:rsidRPr="00DB5E03">
        <w:rPr>
          <w:rFonts w:cs="Arial"/>
          <w:color w:val="FF0000"/>
          <w:sz w:val="24"/>
        </w:rPr>
        <w:t>Answer: Please see</w:t>
      </w:r>
      <w:r w:rsidR="00235C4C" w:rsidRPr="00DB5E03">
        <w:rPr>
          <w:rFonts w:cs="Arial"/>
          <w:color w:val="FF0000"/>
          <w:sz w:val="24"/>
        </w:rPr>
        <w:t xml:space="preserve"> #10</w:t>
      </w:r>
    </w:p>
    <w:p w:rsidR="0017765D" w:rsidRDefault="0017765D" w:rsidP="006D6F0F">
      <w:pPr>
        <w:pStyle w:val="ListParagraph"/>
        <w:numPr>
          <w:ilvl w:val="0"/>
          <w:numId w:val="1"/>
        </w:numPr>
        <w:rPr>
          <w:rFonts w:ascii="Arial" w:hAnsi="Arial" w:cs="Arial"/>
        </w:rPr>
      </w:pPr>
      <w:r>
        <w:rPr>
          <w:rFonts w:ascii="Arial" w:hAnsi="Arial" w:cs="Arial"/>
        </w:rPr>
        <w:t>What will the duration of the storage of voice recording files (3 months, 6 months, etc.)? Will UTP require the storage and the access to the files to be in online as well as offline mode?</w:t>
      </w:r>
    </w:p>
    <w:p w:rsidR="008D1F6F" w:rsidRPr="00DB5E03" w:rsidRDefault="008D1F6F" w:rsidP="008D1F6F">
      <w:pPr>
        <w:pStyle w:val="ListParagraph"/>
        <w:rPr>
          <w:rFonts w:cs="Arial"/>
          <w:color w:val="FF0000"/>
          <w:sz w:val="24"/>
        </w:rPr>
      </w:pPr>
      <w:r w:rsidRPr="00DB5E03">
        <w:rPr>
          <w:rFonts w:cs="Arial"/>
          <w:color w:val="FF0000"/>
          <w:sz w:val="24"/>
        </w:rPr>
        <w:t xml:space="preserve">Answer: </w:t>
      </w:r>
      <w:r w:rsidR="004C07F8" w:rsidRPr="00DB5E03">
        <w:rPr>
          <w:rFonts w:cs="Arial"/>
          <w:color w:val="FF0000"/>
          <w:sz w:val="24"/>
        </w:rPr>
        <w:t>UTP requirement is 1 year</w:t>
      </w:r>
    </w:p>
    <w:p w:rsidR="0017765D" w:rsidRDefault="0017765D" w:rsidP="006D6F0F">
      <w:pPr>
        <w:pStyle w:val="ListParagraph"/>
        <w:numPr>
          <w:ilvl w:val="0"/>
          <w:numId w:val="1"/>
        </w:numPr>
        <w:rPr>
          <w:rFonts w:ascii="Arial" w:hAnsi="Arial" w:cs="Arial"/>
        </w:rPr>
      </w:pPr>
      <w:r>
        <w:rPr>
          <w:rFonts w:ascii="Arial" w:hAnsi="Arial" w:cs="Arial"/>
        </w:rPr>
        <w:lastRenderedPageBreak/>
        <w:t>Does UTP require screen recording? If yes, would screen recording be 100% or will it be partial recording?</w:t>
      </w:r>
    </w:p>
    <w:p w:rsidR="008D1F6F" w:rsidRPr="00DB5E03" w:rsidRDefault="008D1F6F" w:rsidP="008D1F6F">
      <w:pPr>
        <w:pStyle w:val="ListParagraph"/>
        <w:rPr>
          <w:rFonts w:cs="Arial"/>
          <w:color w:val="FF0000"/>
        </w:rPr>
      </w:pPr>
      <w:r w:rsidRPr="00DB5E03">
        <w:rPr>
          <w:rFonts w:cs="Arial"/>
          <w:color w:val="FF0000"/>
          <w:sz w:val="24"/>
        </w:rPr>
        <w:t>Answer: UTP is not interested in screen capture at this time.</w:t>
      </w:r>
    </w:p>
    <w:p w:rsidR="0017765D" w:rsidRDefault="0017765D" w:rsidP="006D6F0F">
      <w:pPr>
        <w:pStyle w:val="ListParagraph"/>
        <w:numPr>
          <w:ilvl w:val="0"/>
          <w:numId w:val="1"/>
        </w:numPr>
        <w:rPr>
          <w:rFonts w:ascii="Arial" w:hAnsi="Arial" w:cs="Arial"/>
        </w:rPr>
      </w:pPr>
      <w:r>
        <w:rPr>
          <w:rFonts w:ascii="Arial" w:hAnsi="Arial" w:cs="Arial"/>
        </w:rPr>
        <w:t>Should proposer submit screen recording costs as an optional item for 60+25=85 agents now and additional 40+5 agents within one year?</w:t>
      </w:r>
    </w:p>
    <w:p w:rsidR="008D1F6F" w:rsidRPr="00DB5E03" w:rsidRDefault="008D1F6F" w:rsidP="008D1F6F">
      <w:pPr>
        <w:pStyle w:val="ListParagraph"/>
        <w:rPr>
          <w:rFonts w:cs="Arial"/>
          <w:color w:val="FF0000"/>
          <w:sz w:val="24"/>
        </w:rPr>
      </w:pPr>
      <w:r w:rsidRPr="00DB5E03">
        <w:rPr>
          <w:rFonts w:cs="Arial"/>
          <w:color w:val="FF0000"/>
          <w:sz w:val="24"/>
        </w:rPr>
        <w:t>Answer: UTP is not interested in screen capture at this time.</w:t>
      </w:r>
    </w:p>
    <w:p w:rsidR="0017765D" w:rsidRDefault="0017765D" w:rsidP="006D6F0F">
      <w:pPr>
        <w:pStyle w:val="ListParagraph"/>
        <w:numPr>
          <w:ilvl w:val="0"/>
          <w:numId w:val="1"/>
        </w:numPr>
        <w:rPr>
          <w:rFonts w:ascii="Arial" w:hAnsi="Arial" w:cs="Arial"/>
        </w:rPr>
      </w:pPr>
      <w:r>
        <w:rPr>
          <w:rFonts w:ascii="Arial" w:hAnsi="Arial" w:cs="Arial"/>
        </w:rPr>
        <w:t>What will the duration of storage of screen recording files be?</w:t>
      </w:r>
    </w:p>
    <w:p w:rsidR="008D1F6F" w:rsidRPr="00DB5E03" w:rsidRDefault="008D1F6F" w:rsidP="008D1F6F">
      <w:pPr>
        <w:pStyle w:val="ListParagraph"/>
        <w:rPr>
          <w:rFonts w:cs="Arial"/>
          <w:color w:val="FF0000"/>
          <w:sz w:val="24"/>
        </w:rPr>
      </w:pPr>
      <w:r w:rsidRPr="00DB5E03">
        <w:rPr>
          <w:rFonts w:cs="Arial"/>
          <w:color w:val="FF0000"/>
          <w:sz w:val="24"/>
        </w:rPr>
        <w:t xml:space="preserve">Answer: </w:t>
      </w:r>
      <w:r w:rsidR="004C07F8" w:rsidRPr="00DB5E03">
        <w:rPr>
          <w:rFonts w:cs="Arial"/>
          <w:color w:val="FF0000"/>
          <w:sz w:val="24"/>
        </w:rPr>
        <w:t>UTP is not interested in screen capture at this time.</w:t>
      </w:r>
    </w:p>
    <w:p w:rsidR="0017765D" w:rsidRDefault="0017765D" w:rsidP="006D6F0F">
      <w:pPr>
        <w:pStyle w:val="ListParagraph"/>
        <w:numPr>
          <w:ilvl w:val="0"/>
          <w:numId w:val="1"/>
        </w:numPr>
        <w:rPr>
          <w:rFonts w:ascii="Arial" w:hAnsi="Arial" w:cs="Arial"/>
        </w:rPr>
      </w:pPr>
      <w:r>
        <w:rPr>
          <w:rFonts w:ascii="Arial" w:hAnsi="Arial" w:cs="Arial"/>
        </w:rPr>
        <w:t>Should the system be priced for 100% redundancy and Disaster Recovery?</w:t>
      </w:r>
    </w:p>
    <w:p w:rsidR="008D1F6F" w:rsidRPr="00DB5E03" w:rsidRDefault="008D1F6F" w:rsidP="008D1F6F">
      <w:pPr>
        <w:pStyle w:val="ListParagraph"/>
        <w:rPr>
          <w:rFonts w:cs="Arial"/>
          <w:color w:val="FF0000"/>
          <w:sz w:val="24"/>
        </w:rPr>
      </w:pPr>
      <w:r w:rsidRPr="00DB5E03">
        <w:rPr>
          <w:rFonts w:cs="Arial"/>
          <w:color w:val="FF0000"/>
          <w:sz w:val="24"/>
        </w:rPr>
        <w:t xml:space="preserve">Answer: </w:t>
      </w:r>
      <w:r w:rsidR="004C07F8" w:rsidRPr="00DB5E03">
        <w:rPr>
          <w:rFonts w:cs="Arial"/>
          <w:color w:val="FF0000"/>
          <w:sz w:val="24"/>
        </w:rPr>
        <w:t>Yes</w:t>
      </w:r>
    </w:p>
    <w:p w:rsidR="0017765D" w:rsidRDefault="0017765D" w:rsidP="006D6F0F">
      <w:pPr>
        <w:pStyle w:val="ListParagraph"/>
        <w:numPr>
          <w:ilvl w:val="0"/>
          <w:numId w:val="1"/>
        </w:numPr>
        <w:rPr>
          <w:rFonts w:ascii="Arial" w:hAnsi="Arial" w:cs="Arial"/>
        </w:rPr>
      </w:pPr>
      <w:r>
        <w:rPr>
          <w:rFonts w:ascii="Arial" w:hAnsi="Arial" w:cs="Arial"/>
        </w:rPr>
        <w:t>Who will provide and bear the cost of the MPLS/IP/Network bandwidth for connectivity between UTP PBX location</w:t>
      </w:r>
      <w:r w:rsidR="00DD273D">
        <w:rPr>
          <w:rFonts w:ascii="Arial" w:hAnsi="Arial" w:cs="Arial"/>
        </w:rPr>
        <w:t xml:space="preserve"> and vendor cloud location to record the calls?</w:t>
      </w:r>
    </w:p>
    <w:p w:rsidR="008D1F6F" w:rsidRPr="00DB5E03" w:rsidRDefault="008D1F6F" w:rsidP="008D1F6F">
      <w:pPr>
        <w:pStyle w:val="ListParagraph"/>
        <w:rPr>
          <w:rFonts w:cs="Arial"/>
          <w:color w:val="FF0000"/>
          <w:sz w:val="24"/>
        </w:rPr>
      </w:pPr>
      <w:r w:rsidRPr="00DB5E03">
        <w:rPr>
          <w:rFonts w:cs="Arial"/>
          <w:color w:val="FF0000"/>
          <w:sz w:val="24"/>
        </w:rPr>
        <w:t xml:space="preserve">Answer: </w:t>
      </w:r>
      <w:r w:rsidR="004C07F8" w:rsidRPr="00DB5E03">
        <w:rPr>
          <w:rFonts w:cs="Arial"/>
          <w:color w:val="FF0000"/>
          <w:sz w:val="24"/>
        </w:rPr>
        <w:t>UTP</w:t>
      </w:r>
    </w:p>
    <w:p w:rsidR="00DD273D" w:rsidRDefault="00DD273D" w:rsidP="006D6F0F">
      <w:pPr>
        <w:pStyle w:val="ListParagraph"/>
        <w:numPr>
          <w:ilvl w:val="0"/>
          <w:numId w:val="1"/>
        </w:numPr>
        <w:rPr>
          <w:rFonts w:ascii="Arial" w:hAnsi="Arial" w:cs="Arial"/>
        </w:rPr>
      </w:pPr>
      <w:r>
        <w:rPr>
          <w:rFonts w:ascii="Arial" w:hAnsi="Arial" w:cs="Arial"/>
        </w:rPr>
        <w:t>Should proposer provide costs for the expansion to all UTP clinics for 200 seats?</w:t>
      </w:r>
    </w:p>
    <w:p w:rsidR="008D1F6F" w:rsidRPr="00DB5E03" w:rsidRDefault="002A75E9" w:rsidP="008D1F6F">
      <w:pPr>
        <w:pStyle w:val="ListParagraph"/>
        <w:rPr>
          <w:rFonts w:cs="Arial"/>
          <w:color w:val="FF0000"/>
          <w:sz w:val="24"/>
        </w:rPr>
      </w:pPr>
      <w:r w:rsidRPr="00DB5E03">
        <w:rPr>
          <w:rFonts w:cs="Arial"/>
          <w:color w:val="FF0000"/>
          <w:sz w:val="24"/>
        </w:rPr>
        <w:t>Answer: Please see</w:t>
      </w:r>
      <w:r w:rsidR="008D1F6F" w:rsidRPr="00DB5E03">
        <w:rPr>
          <w:rFonts w:cs="Arial"/>
          <w:color w:val="FF0000"/>
          <w:sz w:val="24"/>
        </w:rPr>
        <w:t xml:space="preserve"> #10</w:t>
      </w:r>
    </w:p>
    <w:p w:rsidR="00DD273D" w:rsidRDefault="00DD273D" w:rsidP="006D6F0F">
      <w:pPr>
        <w:pStyle w:val="ListParagraph"/>
        <w:numPr>
          <w:ilvl w:val="0"/>
          <w:numId w:val="1"/>
        </w:numPr>
        <w:rPr>
          <w:rFonts w:ascii="Arial" w:hAnsi="Arial" w:cs="Arial"/>
        </w:rPr>
      </w:pPr>
      <w:r>
        <w:rPr>
          <w:rFonts w:ascii="Arial" w:hAnsi="Arial" w:cs="Arial"/>
        </w:rPr>
        <w:t>Is UTP comfortable with there being two VMs (virtual servers) at each location to collect calls and funnel them to the cloud?</w:t>
      </w:r>
    </w:p>
    <w:p w:rsidR="008D1F6F" w:rsidRPr="00DB5E03" w:rsidRDefault="008D1F6F" w:rsidP="008D1F6F">
      <w:pPr>
        <w:pStyle w:val="ListParagraph"/>
        <w:rPr>
          <w:rFonts w:cs="Arial"/>
          <w:color w:val="FF0000"/>
          <w:sz w:val="24"/>
        </w:rPr>
      </w:pPr>
      <w:r w:rsidRPr="00DB5E03">
        <w:rPr>
          <w:rFonts w:cs="Arial"/>
          <w:color w:val="FF0000"/>
          <w:sz w:val="24"/>
        </w:rPr>
        <w:t xml:space="preserve">Answer: </w:t>
      </w:r>
      <w:r w:rsidR="004C07F8" w:rsidRPr="00DB5E03">
        <w:rPr>
          <w:rFonts w:cs="Arial"/>
          <w:color w:val="FF0000"/>
          <w:sz w:val="24"/>
        </w:rPr>
        <w:t>The VM environment will be located at our data centers, not at the location for the call center or nurse triage</w:t>
      </w:r>
    </w:p>
    <w:p w:rsidR="00190599" w:rsidRDefault="00190599" w:rsidP="006D6F0F">
      <w:pPr>
        <w:pStyle w:val="ListParagraph"/>
        <w:numPr>
          <w:ilvl w:val="0"/>
          <w:numId w:val="1"/>
        </w:numPr>
        <w:rPr>
          <w:rFonts w:ascii="Arial" w:hAnsi="Arial" w:cs="Arial"/>
        </w:rPr>
      </w:pPr>
      <w:r>
        <w:rPr>
          <w:rFonts w:ascii="Arial" w:hAnsi="Arial" w:cs="Arial"/>
        </w:rPr>
        <w:t>With regard to an Avaya AES/Single Step Conference integration for the Avaya AES/CM PBX in place:</w:t>
      </w:r>
    </w:p>
    <w:p w:rsidR="00190599" w:rsidRDefault="00190599" w:rsidP="00190599">
      <w:pPr>
        <w:pStyle w:val="ListParagraph"/>
        <w:numPr>
          <w:ilvl w:val="1"/>
          <w:numId w:val="1"/>
        </w:numPr>
        <w:rPr>
          <w:rFonts w:ascii="Arial" w:hAnsi="Arial" w:cs="Arial"/>
        </w:rPr>
      </w:pPr>
      <w:r>
        <w:rPr>
          <w:rFonts w:ascii="Arial" w:hAnsi="Arial" w:cs="Arial"/>
        </w:rPr>
        <w:t>Avaya SSC integration requires Avaya licensing on the PBX that includes 1 full DMCC license and 2 TSAPI per recorded device. An additional media processor per device and softphone station per recording channel would be needed. Will/can those be provided by UTP?</w:t>
      </w:r>
    </w:p>
    <w:p w:rsidR="008D1F6F" w:rsidRPr="00DB5E03" w:rsidRDefault="008D1F6F" w:rsidP="008D1F6F">
      <w:pPr>
        <w:pStyle w:val="ListParagraph"/>
        <w:ind w:left="1440"/>
        <w:rPr>
          <w:rFonts w:cs="Arial"/>
          <w:color w:val="FF0000"/>
          <w:sz w:val="24"/>
        </w:rPr>
      </w:pPr>
      <w:r w:rsidRPr="00DB5E03">
        <w:rPr>
          <w:rFonts w:cs="Arial"/>
          <w:color w:val="FF0000"/>
          <w:sz w:val="24"/>
        </w:rPr>
        <w:t xml:space="preserve">Answer: </w:t>
      </w:r>
      <w:r w:rsidR="004C07F8" w:rsidRPr="00DB5E03">
        <w:rPr>
          <w:rFonts w:cs="Arial"/>
          <w:color w:val="FF0000"/>
          <w:sz w:val="24"/>
        </w:rPr>
        <w:t>AES not in place today</w:t>
      </w:r>
    </w:p>
    <w:p w:rsidR="00190599" w:rsidRDefault="00190599" w:rsidP="00190599">
      <w:pPr>
        <w:pStyle w:val="ListParagraph"/>
        <w:numPr>
          <w:ilvl w:val="1"/>
          <w:numId w:val="1"/>
        </w:numPr>
        <w:rPr>
          <w:rFonts w:ascii="Arial" w:hAnsi="Arial" w:cs="Arial"/>
        </w:rPr>
      </w:pPr>
      <w:r>
        <w:rPr>
          <w:rFonts w:ascii="Arial" w:hAnsi="Arial" w:cs="Arial"/>
        </w:rPr>
        <w:t>Are all phones in scope connected to the AES server?</w:t>
      </w:r>
    </w:p>
    <w:p w:rsidR="008D1F6F" w:rsidRPr="00DB5E03" w:rsidRDefault="008D1F6F" w:rsidP="008D1F6F">
      <w:pPr>
        <w:pStyle w:val="ListParagraph"/>
        <w:ind w:left="1440"/>
        <w:rPr>
          <w:rFonts w:cs="Arial"/>
          <w:color w:val="FF0000"/>
          <w:sz w:val="24"/>
        </w:rPr>
      </w:pPr>
      <w:r w:rsidRPr="00DB5E03">
        <w:rPr>
          <w:rFonts w:cs="Arial"/>
          <w:color w:val="FF0000"/>
          <w:sz w:val="24"/>
        </w:rPr>
        <w:t xml:space="preserve">Answer: </w:t>
      </w:r>
      <w:r w:rsidR="004C07F8" w:rsidRPr="00DB5E03">
        <w:rPr>
          <w:rFonts w:cs="Arial"/>
          <w:color w:val="FF0000"/>
          <w:sz w:val="24"/>
        </w:rPr>
        <w:t>Not currently</w:t>
      </w:r>
    </w:p>
    <w:p w:rsidR="00190599" w:rsidRDefault="00190599" w:rsidP="00190599">
      <w:pPr>
        <w:pStyle w:val="ListParagraph"/>
        <w:numPr>
          <w:ilvl w:val="1"/>
          <w:numId w:val="1"/>
        </w:numPr>
        <w:rPr>
          <w:rFonts w:ascii="Arial" w:hAnsi="Arial" w:cs="Arial"/>
        </w:rPr>
      </w:pPr>
      <w:r>
        <w:rPr>
          <w:rFonts w:ascii="Arial" w:hAnsi="Arial" w:cs="Arial"/>
        </w:rPr>
        <w:t>Regarding the 2 different locations (Call Center and Nurse Triage), are both of these locations connected to the same AES server(s) or are they connected to separate server(s)?</w:t>
      </w:r>
    </w:p>
    <w:p w:rsidR="008D1F6F" w:rsidRPr="00DB5E03" w:rsidRDefault="008D1F6F" w:rsidP="008D1F6F">
      <w:pPr>
        <w:pStyle w:val="ListParagraph"/>
        <w:ind w:left="1440"/>
        <w:rPr>
          <w:rFonts w:cs="Arial"/>
          <w:color w:val="FF0000"/>
          <w:sz w:val="24"/>
        </w:rPr>
      </w:pPr>
      <w:r w:rsidRPr="00DB5E03">
        <w:rPr>
          <w:rFonts w:cs="Arial"/>
          <w:color w:val="FF0000"/>
          <w:sz w:val="24"/>
        </w:rPr>
        <w:t xml:space="preserve">Answer: </w:t>
      </w:r>
      <w:r w:rsidR="004C07F8" w:rsidRPr="00DB5E03">
        <w:rPr>
          <w:rFonts w:cs="Arial"/>
          <w:color w:val="FF0000"/>
          <w:sz w:val="24"/>
        </w:rPr>
        <w:t>None in place today</w:t>
      </w:r>
    </w:p>
    <w:p w:rsidR="00190599" w:rsidRDefault="00190599" w:rsidP="00190599">
      <w:pPr>
        <w:rPr>
          <w:rFonts w:ascii="Arial" w:hAnsi="Arial" w:cs="Arial"/>
        </w:rPr>
      </w:pPr>
    </w:p>
    <w:p w:rsidR="00190599" w:rsidRDefault="00190599" w:rsidP="00190599">
      <w:pPr>
        <w:rPr>
          <w:rFonts w:ascii="Arial" w:hAnsi="Arial" w:cs="Arial"/>
          <w:b/>
        </w:rPr>
      </w:pPr>
      <w:r>
        <w:rPr>
          <w:rFonts w:ascii="Arial" w:hAnsi="Arial" w:cs="Arial"/>
          <w:b/>
        </w:rPr>
        <w:t>Section 5.2 Scope of Work</w:t>
      </w:r>
    </w:p>
    <w:p w:rsidR="00190599" w:rsidRPr="00190599" w:rsidRDefault="00190599" w:rsidP="00190599">
      <w:pPr>
        <w:rPr>
          <w:rFonts w:ascii="Arial" w:hAnsi="Arial" w:cs="Arial"/>
          <w:b/>
        </w:rPr>
      </w:pPr>
    </w:p>
    <w:p w:rsidR="00190599" w:rsidRDefault="00190599" w:rsidP="006D6F0F">
      <w:pPr>
        <w:pStyle w:val="ListParagraph"/>
        <w:numPr>
          <w:ilvl w:val="0"/>
          <w:numId w:val="1"/>
        </w:numPr>
        <w:rPr>
          <w:rFonts w:ascii="Arial" w:hAnsi="Arial" w:cs="Arial"/>
        </w:rPr>
      </w:pPr>
      <w:r>
        <w:rPr>
          <w:rFonts w:ascii="Arial" w:hAnsi="Arial" w:cs="Arial"/>
        </w:rPr>
        <w:t>Please clarify the definition and requirements around “PCI compliant”.</w:t>
      </w:r>
    </w:p>
    <w:p w:rsidR="008D1F6F" w:rsidRPr="00DB5E03" w:rsidRDefault="008D1F6F" w:rsidP="008D1F6F">
      <w:pPr>
        <w:pStyle w:val="ListParagraph"/>
        <w:rPr>
          <w:rFonts w:cs="Arial"/>
          <w:color w:val="FF0000"/>
          <w:sz w:val="24"/>
        </w:rPr>
      </w:pPr>
      <w:r w:rsidRPr="00DB5E03">
        <w:rPr>
          <w:rFonts w:cs="Arial"/>
          <w:color w:val="FF0000"/>
          <w:sz w:val="24"/>
        </w:rPr>
        <w:t xml:space="preserve">Answer: </w:t>
      </w:r>
      <w:r w:rsidR="00C207B1" w:rsidRPr="00DB5E03">
        <w:rPr>
          <w:rFonts w:cs="Arial"/>
          <w:color w:val="FF0000"/>
          <w:sz w:val="24"/>
        </w:rPr>
        <w:t>Please see #17</w:t>
      </w:r>
    </w:p>
    <w:p w:rsidR="00190599" w:rsidRDefault="00190599" w:rsidP="006D6F0F">
      <w:pPr>
        <w:pStyle w:val="ListParagraph"/>
        <w:numPr>
          <w:ilvl w:val="0"/>
          <w:numId w:val="1"/>
        </w:numPr>
        <w:rPr>
          <w:rFonts w:ascii="Arial" w:hAnsi="Arial" w:cs="Arial"/>
        </w:rPr>
      </w:pPr>
      <w:r>
        <w:rPr>
          <w:rFonts w:ascii="Arial" w:hAnsi="Arial" w:cs="Arial"/>
        </w:rPr>
        <w:t>Ability to run (basic and custom) reports in the system – Please provide a list of custom reports that UTP requires.</w:t>
      </w:r>
    </w:p>
    <w:p w:rsidR="008D1F6F" w:rsidRPr="00DB5E03" w:rsidRDefault="008D1F6F" w:rsidP="008D1F6F">
      <w:pPr>
        <w:pStyle w:val="ListParagraph"/>
        <w:rPr>
          <w:rFonts w:cs="Arial"/>
          <w:color w:val="FF0000"/>
          <w:sz w:val="24"/>
        </w:rPr>
      </w:pPr>
      <w:r w:rsidRPr="00DB5E03">
        <w:rPr>
          <w:rFonts w:cs="Arial"/>
          <w:color w:val="FF0000"/>
          <w:sz w:val="24"/>
        </w:rPr>
        <w:t xml:space="preserve">Answer: </w:t>
      </w:r>
      <w:r w:rsidR="004C07F8" w:rsidRPr="00DB5E03">
        <w:rPr>
          <w:rFonts w:cs="Arial"/>
          <w:color w:val="FF0000"/>
          <w:sz w:val="24"/>
        </w:rPr>
        <w:t>UTP uses canned Avaya reports</w:t>
      </w:r>
    </w:p>
    <w:p w:rsidR="00190599" w:rsidRDefault="00190599" w:rsidP="006D6F0F">
      <w:pPr>
        <w:pStyle w:val="ListParagraph"/>
        <w:numPr>
          <w:ilvl w:val="0"/>
          <w:numId w:val="1"/>
        </w:numPr>
        <w:rPr>
          <w:rFonts w:ascii="Arial" w:hAnsi="Arial" w:cs="Arial"/>
        </w:rPr>
      </w:pPr>
      <w:r>
        <w:rPr>
          <w:rFonts w:ascii="Arial" w:hAnsi="Arial" w:cs="Arial"/>
        </w:rPr>
        <w:t>Optional expansion to all UTP clinics – will this be only voice recording?</w:t>
      </w:r>
    </w:p>
    <w:p w:rsidR="008D1F6F" w:rsidRPr="00DB5E03" w:rsidRDefault="008D1F6F" w:rsidP="008D1F6F">
      <w:pPr>
        <w:pStyle w:val="ListParagraph"/>
        <w:rPr>
          <w:rFonts w:cs="Arial"/>
          <w:color w:val="FF0000"/>
          <w:sz w:val="24"/>
        </w:rPr>
      </w:pPr>
      <w:r w:rsidRPr="00DB5E03">
        <w:rPr>
          <w:rFonts w:cs="Arial"/>
          <w:color w:val="FF0000"/>
          <w:sz w:val="24"/>
        </w:rPr>
        <w:t xml:space="preserve">Answer: </w:t>
      </w:r>
      <w:r w:rsidR="004C07F8" w:rsidRPr="00DB5E03">
        <w:rPr>
          <w:rFonts w:cs="Arial"/>
          <w:color w:val="FF0000"/>
          <w:sz w:val="24"/>
        </w:rPr>
        <w:t>Yes</w:t>
      </w:r>
    </w:p>
    <w:p w:rsidR="00C207B1" w:rsidRDefault="00C207B1" w:rsidP="00C207B1">
      <w:pPr>
        <w:pStyle w:val="ListParagraph"/>
        <w:numPr>
          <w:ilvl w:val="0"/>
          <w:numId w:val="1"/>
        </w:numPr>
        <w:rPr>
          <w:rFonts w:ascii="Arial" w:hAnsi="Arial" w:cs="Arial"/>
        </w:rPr>
      </w:pPr>
      <w:r>
        <w:rPr>
          <w:rFonts w:ascii="Arial" w:hAnsi="Arial" w:cs="Arial"/>
        </w:rPr>
        <w:t xml:space="preserve">Pricing Section 6 of the RFP will be deleted in its entirety and replaced </w:t>
      </w:r>
      <w:r w:rsidR="00EB65EA">
        <w:rPr>
          <w:rFonts w:ascii="Arial" w:hAnsi="Arial" w:cs="Arial"/>
        </w:rPr>
        <w:t xml:space="preserve">with the following page. </w:t>
      </w:r>
      <w:r w:rsidR="00EB65EA" w:rsidRPr="00DB5E03">
        <w:rPr>
          <w:rFonts w:cs="Arial"/>
          <w:color w:val="FF0000"/>
          <w:sz w:val="28"/>
        </w:rPr>
        <w:t>Proposal must be submitted with this AMENDED SECTION 6 – PRICING AND DELIVERY SCHEDULE.</w:t>
      </w:r>
    </w:p>
    <w:p w:rsidR="00C207B1" w:rsidRDefault="00C207B1" w:rsidP="00C207B1">
      <w:pPr>
        <w:rPr>
          <w:rFonts w:ascii="Arial" w:hAnsi="Arial" w:cs="Arial"/>
        </w:rPr>
      </w:pPr>
    </w:p>
    <w:p w:rsidR="00C207B1" w:rsidRDefault="00C207B1" w:rsidP="00C207B1">
      <w:pPr>
        <w:rPr>
          <w:rFonts w:ascii="Arial" w:hAnsi="Arial" w:cs="Arial"/>
        </w:rPr>
      </w:pPr>
      <w:r>
        <w:rPr>
          <w:rFonts w:ascii="Arial" w:hAnsi="Arial" w:cs="Arial"/>
        </w:rPr>
        <w:t>Please see next page</w:t>
      </w:r>
      <w:r>
        <w:rPr>
          <w:rFonts w:ascii="Arial" w:hAnsi="Arial" w:cs="Arial"/>
        </w:rPr>
        <w:br w:type="page"/>
      </w:r>
    </w:p>
    <w:p w:rsidR="00C207B1" w:rsidRDefault="00C207B1" w:rsidP="001438AF">
      <w:pPr>
        <w:jc w:val="center"/>
        <w:rPr>
          <w:rFonts w:ascii="Arial" w:hAnsi="Arial" w:cs="Arial"/>
        </w:rPr>
      </w:pPr>
      <w:r>
        <w:rPr>
          <w:rFonts w:ascii="Arial" w:hAnsi="Arial" w:cs="Arial"/>
        </w:rPr>
        <w:lastRenderedPageBreak/>
        <w:t>AMENDED SECTION 6</w:t>
      </w:r>
    </w:p>
    <w:p w:rsidR="00C207B1" w:rsidRDefault="00C207B1" w:rsidP="001438AF">
      <w:pPr>
        <w:jc w:val="center"/>
        <w:rPr>
          <w:rFonts w:ascii="Arial" w:hAnsi="Arial" w:cs="Arial"/>
        </w:rPr>
      </w:pPr>
    </w:p>
    <w:p w:rsidR="00C207B1" w:rsidRDefault="00C207B1" w:rsidP="001438AF">
      <w:pPr>
        <w:jc w:val="center"/>
        <w:rPr>
          <w:rFonts w:ascii="Arial" w:hAnsi="Arial" w:cs="Arial"/>
        </w:rPr>
      </w:pPr>
      <w:r>
        <w:rPr>
          <w:rFonts w:ascii="Arial" w:hAnsi="Arial" w:cs="Arial"/>
          <w:u w:val="single"/>
        </w:rPr>
        <w:t>PRICING AND DELIVERY SCHEDULE</w:t>
      </w:r>
    </w:p>
    <w:p w:rsidR="0039472A" w:rsidRDefault="0039472A" w:rsidP="001438AF">
      <w:pPr>
        <w:rPr>
          <w:rFonts w:ascii="Arial" w:hAnsi="Arial" w:cs="Arial"/>
        </w:rPr>
      </w:pPr>
    </w:p>
    <w:p w:rsidR="0039472A" w:rsidRPr="008634D1" w:rsidRDefault="0039472A" w:rsidP="00401AFB">
      <w:pPr>
        <w:spacing w:line="276" w:lineRule="auto"/>
        <w:rPr>
          <w:rFonts w:ascii="Arial" w:hAnsi="Arial" w:cs="Arial"/>
          <w:u w:val="single"/>
        </w:rPr>
      </w:pPr>
      <w:r w:rsidRPr="008634D1">
        <w:rPr>
          <w:rFonts w:ascii="Arial" w:hAnsi="Arial" w:cs="Arial"/>
          <w:u w:val="single"/>
        </w:rPr>
        <w:t xml:space="preserve">Initial 2-year term </w:t>
      </w:r>
    </w:p>
    <w:p w:rsidR="0039472A" w:rsidRDefault="0039472A" w:rsidP="00401AFB">
      <w:pPr>
        <w:spacing w:line="276" w:lineRule="auto"/>
        <w:rPr>
          <w:rFonts w:ascii="Arial" w:hAnsi="Arial" w:cs="Arial"/>
        </w:rPr>
      </w:pPr>
      <w:r>
        <w:rPr>
          <w:rFonts w:ascii="Arial" w:hAnsi="Arial" w:cs="Arial"/>
        </w:rPr>
        <w:t xml:space="preserve">Implementation Fee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___________________________</w:t>
      </w:r>
    </w:p>
    <w:p w:rsidR="0039472A" w:rsidRDefault="0039472A" w:rsidP="00401AFB">
      <w:pPr>
        <w:spacing w:line="276" w:lineRule="auto"/>
        <w:rPr>
          <w:rFonts w:ascii="Arial" w:hAnsi="Arial" w:cs="Arial"/>
        </w:rPr>
      </w:pPr>
      <w:r>
        <w:rPr>
          <w:rFonts w:ascii="Arial" w:hAnsi="Arial" w:cs="Arial"/>
        </w:rPr>
        <w:t>Included Hardware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___________________________</w:t>
      </w:r>
    </w:p>
    <w:p w:rsidR="0039472A" w:rsidRDefault="0039472A" w:rsidP="00401AFB">
      <w:pPr>
        <w:spacing w:line="276" w:lineRule="auto"/>
        <w:rPr>
          <w:rFonts w:ascii="Arial" w:hAnsi="Arial" w:cs="Arial"/>
        </w:rPr>
      </w:pPr>
      <w:r>
        <w:rPr>
          <w:rFonts w:ascii="Arial" w:hAnsi="Arial" w:cs="Arial"/>
        </w:rPr>
        <w:t>Annual Software License Fee per user</w:t>
      </w:r>
      <w:r>
        <w:rPr>
          <w:rFonts w:ascii="Arial" w:hAnsi="Arial" w:cs="Arial"/>
        </w:rPr>
        <w:tab/>
      </w:r>
    </w:p>
    <w:p w:rsidR="0039472A" w:rsidRDefault="0039472A" w:rsidP="00401AFB">
      <w:pPr>
        <w:spacing w:line="276" w:lineRule="auto"/>
        <w:rPr>
          <w:rFonts w:ascii="Arial" w:hAnsi="Arial" w:cs="Arial"/>
        </w:rPr>
      </w:pPr>
      <w:r>
        <w:rPr>
          <w:rFonts w:ascii="Arial" w:hAnsi="Arial" w:cs="Arial"/>
        </w:rPr>
        <w:tab/>
        <w:t xml:space="preserve">    0-100 users</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___________________________</w:t>
      </w:r>
    </w:p>
    <w:p w:rsidR="0039472A" w:rsidRDefault="0039472A" w:rsidP="00401AFB">
      <w:pPr>
        <w:spacing w:line="276" w:lineRule="auto"/>
        <w:rPr>
          <w:rFonts w:ascii="Arial" w:hAnsi="Arial" w:cs="Arial"/>
        </w:rPr>
      </w:pPr>
      <w:r>
        <w:rPr>
          <w:rFonts w:ascii="Arial" w:hAnsi="Arial" w:cs="Arial"/>
        </w:rPr>
        <w:tab/>
        <w:t>101-200 users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___________________________</w:t>
      </w:r>
    </w:p>
    <w:p w:rsidR="0039472A" w:rsidRDefault="0039472A" w:rsidP="00401AFB">
      <w:pPr>
        <w:spacing w:line="276" w:lineRule="auto"/>
        <w:rPr>
          <w:rFonts w:ascii="Arial" w:hAnsi="Arial" w:cs="Arial"/>
        </w:rPr>
      </w:pPr>
      <w:r>
        <w:rPr>
          <w:rFonts w:ascii="Arial" w:hAnsi="Arial" w:cs="Arial"/>
        </w:rPr>
        <w:tab/>
        <w:t>201-300 users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___________________________</w:t>
      </w:r>
    </w:p>
    <w:p w:rsidR="0039472A" w:rsidRDefault="0039472A" w:rsidP="00401AFB">
      <w:pPr>
        <w:spacing w:line="276" w:lineRule="auto"/>
        <w:rPr>
          <w:rFonts w:ascii="Arial" w:hAnsi="Arial" w:cs="Arial"/>
        </w:rPr>
      </w:pPr>
      <w:r>
        <w:rPr>
          <w:rFonts w:ascii="Arial" w:hAnsi="Arial" w:cs="Arial"/>
        </w:rPr>
        <w:tab/>
        <w:t>301-400 users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___________________________</w:t>
      </w:r>
    </w:p>
    <w:p w:rsidR="0039472A" w:rsidRDefault="0039472A" w:rsidP="00401AFB">
      <w:pPr>
        <w:spacing w:line="276" w:lineRule="auto"/>
        <w:rPr>
          <w:rFonts w:ascii="Arial" w:hAnsi="Arial" w:cs="Arial"/>
        </w:rPr>
      </w:pPr>
      <w:r>
        <w:rPr>
          <w:rFonts w:ascii="Arial" w:hAnsi="Arial" w:cs="Arial"/>
        </w:rPr>
        <w:t>Annual Maintenance Fee</w:t>
      </w:r>
      <w:r w:rsidR="00A32CDB">
        <w:rPr>
          <w:rFonts w:ascii="Arial" w:hAnsi="Arial" w:cs="Arial"/>
        </w:rPr>
        <w:t xml:space="preserve"> per user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9472A" w:rsidRDefault="0039472A" w:rsidP="00401AFB">
      <w:pPr>
        <w:spacing w:line="276" w:lineRule="auto"/>
        <w:rPr>
          <w:rFonts w:ascii="Arial" w:hAnsi="Arial" w:cs="Arial"/>
        </w:rPr>
      </w:pPr>
      <w:r>
        <w:rPr>
          <w:rFonts w:ascii="Arial" w:hAnsi="Arial" w:cs="Arial"/>
        </w:rPr>
        <w:t xml:space="preserve">   </w:t>
      </w:r>
      <w:r>
        <w:rPr>
          <w:rFonts w:ascii="Arial" w:hAnsi="Arial" w:cs="Arial"/>
        </w:rPr>
        <w:tab/>
        <w:t xml:space="preserve">    0-100 users</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___________________________</w:t>
      </w:r>
    </w:p>
    <w:p w:rsidR="0039472A" w:rsidRDefault="0039472A" w:rsidP="00401AFB">
      <w:pPr>
        <w:spacing w:line="276" w:lineRule="auto"/>
        <w:rPr>
          <w:rFonts w:ascii="Arial" w:hAnsi="Arial" w:cs="Arial"/>
        </w:rPr>
      </w:pPr>
      <w:r>
        <w:rPr>
          <w:rFonts w:ascii="Arial" w:hAnsi="Arial" w:cs="Arial"/>
        </w:rPr>
        <w:tab/>
        <w:t>101-200 users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___________________________</w:t>
      </w:r>
    </w:p>
    <w:p w:rsidR="0039472A" w:rsidRDefault="0039472A" w:rsidP="00401AFB">
      <w:pPr>
        <w:spacing w:line="276" w:lineRule="auto"/>
        <w:rPr>
          <w:rFonts w:ascii="Arial" w:hAnsi="Arial" w:cs="Arial"/>
        </w:rPr>
      </w:pPr>
      <w:r>
        <w:rPr>
          <w:rFonts w:ascii="Arial" w:hAnsi="Arial" w:cs="Arial"/>
        </w:rPr>
        <w:tab/>
        <w:t>201-300 users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___________________________</w:t>
      </w:r>
    </w:p>
    <w:p w:rsidR="0039472A" w:rsidRDefault="0039472A" w:rsidP="00401AFB">
      <w:pPr>
        <w:spacing w:line="276" w:lineRule="auto"/>
        <w:rPr>
          <w:rFonts w:ascii="Arial" w:hAnsi="Arial" w:cs="Arial"/>
        </w:rPr>
      </w:pPr>
      <w:r>
        <w:rPr>
          <w:rFonts w:ascii="Arial" w:hAnsi="Arial" w:cs="Arial"/>
        </w:rPr>
        <w:tab/>
        <w:t>301-400 users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___________________________</w:t>
      </w:r>
    </w:p>
    <w:p w:rsidR="0039472A" w:rsidRDefault="0039472A" w:rsidP="00401AFB">
      <w:pPr>
        <w:spacing w:line="276" w:lineRule="auto"/>
        <w:rPr>
          <w:rFonts w:ascii="Arial" w:hAnsi="Arial" w:cs="Arial"/>
        </w:rPr>
      </w:pPr>
      <w:r>
        <w:rPr>
          <w:rFonts w:ascii="Arial" w:hAnsi="Arial" w:cs="Arial"/>
        </w:rPr>
        <w:t>Training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___________________________</w:t>
      </w:r>
    </w:p>
    <w:p w:rsidR="00702995" w:rsidRDefault="00702995" w:rsidP="00401AFB">
      <w:pPr>
        <w:spacing w:line="276" w:lineRule="auto"/>
        <w:rPr>
          <w:rFonts w:ascii="Arial" w:hAnsi="Arial" w:cs="Arial"/>
        </w:rPr>
      </w:pPr>
    </w:p>
    <w:p w:rsidR="0039472A" w:rsidRDefault="0039472A" w:rsidP="00401AFB">
      <w:pPr>
        <w:spacing w:line="276" w:lineRule="auto"/>
        <w:rPr>
          <w:rFonts w:ascii="Arial" w:hAnsi="Arial" w:cs="Arial"/>
        </w:rPr>
      </w:pPr>
      <w:r w:rsidRPr="0039472A">
        <w:rPr>
          <w:rFonts w:ascii="Arial" w:hAnsi="Arial" w:cs="Arial"/>
          <w:u w:val="single"/>
        </w:rPr>
        <w:t>Year 3 Renewal Option</w:t>
      </w:r>
      <w:r w:rsidR="00A32CDB">
        <w:rPr>
          <w:rFonts w:ascii="Arial" w:hAnsi="Arial" w:cs="Arial"/>
          <w:u w:val="single"/>
        </w:rPr>
        <w:t xml:space="preserve"> per user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9472A" w:rsidRDefault="0039472A" w:rsidP="00401AFB">
      <w:pPr>
        <w:spacing w:line="276" w:lineRule="auto"/>
        <w:rPr>
          <w:rFonts w:ascii="Arial" w:hAnsi="Arial" w:cs="Arial"/>
        </w:rPr>
      </w:pPr>
      <w:r>
        <w:rPr>
          <w:rFonts w:ascii="Arial" w:hAnsi="Arial" w:cs="Arial"/>
        </w:rPr>
        <w:t xml:space="preserve"> </w:t>
      </w:r>
      <w:r>
        <w:rPr>
          <w:rFonts w:ascii="Arial" w:hAnsi="Arial" w:cs="Arial"/>
        </w:rPr>
        <w:tab/>
        <w:t xml:space="preserve">    0-100 users</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___________________________</w:t>
      </w:r>
    </w:p>
    <w:p w:rsidR="0039472A" w:rsidRDefault="0039472A" w:rsidP="00401AFB">
      <w:pPr>
        <w:spacing w:line="276" w:lineRule="auto"/>
        <w:rPr>
          <w:rFonts w:ascii="Arial" w:hAnsi="Arial" w:cs="Arial"/>
        </w:rPr>
      </w:pPr>
      <w:r>
        <w:rPr>
          <w:rFonts w:ascii="Arial" w:hAnsi="Arial" w:cs="Arial"/>
        </w:rPr>
        <w:tab/>
        <w:t>101-200 users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___________________________</w:t>
      </w:r>
    </w:p>
    <w:p w:rsidR="0039472A" w:rsidRDefault="0039472A" w:rsidP="00401AFB">
      <w:pPr>
        <w:spacing w:line="276" w:lineRule="auto"/>
        <w:rPr>
          <w:rFonts w:ascii="Arial" w:hAnsi="Arial" w:cs="Arial"/>
        </w:rPr>
      </w:pPr>
      <w:r>
        <w:rPr>
          <w:rFonts w:ascii="Arial" w:hAnsi="Arial" w:cs="Arial"/>
        </w:rPr>
        <w:tab/>
        <w:t>201-300 users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___________________________</w:t>
      </w:r>
    </w:p>
    <w:p w:rsidR="0039472A" w:rsidRDefault="0039472A" w:rsidP="00401AFB">
      <w:pPr>
        <w:spacing w:line="276" w:lineRule="auto"/>
        <w:rPr>
          <w:rFonts w:ascii="Arial" w:hAnsi="Arial" w:cs="Arial"/>
        </w:rPr>
      </w:pPr>
      <w:r>
        <w:rPr>
          <w:rFonts w:ascii="Arial" w:hAnsi="Arial" w:cs="Arial"/>
        </w:rPr>
        <w:tab/>
        <w:t>301-400 users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___________________________</w:t>
      </w:r>
    </w:p>
    <w:p w:rsidR="00702995" w:rsidRDefault="00702995" w:rsidP="00401AFB">
      <w:pPr>
        <w:spacing w:line="276" w:lineRule="auto"/>
        <w:rPr>
          <w:rFonts w:ascii="Arial" w:hAnsi="Arial" w:cs="Arial"/>
        </w:rPr>
      </w:pPr>
    </w:p>
    <w:p w:rsidR="0039472A" w:rsidRDefault="0039472A" w:rsidP="00401AFB">
      <w:pPr>
        <w:spacing w:line="276" w:lineRule="auto"/>
        <w:rPr>
          <w:rFonts w:ascii="Arial" w:hAnsi="Arial" w:cs="Arial"/>
        </w:rPr>
      </w:pPr>
      <w:r w:rsidRPr="0039472A">
        <w:rPr>
          <w:rFonts w:ascii="Arial" w:hAnsi="Arial" w:cs="Arial"/>
          <w:u w:val="single"/>
        </w:rPr>
        <w:t>Year 4 Renewal Option</w:t>
      </w:r>
      <w:r w:rsidR="00A32CDB">
        <w:rPr>
          <w:rFonts w:ascii="Arial" w:hAnsi="Arial" w:cs="Arial"/>
          <w:u w:val="single"/>
        </w:rPr>
        <w:t xml:space="preserve"> per user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9472A" w:rsidRDefault="0039472A" w:rsidP="00401AFB">
      <w:pPr>
        <w:spacing w:line="276" w:lineRule="auto"/>
        <w:rPr>
          <w:rFonts w:ascii="Arial" w:hAnsi="Arial" w:cs="Arial"/>
        </w:rPr>
      </w:pPr>
      <w:r>
        <w:rPr>
          <w:rFonts w:ascii="Arial" w:hAnsi="Arial" w:cs="Arial"/>
        </w:rPr>
        <w:t xml:space="preserve">    </w:t>
      </w:r>
      <w:r>
        <w:rPr>
          <w:rFonts w:ascii="Arial" w:hAnsi="Arial" w:cs="Arial"/>
        </w:rPr>
        <w:tab/>
        <w:t xml:space="preserve">    0-100 users</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___________________________</w:t>
      </w:r>
    </w:p>
    <w:p w:rsidR="0039472A" w:rsidRDefault="0039472A" w:rsidP="00401AFB">
      <w:pPr>
        <w:spacing w:line="276" w:lineRule="auto"/>
        <w:rPr>
          <w:rFonts w:ascii="Arial" w:hAnsi="Arial" w:cs="Arial"/>
        </w:rPr>
      </w:pPr>
      <w:r>
        <w:rPr>
          <w:rFonts w:ascii="Arial" w:hAnsi="Arial" w:cs="Arial"/>
        </w:rPr>
        <w:tab/>
        <w:t>101-200 users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___________________________</w:t>
      </w:r>
    </w:p>
    <w:p w:rsidR="0039472A" w:rsidRDefault="0039472A" w:rsidP="00401AFB">
      <w:pPr>
        <w:spacing w:line="276" w:lineRule="auto"/>
        <w:rPr>
          <w:rFonts w:ascii="Arial" w:hAnsi="Arial" w:cs="Arial"/>
        </w:rPr>
      </w:pPr>
      <w:r>
        <w:rPr>
          <w:rFonts w:ascii="Arial" w:hAnsi="Arial" w:cs="Arial"/>
        </w:rPr>
        <w:tab/>
        <w:t>201-300 users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___________________________</w:t>
      </w:r>
    </w:p>
    <w:p w:rsidR="0039472A" w:rsidRDefault="0039472A" w:rsidP="00401AFB">
      <w:pPr>
        <w:spacing w:line="276" w:lineRule="auto"/>
        <w:rPr>
          <w:rFonts w:ascii="Arial" w:hAnsi="Arial" w:cs="Arial"/>
        </w:rPr>
      </w:pPr>
      <w:r>
        <w:rPr>
          <w:rFonts w:ascii="Arial" w:hAnsi="Arial" w:cs="Arial"/>
        </w:rPr>
        <w:tab/>
        <w:t>301-400 users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___________________________</w:t>
      </w:r>
    </w:p>
    <w:p w:rsidR="00702995" w:rsidRDefault="00702995" w:rsidP="00401AFB">
      <w:pPr>
        <w:spacing w:line="276" w:lineRule="auto"/>
        <w:rPr>
          <w:rFonts w:ascii="Arial" w:hAnsi="Arial" w:cs="Arial"/>
        </w:rPr>
      </w:pPr>
    </w:p>
    <w:p w:rsidR="0039472A" w:rsidRPr="0039472A" w:rsidRDefault="0039472A" w:rsidP="00401AFB">
      <w:pPr>
        <w:spacing w:line="276" w:lineRule="auto"/>
        <w:ind w:left="720" w:hanging="720"/>
        <w:rPr>
          <w:rFonts w:ascii="Arial" w:hAnsi="Arial" w:cs="Arial"/>
          <w:u w:val="single"/>
        </w:rPr>
      </w:pPr>
      <w:r>
        <w:rPr>
          <w:rFonts w:ascii="Arial" w:hAnsi="Arial" w:cs="Arial"/>
          <w:u w:val="single"/>
        </w:rPr>
        <w:t>Year 5 Renewal Option</w:t>
      </w:r>
      <w:r w:rsidR="00A32CDB">
        <w:rPr>
          <w:rFonts w:ascii="Arial" w:hAnsi="Arial" w:cs="Arial"/>
          <w:u w:val="single"/>
        </w:rPr>
        <w:t xml:space="preserve"> per user</w:t>
      </w:r>
    </w:p>
    <w:p w:rsidR="0039472A" w:rsidRDefault="0039472A" w:rsidP="00401AFB">
      <w:pPr>
        <w:spacing w:line="276" w:lineRule="auto"/>
        <w:ind w:left="720"/>
        <w:rPr>
          <w:rFonts w:ascii="Arial" w:hAnsi="Arial" w:cs="Arial"/>
        </w:rPr>
      </w:pPr>
      <w:r>
        <w:rPr>
          <w:rFonts w:ascii="Arial" w:hAnsi="Arial" w:cs="Arial"/>
        </w:rPr>
        <w:t xml:space="preserve">    0-100 users</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___________________________</w:t>
      </w:r>
    </w:p>
    <w:p w:rsidR="0039472A" w:rsidRDefault="0039472A" w:rsidP="00401AFB">
      <w:pPr>
        <w:spacing w:line="276" w:lineRule="auto"/>
        <w:rPr>
          <w:rFonts w:ascii="Arial" w:hAnsi="Arial" w:cs="Arial"/>
        </w:rPr>
      </w:pPr>
      <w:r>
        <w:rPr>
          <w:rFonts w:ascii="Arial" w:hAnsi="Arial" w:cs="Arial"/>
        </w:rPr>
        <w:tab/>
        <w:t>101-200 users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___________________________</w:t>
      </w:r>
    </w:p>
    <w:p w:rsidR="0039472A" w:rsidRDefault="0039472A" w:rsidP="00401AFB">
      <w:pPr>
        <w:spacing w:line="276" w:lineRule="auto"/>
        <w:rPr>
          <w:rFonts w:ascii="Arial" w:hAnsi="Arial" w:cs="Arial"/>
        </w:rPr>
      </w:pPr>
      <w:r>
        <w:rPr>
          <w:rFonts w:ascii="Arial" w:hAnsi="Arial" w:cs="Arial"/>
        </w:rPr>
        <w:tab/>
        <w:t>201-300 users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___________________________</w:t>
      </w:r>
    </w:p>
    <w:p w:rsidR="0039472A" w:rsidRDefault="0039472A" w:rsidP="00401AFB">
      <w:pPr>
        <w:spacing w:line="276" w:lineRule="auto"/>
        <w:rPr>
          <w:rFonts w:ascii="Arial" w:hAnsi="Arial" w:cs="Arial"/>
        </w:rPr>
      </w:pPr>
      <w:r>
        <w:rPr>
          <w:rFonts w:ascii="Arial" w:hAnsi="Arial" w:cs="Arial"/>
        </w:rPr>
        <w:tab/>
        <w:t>301-400 users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___________________________</w:t>
      </w:r>
    </w:p>
    <w:p w:rsidR="00BD31E3" w:rsidRDefault="00BD31E3" w:rsidP="00401AFB">
      <w:pPr>
        <w:spacing w:line="276" w:lineRule="auto"/>
        <w:rPr>
          <w:rFonts w:ascii="Arial" w:hAnsi="Arial" w:cs="Arial"/>
        </w:rPr>
      </w:pPr>
    </w:p>
    <w:p w:rsidR="0039472A" w:rsidRPr="00BD31E3" w:rsidRDefault="0039472A" w:rsidP="00401AFB">
      <w:pPr>
        <w:spacing w:line="276" w:lineRule="auto"/>
        <w:rPr>
          <w:rFonts w:ascii="Arial" w:hAnsi="Arial" w:cs="Arial"/>
          <w:b/>
        </w:rPr>
      </w:pPr>
      <w:r w:rsidRPr="00BD31E3">
        <w:rPr>
          <w:rFonts w:ascii="Arial" w:hAnsi="Arial" w:cs="Arial"/>
          <w:b/>
        </w:rPr>
        <w:t>Optional Features</w:t>
      </w:r>
    </w:p>
    <w:p w:rsidR="0039472A" w:rsidRDefault="0039472A" w:rsidP="00401AFB">
      <w:pPr>
        <w:spacing w:line="276" w:lineRule="auto"/>
        <w:rPr>
          <w:rFonts w:ascii="Arial" w:hAnsi="Arial" w:cs="Arial"/>
        </w:rPr>
      </w:pPr>
      <w:r>
        <w:rPr>
          <w:rFonts w:ascii="Arial" w:hAnsi="Arial" w:cs="Arial"/>
        </w:rPr>
        <w:t xml:space="preserve">Workforce Management </w:t>
      </w:r>
      <w:r w:rsidR="001343A6">
        <w:rPr>
          <w:rFonts w:ascii="Arial" w:hAnsi="Arial" w:cs="Arial"/>
        </w:rPr>
        <w:t>A</w:t>
      </w:r>
      <w:r>
        <w:rPr>
          <w:rFonts w:ascii="Arial" w:hAnsi="Arial" w:cs="Arial"/>
        </w:rPr>
        <w:t xml:space="preserve">nnual </w:t>
      </w:r>
      <w:r w:rsidR="001343A6">
        <w:rPr>
          <w:rFonts w:ascii="Arial" w:hAnsi="Arial" w:cs="Arial"/>
        </w:rPr>
        <w:t>F</w:t>
      </w:r>
      <w:r>
        <w:rPr>
          <w:rFonts w:ascii="Arial" w:hAnsi="Arial" w:cs="Arial"/>
        </w:rPr>
        <w:t>ee</w:t>
      </w:r>
      <w:r w:rsidR="00A32CDB">
        <w:rPr>
          <w:rFonts w:ascii="Arial" w:hAnsi="Arial" w:cs="Arial"/>
        </w:rPr>
        <w:t xml:space="preserve"> per user</w:t>
      </w:r>
      <w:r>
        <w:rPr>
          <w:rFonts w:ascii="Arial" w:hAnsi="Arial" w:cs="Arial"/>
        </w:rPr>
        <w:tab/>
      </w:r>
      <w:r>
        <w:rPr>
          <w:rFonts w:ascii="Arial" w:hAnsi="Arial" w:cs="Arial"/>
        </w:rPr>
        <w:tab/>
      </w:r>
      <w:r>
        <w:rPr>
          <w:rFonts w:ascii="Arial" w:hAnsi="Arial" w:cs="Arial"/>
        </w:rPr>
        <w:tab/>
      </w:r>
    </w:p>
    <w:p w:rsidR="00F63BD3" w:rsidRDefault="00F63BD3" w:rsidP="00401AFB">
      <w:pPr>
        <w:spacing w:line="276" w:lineRule="auto"/>
        <w:ind w:left="720"/>
        <w:rPr>
          <w:rFonts w:ascii="Arial" w:hAnsi="Arial" w:cs="Arial"/>
        </w:rPr>
      </w:pPr>
      <w:r>
        <w:rPr>
          <w:rFonts w:ascii="Arial" w:hAnsi="Arial" w:cs="Arial"/>
        </w:rPr>
        <w:t xml:space="preserve">  </w:t>
      </w:r>
      <w:r w:rsidR="001343A6">
        <w:rPr>
          <w:rFonts w:ascii="Arial" w:hAnsi="Arial" w:cs="Arial"/>
        </w:rPr>
        <w:t xml:space="preserve"> </w:t>
      </w:r>
      <w:r>
        <w:rPr>
          <w:rFonts w:ascii="Arial" w:hAnsi="Arial" w:cs="Arial"/>
        </w:rPr>
        <w:t xml:space="preserve"> 0-100 users</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___________________________</w:t>
      </w:r>
    </w:p>
    <w:p w:rsidR="00F63BD3" w:rsidRDefault="00F63BD3" w:rsidP="00401AFB">
      <w:pPr>
        <w:spacing w:line="276" w:lineRule="auto"/>
        <w:rPr>
          <w:rFonts w:ascii="Arial" w:hAnsi="Arial" w:cs="Arial"/>
        </w:rPr>
      </w:pPr>
      <w:r>
        <w:rPr>
          <w:rFonts w:ascii="Arial" w:hAnsi="Arial" w:cs="Arial"/>
        </w:rPr>
        <w:tab/>
        <w:t>101-200 users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___________________________</w:t>
      </w:r>
    </w:p>
    <w:p w:rsidR="00F63BD3" w:rsidRDefault="00F63BD3" w:rsidP="00401AFB">
      <w:pPr>
        <w:spacing w:line="276" w:lineRule="auto"/>
        <w:rPr>
          <w:rFonts w:ascii="Arial" w:hAnsi="Arial" w:cs="Arial"/>
        </w:rPr>
      </w:pPr>
      <w:r>
        <w:rPr>
          <w:rFonts w:ascii="Arial" w:hAnsi="Arial" w:cs="Arial"/>
        </w:rPr>
        <w:tab/>
        <w:t>201-300 users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___________________________</w:t>
      </w:r>
    </w:p>
    <w:p w:rsidR="00F63BD3" w:rsidRDefault="00F63BD3" w:rsidP="00401AFB">
      <w:pPr>
        <w:spacing w:line="276" w:lineRule="auto"/>
        <w:rPr>
          <w:rFonts w:ascii="Arial" w:hAnsi="Arial" w:cs="Arial"/>
        </w:rPr>
      </w:pPr>
      <w:r>
        <w:rPr>
          <w:rFonts w:ascii="Arial" w:hAnsi="Arial" w:cs="Arial"/>
        </w:rPr>
        <w:tab/>
        <w:t>301-400 users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___________________________</w:t>
      </w:r>
    </w:p>
    <w:p w:rsidR="00C207B1" w:rsidRPr="00C207B1" w:rsidRDefault="00C207B1" w:rsidP="00F63BD3">
      <w:pPr>
        <w:rPr>
          <w:rFonts w:ascii="Arial" w:hAnsi="Arial" w:cs="Arial"/>
        </w:rPr>
      </w:pPr>
    </w:p>
    <w:p w:rsidR="005C4DDC" w:rsidRPr="005C4DDC" w:rsidRDefault="005C4DDC" w:rsidP="001438AF">
      <w:pPr>
        <w:rPr>
          <w:rFonts w:ascii="Arial" w:hAnsi="Arial" w:cs="Arial"/>
        </w:rPr>
      </w:pPr>
    </w:p>
    <w:sectPr w:rsidR="005C4DDC" w:rsidRPr="005C4DDC" w:rsidSect="005C4DDC">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DDC" w:rsidRDefault="005C4DDC" w:rsidP="005C4DDC">
      <w:r>
        <w:separator/>
      </w:r>
    </w:p>
  </w:endnote>
  <w:endnote w:type="continuationSeparator" w:id="0">
    <w:p w:rsidR="005C4DDC" w:rsidRDefault="005C4DDC" w:rsidP="005C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71903"/>
      <w:docPartObj>
        <w:docPartGallery w:val="Page Numbers (Bottom of Page)"/>
        <w:docPartUnique/>
      </w:docPartObj>
    </w:sdtPr>
    <w:sdtEndPr/>
    <w:sdtContent>
      <w:sdt>
        <w:sdtPr>
          <w:id w:val="-1669238322"/>
          <w:docPartObj>
            <w:docPartGallery w:val="Page Numbers (Top of Page)"/>
            <w:docPartUnique/>
          </w:docPartObj>
        </w:sdtPr>
        <w:sdtEndPr/>
        <w:sdtContent>
          <w:p w:rsidR="00401AFB" w:rsidRDefault="00401AF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30B3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0B31">
              <w:rPr>
                <w:b/>
                <w:bCs/>
                <w:noProof/>
              </w:rPr>
              <w:t>5</w:t>
            </w:r>
            <w:r>
              <w:rPr>
                <w:b/>
                <w:bCs/>
                <w:sz w:val="24"/>
                <w:szCs w:val="24"/>
              </w:rPr>
              <w:fldChar w:fldCharType="end"/>
            </w:r>
          </w:p>
        </w:sdtContent>
      </w:sdt>
    </w:sdtContent>
  </w:sdt>
  <w:p w:rsidR="00401AFB" w:rsidRDefault="00401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DDC" w:rsidRDefault="005C4DDC" w:rsidP="005C4DDC">
      <w:r>
        <w:separator/>
      </w:r>
    </w:p>
  </w:footnote>
  <w:footnote w:type="continuationSeparator" w:id="0">
    <w:p w:rsidR="005C4DDC" w:rsidRDefault="005C4DDC" w:rsidP="005C4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23BCC"/>
    <w:multiLevelType w:val="hybridMultilevel"/>
    <w:tmpl w:val="717E7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DDC"/>
    <w:rsid w:val="00117DB2"/>
    <w:rsid w:val="001343A6"/>
    <w:rsid w:val="001438AF"/>
    <w:rsid w:val="0017765D"/>
    <w:rsid w:val="00190599"/>
    <w:rsid w:val="001B5FFD"/>
    <w:rsid w:val="00235C4C"/>
    <w:rsid w:val="00246D39"/>
    <w:rsid w:val="002A75E9"/>
    <w:rsid w:val="0039472A"/>
    <w:rsid w:val="00401AFB"/>
    <w:rsid w:val="0046616B"/>
    <w:rsid w:val="004C07F8"/>
    <w:rsid w:val="005A6CBA"/>
    <w:rsid w:val="005C4DDC"/>
    <w:rsid w:val="006D6F0F"/>
    <w:rsid w:val="00702995"/>
    <w:rsid w:val="0076532E"/>
    <w:rsid w:val="007A3DCC"/>
    <w:rsid w:val="008D1F6F"/>
    <w:rsid w:val="0096763D"/>
    <w:rsid w:val="0098669C"/>
    <w:rsid w:val="009B0E25"/>
    <w:rsid w:val="00A32CDB"/>
    <w:rsid w:val="00A53C86"/>
    <w:rsid w:val="00A560CF"/>
    <w:rsid w:val="00AF2E02"/>
    <w:rsid w:val="00B30B31"/>
    <w:rsid w:val="00BD31E3"/>
    <w:rsid w:val="00C207B1"/>
    <w:rsid w:val="00C35972"/>
    <w:rsid w:val="00C9296D"/>
    <w:rsid w:val="00D761F7"/>
    <w:rsid w:val="00DB5E03"/>
    <w:rsid w:val="00DD273D"/>
    <w:rsid w:val="00EB65EA"/>
    <w:rsid w:val="00F6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DDC"/>
    <w:pPr>
      <w:tabs>
        <w:tab w:val="center" w:pos="4680"/>
        <w:tab w:val="right" w:pos="9360"/>
      </w:tabs>
    </w:pPr>
  </w:style>
  <w:style w:type="character" w:customStyle="1" w:styleId="HeaderChar">
    <w:name w:val="Header Char"/>
    <w:basedOn w:val="DefaultParagraphFont"/>
    <w:link w:val="Header"/>
    <w:uiPriority w:val="99"/>
    <w:rsid w:val="005C4DDC"/>
  </w:style>
  <w:style w:type="paragraph" w:styleId="Footer">
    <w:name w:val="footer"/>
    <w:basedOn w:val="Normal"/>
    <w:link w:val="FooterChar"/>
    <w:uiPriority w:val="99"/>
    <w:unhideWhenUsed/>
    <w:rsid w:val="005C4DDC"/>
    <w:pPr>
      <w:tabs>
        <w:tab w:val="center" w:pos="4680"/>
        <w:tab w:val="right" w:pos="9360"/>
      </w:tabs>
    </w:pPr>
  </w:style>
  <w:style w:type="character" w:customStyle="1" w:styleId="FooterChar">
    <w:name w:val="Footer Char"/>
    <w:basedOn w:val="DefaultParagraphFont"/>
    <w:link w:val="Footer"/>
    <w:uiPriority w:val="99"/>
    <w:rsid w:val="005C4DDC"/>
  </w:style>
  <w:style w:type="paragraph" w:styleId="BalloonText">
    <w:name w:val="Balloon Text"/>
    <w:basedOn w:val="Normal"/>
    <w:link w:val="BalloonTextChar"/>
    <w:uiPriority w:val="99"/>
    <w:semiHidden/>
    <w:unhideWhenUsed/>
    <w:rsid w:val="005C4DDC"/>
    <w:rPr>
      <w:rFonts w:ascii="Tahoma" w:hAnsi="Tahoma" w:cs="Tahoma"/>
      <w:sz w:val="16"/>
      <w:szCs w:val="16"/>
    </w:rPr>
  </w:style>
  <w:style w:type="character" w:customStyle="1" w:styleId="BalloonTextChar">
    <w:name w:val="Balloon Text Char"/>
    <w:basedOn w:val="DefaultParagraphFont"/>
    <w:link w:val="BalloonText"/>
    <w:uiPriority w:val="99"/>
    <w:semiHidden/>
    <w:rsid w:val="005C4DDC"/>
    <w:rPr>
      <w:rFonts w:ascii="Tahoma" w:hAnsi="Tahoma" w:cs="Tahoma"/>
      <w:sz w:val="16"/>
      <w:szCs w:val="16"/>
    </w:rPr>
  </w:style>
  <w:style w:type="paragraph" w:styleId="ListParagraph">
    <w:name w:val="List Paragraph"/>
    <w:basedOn w:val="Normal"/>
    <w:uiPriority w:val="34"/>
    <w:qFormat/>
    <w:rsid w:val="005C4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DDC"/>
    <w:pPr>
      <w:tabs>
        <w:tab w:val="center" w:pos="4680"/>
        <w:tab w:val="right" w:pos="9360"/>
      </w:tabs>
    </w:pPr>
  </w:style>
  <w:style w:type="character" w:customStyle="1" w:styleId="HeaderChar">
    <w:name w:val="Header Char"/>
    <w:basedOn w:val="DefaultParagraphFont"/>
    <w:link w:val="Header"/>
    <w:uiPriority w:val="99"/>
    <w:rsid w:val="005C4DDC"/>
  </w:style>
  <w:style w:type="paragraph" w:styleId="Footer">
    <w:name w:val="footer"/>
    <w:basedOn w:val="Normal"/>
    <w:link w:val="FooterChar"/>
    <w:uiPriority w:val="99"/>
    <w:unhideWhenUsed/>
    <w:rsid w:val="005C4DDC"/>
    <w:pPr>
      <w:tabs>
        <w:tab w:val="center" w:pos="4680"/>
        <w:tab w:val="right" w:pos="9360"/>
      </w:tabs>
    </w:pPr>
  </w:style>
  <w:style w:type="character" w:customStyle="1" w:styleId="FooterChar">
    <w:name w:val="Footer Char"/>
    <w:basedOn w:val="DefaultParagraphFont"/>
    <w:link w:val="Footer"/>
    <w:uiPriority w:val="99"/>
    <w:rsid w:val="005C4DDC"/>
  </w:style>
  <w:style w:type="paragraph" w:styleId="BalloonText">
    <w:name w:val="Balloon Text"/>
    <w:basedOn w:val="Normal"/>
    <w:link w:val="BalloonTextChar"/>
    <w:uiPriority w:val="99"/>
    <w:semiHidden/>
    <w:unhideWhenUsed/>
    <w:rsid w:val="005C4DDC"/>
    <w:rPr>
      <w:rFonts w:ascii="Tahoma" w:hAnsi="Tahoma" w:cs="Tahoma"/>
      <w:sz w:val="16"/>
      <w:szCs w:val="16"/>
    </w:rPr>
  </w:style>
  <w:style w:type="character" w:customStyle="1" w:styleId="BalloonTextChar">
    <w:name w:val="Balloon Text Char"/>
    <w:basedOn w:val="DefaultParagraphFont"/>
    <w:link w:val="BalloonText"/>
    <w:uiPriority w:val="99"/>
    <w:semiHidden/>
    <w:rsid w:val="005C4DDC"/>
    <w:rPr>
      <w:rFonts w:ascii="Tahoma" w:hAnsi="Tahoma" w:cs="Tahoma"/>
      <w:sz w:val="16"/>
      <w:szCs w:val="16"/>
    </w:rPr>
  </w:style>
  <w:style w:type="paragraph" w:styleId="ListParagraph">
    <w:name w:val="List Paragraph"/>
    <w:basedOn w:val="Normal"/>
    <w:uiPriority w:val="34"/>
    <w:qFormat/>
    <w:rsid w:val="005C4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5</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Cueto, Cleo B</dc:creator>
  <cp:lastModifiedBy>Cueto, Cleo B</cp:lastModifiedBy>
  <cp:revision>19</cp:revision>
  <cp:lastPrinted>2016-08-05T18:19:00Z</cp:lastPrinted>
  <dcterms:created xsi:type="dcterms:W3CDTF">2016-08-03T13:31:00Z</dcterms:created>
  <dcterms:modified xsi:type="dcterms:W3CDTF">2016-08-05T19:19:00Z</dcterms:modified>
</cp:coreProperties>
</file>