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677AB2" w:rsidRPr="00267BFD" w:rsidRDefault="00677AB2" w:rsidP="00677AB2">
      <w:pPr>
        <w:pStyle w:val="Heading7"/>
        <w:jc w:val="center"/>
        <w:rPr>
          <w:rFonts w:ascii="Calibri" w:hAnsi="Calibri"/>
          <w:b w:val="0"/>
          <w:sz w:val="36"/>
          <w:szCs w:val="36"/>
        </w:rPr>
      </w:pPr>
      <w:r w:rsidRPr="00267BFD">
        <w:rPr>
          <w:rFonts w:ascii="Calibri" w:hAnsi="Calibri"/>
          <w:b w:val="0"/>
          <w:sz w:val="36"/>
          <w:szCs w:val="36"/>
        </w:rPr>
        <w:t>REQUEST FOR PROPOSAL</w:t>
      </w:r>
    </w:p>
    <w:p w:rsidR="00677AB2" w:rsidRPr="00267BFD" w:rsidRDefault="00677AB2" w:rsidP="00677AB2">
      <w:pPr>
        <w:jc w:val="center"/>
        <w:rPr>
          <w:rFonts w:ascii="Calibri" w:hAnsi="Calibri"/>
          <w:b/>
          <w:sz w:val="32"/>
        </w:rPr>
      </w:pPr>
    </w:p>
    <w:p w:rsidR="00677AB2" w:rsidRPr="00267BFD" w:rsidRDefault="00677AB2" w:rsidP="00677AB2">
      <w:pPr>
        <w:pStyle w:val="Heading4"/>
        <w:ind w:left="0"/>
        <w:jc w:val="center"/>
        <w:rPr>
          <w:rFonts w:ascii="Calibri" w:hAnsi="Calibri"/>
          <w:b w:val="0"/>
          <w:i w:val="0"/>
          <w:sz w:val="36"/>
          <w:szCs w:val="36"/>
        </w:rPr>
      </w:pPr>
      <w:r w:rsidRPr="00267BFD">
        <w:rPr>
          <w:rFonts w:ascii="Calibri" w:hAnsi="Calibri"/>
          <w:b w:val="0"/>
          <w:i w:val="0"/>
          <w:sz w:val="36"/>
          <w:szCs w:val="36"/>
        </w:rPr>
        <w:t>The University of Texas Health Science Center at Houston</w:t>
      </w:r>
    </w:p>
    <w:p w:rsidR="00677AB2" w:rsidRPr="00267BFD" w:rsidRDefault="00677AB2" w:rsidP="00677AB2">
      <w:pPr>
        <w:pStyle w:val="Heading4"/>
        <w:ind w:left="0"/>
        <w:jc w:val="center"/>
        <w:rPr>
          <w:rFonts w:ascii="Calibri" w:hAnsi="Calibri"/>
          <w:b w:val="0"/>
          <w:bCs/>
          <w:sz w:val="32"/>
        </w:rPr>
      </w:pPr>
    </w:p>
    <w:p w:rsidR="00677AB2" w:rsidRPr="00267BFD" w:rsidRDefault="00677AB2" w:rsidP="00E37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p>
    <w:p w:rsidR="006123C2" w:rsidRPr="00267BFD" w:rsidRDefault="006123C2" w:rsidP="00E37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p>
    <w:p w:rsidR="00E37775" w:rsidRPr="00267BFD" w:rsidRDefault="00E37775" w:rsidP="00E37775">
      <w:pPr>
        <w:pStyle w:val="Heading4"/>
        <w:ind w:left="0"/>
        <w:jc w:val="center"/>
        <w:rPr>
          <w:rFonts w:ascii="Calibri" w:hAnsi="Calibri"/>
          <w:bCs/>
          <w:i w:val="0"/>
          <w:iCs/>
          <w:sz w:val="36"/>
          <w:szCs w:val="36"/>
        </w:rPr>
      </w:pPr>
      <w:r w:rsidRPr="00267BFD">
        <w:rPr>
          <w:rFonts w:ascii="Calibri" w:hAnsi="Calibri"/>
          <w:bCs/>
          <w:i w:val="0"/>
          <w:sz w:val="36"/>
          <w:szCs w:val="36"/>
        </w:rPr>
        <w:t>RFP No.</w:t>
      </w:r>
      <w:r w:rsidRPr="00267BFD">
        <w:rPr>
          <w:rFonts w:ascii="Calibri" w:hAnsi="Calibri"/>
          <w:i w:val="0"/>
          <w:sz w:val="36"/>
          <w:szCs w:val="36"/>
        </w:rPr>
        <w:t xml:space="preserve"> </w:t>
      </w:r>
      <w:r w:rsidRPr="00267BFD">
        <w:rPr>
          <w:rFonts w:ascii="Calibri" w:hAnsi="Calibri"/>
          <w:bCs/>
          <w:i w:val="0"/>
          <w:iCs/>
          <w:sz w:val="36"/>
          <w:szCs w:val="36"/>
        </w:rPr>
        <w:t>744-1613</w:t>
      </w:r>
    </w:p>
    <w:p w:rsidR="002D1878" w:rsidRPr="00267BFD" w:rsidRDefault="00E37775" w:rsidP="00E37775">
      <w:pPr>
        <w:jc w:val="center"/>
        <w:rPr>
          <w:rFonts w:ascii="Calibri" w:hAnsi="Calibri"/>
          <w:b/>
          <w:bCs/>
          <w:iCs/>
          <w:sz w:val="36"/>
          <w:szCs w:val="36"/>
        </w:rPr>
      </w:pPr>
      <w:r w:rsidRPr="00267BFD">
        <w:rPr>
          <w:rFonts w:ascii="Calibri" w:hAnsi="Calibri"/>
          <w:b/>
          <w:bCs/>
          <w:iCs/>
          <w:sz w:val="36"/>
          <w:szCs w:val="36"/>
        </w:rPr>
        <w:t>Project Manager for Vivarium</w:t>
      </w:r>
      <w:r w:rsidR="002D1878" w:rsidRPr="00267BFD">
        <w:rPr>
          <w:rFonts w:ascii="Calibri" w:hAnsi="Calibri"/>
          <w:b/>
          <w:bCs/>
          <w:iCs/>
          <w:sz w:val="36"/>
          <w:szCs w:val="36"/>
        </w:rPr>
        <w:t xml:space="preserve"> Management System</w:t>
      </w:r>
    </w:p>
    <w:p w:rsidR="00677AB2" w:rsidRPr="00267BFD" w:rsidRDefault="002D1878" w:rsidP="00E37775">
      <w:pPr>
        <w:jc w:val="center"/>
        <w:rPr>
          <w:rFonts w:ascii="Calibri" w:hAnsi="Calibri"/>
          <w:b/>
          <w:sz w:val="36"/>
          <w:szCs w:val="36"/>
        </w:rPr>
      </w:pPr>
      <w:r w:rsidRPr="00267BFD">
        <w:rPr>
          <w:rFonts w:ascii="Calibri" w:hAnsi="Calibri"/>
          <w:b/>
          <w:bCs/>
          <w:iCs/>
          <w:sz w:val="36"/>
          <w:szCs w:val="36"/>
        </w:rPr>
        <w:t>Selection and</w:t>
      </w:r>
      <w:r w:rsidR="00E37775" w:rsidRPr="00267BFD">
        <w:rPr>
          <w:rFonts w:ascii="Calibri" w:hAnsi="Calibri"/>
          <w:b/>
          <w:bCs/>
          <w:iCs/>
          <w:sz w:val="36"/>
          <w:szCs w:val="36"/>
        </w:rPr>
        <w:t xml:space="preserve"> Implementation</w:t>
      </w:r>
    </w:p>
    <w:p w:rsidR="00677AB2" w:rsidRPr="00267BFD" w:rsidRDefault="00677AB2" w:rsidP="00677AB2">
      <w:pPr>
        <w:rPr>
          <w:rFonts w:ascii="Calibri" w:hAnsi="Calibri"/>
        </w:rPr>
      </w:pPr>
    </w:p>
    <w:p w:rsidR="00677AB2" w:rsidRPr="00267BFD" w:rsidRDefault="00677AB2" w:rsidP="00677AB2">
      <w:pPr>
        <w:pStyle w:val="Heading4"/>
        <w:ind w:left="0"/>
        <w:jc w:val="center"/>
        <w:rPr>
          <w:rFonts w:ascii="Calibri" w:hAnsi="Calibri"/>
          <w:b w:val="0"/>
          <w:bCs/>
          <w:sz w:val="40"/>
          <w:szCs w:val="40"/>
        </w:rPr>
      </w:pPr>
    </w:p>
    <w:p w:rsidR="00677AB2" w:rsidRPr="00267BFD" w:rsidRDefault="002D1878" w:rsidP="00677AB2">
      <w:pPr>
        <w:jc w:val="center"/>
        <w:rPr>
          <w:rFonts w:ascii="Calibri" w:hAnsi="Calibri"/>
          <w:iCs/>
          <w:sz w:val="28"/>
          <w:szCs w:val="28"/>
          <w:u w:val="single"/>
        </w:rPr>
      </w:pPr>
      <w:r w:rsidRPr="00267BFD">
        <w:rPr>
          <w:rFonts w:ascii="Calibri" w:hAnsi="Calibri"/>
          <w:iCs/>
          <w:sz w:val="28"/>
          <w:szCs w:val="28"/>
        </w:rPr>
        <w:t>Proposal</w:t>
      </w:r>
      <w:r w:rsidR="00677AB2" w:rsidRPr="00267BFD">
        <w:rPr>
          <w:rFonts w:ascii="Calibri" w:hAnsi="Calibri"/>
          <w:iCs/>
          <w:sz w:val="28"/>
          <w:szCs w:val="28"/>
        </w:rPr>
        <w:t xml:space="preserve"> Submittal Deadline:  </w:t>
      </w:r>
      <w:r w:rsidR="00E37775" w:rsidRPr="00267BFD">
        <w:rPr>
          <w:rFonts w:ascii="Calibri" w:hAnsi="Calibri"/>
          <w:iCs/>
          <w:sz w:val="28"/>
          <w:szCs w:val="28"/>
        </w:rPr>
        <w:t xml:space="preserve">Friday, </w:t>
      </w:r>
      <w:r w:rsidR="00195382" w:rsidRPr="00267BFD">
        <w:rPr>
          <w:rFonts w:ascii="Calibri" w:hAnsi="Calibri"/>
          <w:iCs/>
          <w:sz w:val="28"/>
          <w:szCs w:val="28"/>
        </w:rPr>
        <w:t xml:space="preserve">April </w:t>
      </w:r>
      <w:r w:rsidR="0014215C" w:rsidRPr="00267BFD">
        <w:rPr>
          <w:rFonts w:ascii="Calibri" w:hAnsi="Calibri"/>
          <w:iCs/>
          <w:sz w:val="28"/>
          <w:szCs w:val="28"/>
        </w:rPr>
        <w:t>8</w:t>
      </w:r>
      <w:r w:rsidR="00E37775" w:rsidRPr="00267BFD">
        <w:rPr>
          <w:rFonts w:ascii="Calibri" w:hAnsi="Calibri"/>
          <w:iCs/>
          <w:sz w:val="28"/>
          <w:szCs w:val="28"/>
        </w:rPr>
        <w:t>, 2016, 11:00 AM CST</w:t>
      </w:r>
    </w:p>
    <w:p w:rsidR="00677AB2" w:rsidRPr="00267BFD" w:rsidRDefault="00677AB2" w:rsidP="00677AB2">
      <w:pPr>
        <w:jc w:val="center"/>
        <w:rPr>
          <w:sz w:val="28"/>
        </w:rPr>
      </w:pPr>
      <w:r w:rsidRPr="00267BFD">
        <w:rPr>
          <w:rFonts w:ascii="Calibri" w:hAnsi="Calibri"/>
          <w:iCs/>
          <w:sz w:val="28"/>
          <w:szCs w:val="28"/>
        </w:rPr>
        <w:t xml:space="preserve">HUB </w:t>
      </w:r>
      <w:r w:rsidR="002D1878" w:rsidRPr="00267BFD">
        <w:rPr>
          <w:rFonts w:ascii="Calibri" w:hAnsi="Calibri"/>
          <w:iCs/>
          <w:sz w:val="28"/>
          <w:szCs w:val="28"/>
        </w:rPr>
        <w:t xml:space="preserve">Subcontracting </w:t>
      </w:r>
      <w:r w:rsidRPr="00267BFD">
        <w:rPr>
          <w:rFonts w:ascii="Calibri" w:hAnsi="Calibri"/>
          <w:iCs/>
          <w:sz w:val="28"/>
          <w:szCs w:val="28"/>
        </w:rPr>
        <w:t xml:space="preserve">Plan Submittal Deadline:  </w:t>
      </w:r>
      <w:r w:rsidR="00E37775" w:rsidRPr="00267BFD">
        <w:rPr>
          <w:rFonts w:ascii="Calibri" w:hAnsi="Calibri"/>
          <w:iCs/>
          <w:sz w:val="28"/>
          <w:szCs w:val="28"/>
        </w:rPr>
        <w:t xml:space="preserve">Friday, </w:t>
      </w:r>
      <w:r w:rsidR="00195382" w:rsidRPr="00267BFD">
        <w:rPr>
          <w:rFonts w:ascii="Calibri" w:hAnsi="Calibri"/>
          <w:iCs/>
          <w:sz w:val="28"/>
          <w:szCs w:val="28"/>
        </w:rPr>
        <w:t xml:space="preserve">April </w:t>
      </w:r>
      <w:r w:rsidR="0014215C" w:rsidRPr="00267BFD">
        <w:rPr>
          <w:rFonts w:ascii="Calibri" w:hAnsi="Calibri"/>
          <w:iCs/>
          <w:sz w:val="28"/>
          <w:szCs w:val="28"/>
        </w:rPr>
        <w:t>8</w:t>
      </w:r>
      <w:r w:rsidR="00E37775" w:rsidRPr="00267BFD">
        <w:rPr>
          <w:rFonts w:ascii="Calibri" w:hAnsi="Calibri"/>
          <w:iCs/>
          <w:sz w:val="28"/>
          <w:szCs w:val="28"/>
        </w:rPr>
        <w:t>, 2016, 11:00 AM CST</w:t>
      </w:r>
    </w:p>
    <w:p w:rsidR="00677AB2" w:rsidRPr="00267BFD" w:rsidRDefault="00677AB2" w:rsidP="00677AB2">
      <w:pPr>
        <w:jc w:val="center"/>
        <w:rPr>
          <w:sz w:val="28"/>
        </w:rPr>
      </w:pPr>
    </w:p>
    <w:p w:rsidR="006123C2" w:rsidRPr="00267BFD" w:rsidRDefault="006123C2" w:rsidP="00677AB2">
      <w:pPr>
        <w:jc w:val="center"/>
        <w:rPr>
          <w:sz w:val="28"/>
        </w:rPr>
      </w:pPr>
    </w:p>
    <w:p w:rsidR="006123C2" w:rsidRPr="00267BFD" w:rsidRDefault="006123C2" w:rsidP="00677AB2">
      <w:pPr>
        <w:jc w:val="center"/>
        <w:rPr>
          <w:sz w:val="28"/>
        </w:rPr>
      </w:pPr>
    </w:p>
    <w:p w:rsidR="00677AB2" w:rsidRPr="00267BFD" w:rsidRDefault="00677AB2" w:rsidP="00677AB2">
      <w:pPr>
        <w:jc w:val="center"/>
        <w:rPr>
          <w:sz w:val="28"/>
        </w:rPr>
      </w:pPr>
    </w:p>
    <w:p w:rsidR="00677AB2" w:rsidRPr="00267BFD" w:rsidRDefault="00677AB2" w:rsidP="00677AB2">
      <w:pPr>
        <w:jc w:val="center"/>
        <w:rPr>
          <w:b/>
          <w:sz w:val="28"/>
        </w:rPr>
      </w:pPr>
      <w:r w:rsidRPr="00267BFD">
        <w:rPr>
          <w:b/>
          <w:noProof/>
          <w:sz w:val="28"/>
        </w:rPr>
        <w:drawing>
          <wp:inline distT="0" distB="0" distL="0" distR="0" wp14:anchorId="466DF5C9" wp14:editId="037B037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677AB2" w:rsidRPr="00267BFD" w:rsidRDefault="00677AB2" w:rsidP="00677AB2">
      <w:pPr>
        <w:jc w:val="center"/>
        <w:rPr>
          <w:b/>
          <w:sz w:val="28"/>
        </w:rPr>
      </w:pPr>
    </w:p>
    <w:p w:rsidR="00677AB2" w:rsidRPr="00267BFD" w:rsidRDefault="00677AB2" w:rsidP="00677AB2">
      <w:pPr>
        <w:jc w:val="center"/>
        <w:rPr>
          <w:b/>
          <w:sz w:val="28"/>
        </w:rPr>
      </w:pPr>
    </w:p>
    <w:p w:rsidR="00677AB2" w:rsidRPr="00267BFD" w:rsidRDefault="00677AB2" w:rsidP="00677AB2">
      <w:pPr>
        <w:jc w:val="center"/>
        <w:rPr>
          <w:rFonts w:ascii="Calibri" w:hAnsi="Calibri"/>
          <w:szCs w:val="22"/>
        </w:rPr>
      </w:pPr>
      <w:r w:rsidRPr="00267BFD">
        <w:rPr>
          <w:rFonts w:ascii="Calibri" w:hAnsi="Calibri"/>
          <w:szCs w:val="22"/>
        </w:rPr>
        <w:t>Prepared By:</w:t>
      </w:r>
    </w:p>
    <w:p w:rsidR="00677AB2" w:rsidRPr="00267BFD" w:rsidRDefault="00E37775" w:rsidP="00677AB2">
      <w:pPr>
        <w:jc w:val="center"/>
        <w:rPr>
          <w:rFonts w:ascii="Calibri" w:hAnsi="Calibri"/>
          <w:iCs/>
          <w:szCs w:val="22"/>
        </w:rPr>
      </w:pPr>
      <w:r w:rsidRPr="00267BFD">
        <w:rPr>
          <w:rFonts w:ascii="Calibri" w:hAnsi="Calibri"/>
          <w:iCs/>
          <w:szCs w:val="22"/>
        </w:rPr>
        <w:t>LaChandra Wilson, Senior Buyer</w:t>
      </w:r>
    </w:p>
    <w:p w:rsidR="00677AB2" w:rsidRPr="00267BFD" w:rsidRDefault="00677AB2" w:rsidP="00677AB2">
      <w:pPr>
        <w:jc w:val="center"/>
        <w:rPr>
          <w:rFonts w:ascii="Calibri" w:hAnsi="Calibri"/>
          <w:szCs w:val="22"/>
        </w:rPr>
      </w:pPr>
      <w:r w:rsidRPr="00267BFD">
        <w:rPr>
          <w:rFonts w:ascii="Calibri" w:hAnsi="Calibri"/>
          <w:szCs w:val="22"/>
        </w:rPr>
        <w:t>The University of Texas Health Science Center at Houston</w:t>
      </w:r>
    </w:p>
    <w:p w:rsidR="00677AB2" w:rsidRPr="00267BFD" w:rsidRDefault="00677AB2" w:rsidP="00677AB2">
      <w:pPr>
        <w:jc w:val="center"/>
        <w:rPr>
          <w:rFonts w:ascii="Calibri" w:hAnsi="Calibri"/>
          <w:szCs w:val="22"/>
        </w:rPr>
      </w:pPr>
      <w:r w:rsidRPr="00267BFD">
        <w:rPr>
          <w:rFonts w:ascii="Calibri" w:hAnsi="Calibri"/>
          <w:szCs w:val="22"/>
        </w:rPr>
        <w:t xml:space="preserve">1851 Crosspoint, </w:t>
      </w:r>
      <w:r w:rsidR="002D1878" w:rsidRPr="00267BFD">
        <w:rPr>
          <w:rFonts w:ascii="Calibri" w:hAnsi="Calibri"/>
          <w:szCs w:val="22"/>
        </w:rPr>
        <w:t xml:space="preserve">Suite </w:t>
      </w:r>
      <w:r w:rsidRPr="00267BFD">
        <w:rPr>
          <w:rFonts w:ascii="Calibri" w:hAnsi="Calibri"/>
          <w:szCs w:val="22"/>
        </w:rPr>
        <w:t>OCB 1.160</w:t>
      </w:r>
    </w:p>
    <w:p w:rsidR="00677AB2" w:rsidRPr="00267BFD" w:rsidRDefault="00677AB2" w:rsidP="00677AB2">
      <w:pPr>
        <w:jc w:val="center"/>
        <w:rPr>
          <w:rFonts w:ascii="Calibri" w:hAnsi="Calibri"/>
          <w:szCs w:val="22"/>
        </w:rPr>
      </w:pPr>
      <w:r w:rsidRPr="00267BFD">
        <w:rPr>
          <w:rFonts w:ascii="Calibri" w:hAnsi="Calibri"/>
          <w:iCs/>
          <w:szCs w:val="22"/>
        </w:rPr>
        <w:t>Houston, Texas 77054</w:t>
      </w:r>
    </w:p>
    <w:p w:rsidR="00E37775" w:rsidRPr="00267BFD" w:rsidRDefault="00E37775" w:rsidP="00677AB2">
      <w:pPr>
        <w:jc w:val="center"/>
        <w:rPr>
          <w:rFonts w:ascii="Calibri" w:hAnsi="Calibri"/>
          <w:szCs w:val="22"/>
        </w:rPr>
      </w:pPr>
      <w:r w:rsidRPr="00267BFD">
        <w:rPr>
          <w:rFonts w:ascii="Calibri" w:hAnsi="Calibri"/>
          <w:szCs w:val="22"/>
        </w:rPr>
        <w:t xml:space="preserve">Email:  </w:t>
      </w:r>
      <w:hyperlink r:id="rId9" w:history="1">
        <w:r w:rsidRPr="00267BFD">
          <w:rPr>
            <w:rStyle w:val="Hyperlink"/>
            <w:rFonts w:ascii="Calibri" w:hAnsi="Calibri"/>
            <w:szCs w:val="22"/>
          </w:rPr>
          <w:t>LaChandra.Wilson@uth.tmc.edu</w:t>
        </w:r>
      </w:hyperlink>
    </w:p>
    <w:p w:rsidR="00E37775" w:rsidRPr="00267BFD" w:rsidRDefault="00E37775" w:rsidP="00677AB2">
      <w:pPr>
        <w:jc w:val="center"/>
        <w:rPr>
          <w:rFonts w:ascii="Calibri" w:hAnsi="Calibri"/>
          <w:szCs w:val="22"/>
        </w:rPr>
      </w:pPr>
    </w:p>
    <w:p w:rsidR="006123C2" w:rsidRPr="00267BFD" w:rsidRDefault="006123C2" w:rsidP="00677AB2">
      <w:pPr>
        <w:jc w:val="center"/>
        <w:rPr>
          <w:rFonts w:ascii="Calibri" w:hAnsi="Calibri"/>
          <w:szCs w:val="22"/>
        </w:rPr>
      </w:pPr>
    </w:p>
    <w:p w:rsidR="003E3579" w:rsidRPr="00267BFD" w:rsidRDefault="00677AB2" w:rsidP="00677AB2">
      <w:pPr>
        <w:jc w:val="center"/>
        <w:sectPr w:rsidR="003E3579" w:rsidRPr="00267BFD">
          <w:headerReference w:type="default" r:id="rId10"/>
          <w:footerReference w:type="default" r:id="rId11"/>
          <w:headerReference w:type="first" r:id="rId12"/>
          <w:type w:val="continuous"/>
          <w:pgSz w:w="12240" w:h="15840" w:code="1"/>
          <w:pgMar w:top="1440" w:right="1440" w:bottom="1440" w:left="1440" w:header="576" w:footer="576" w:gutter="0"/>
          <w:pgNumType w:start="1"/>
          <w:cols w:space="720"/>
          <w:titlePg/>
        </w:sectPr>
      </w:pPr>
      <w:r w:rsidRPr="00267BFD">
        <w:rPr>
          <w:rFonts w:ascii="Calibri" w:hAnsi="Calibri"/>
          <w:szCs w:val="22"/>
        </w:rPr>
        <w:br/>
      </w:r>
      <w:r w:rsidR="00195382" w:rsidRPr="00267BFD">
        <w:rPr>
          <w:rFonts w:ascii="Calibri" w:hAnsi="Calibri"/>
          <w:szCs w:val="22"/>
        </w:rPr>
        <w:t>March 1</w:t>
      </w:r>
      <w:r w:rsidR="00E37775" w:rsidRPr="00267BFD">
        <w:rPr>
          <w:rFonts w:ascii="Calibri" w:hAnsi="Calibri"/>
          <w:szCs w:val="22"/>
        </w:rPr>
        <w:t>, 2016</w:t>
      </w:r>
    </w:p>
    <w:p w:rsidR="003E3579" w:rsidRPr="00267BFD" w:rsidRDefault="003E3579">
      <w:pPr>
        <w:pStyle w:val="Heading9"/>
        <w:jc w:val="center"/>
        <w:rPr>
          <w:rFonts w:ascii="Arial" w:hAnsi="Arial" w:cs="Arial"/>
        </w:rPr>
      </w:pPr>
      <w:r w:rsidRPr="00267BFD">
        <w:rPr>
          <w:caps/>
        </w:rPr>
        <w:lastRenderedPageBreak/>
        <w:t>Request for</w:t>
      </w:r>
      <w:r w:rsidRPr="00267BFD">
        <w:rPr>
          <w:b w:val="0"/>
          <w:bCs/>
        </w:rPr>
        <w:t xml:space="preserve"> </w:t>
      </w:r>
      <w:r w:rsidRPr="00267BFD">
        <w:rPr>
          <w:rFonts w:ascii="Arial" w:hAnsi="Arial" w:cs="Arial"/>
        </w:rPr>
        <w:t>PROPOSAL</w:t>
      </w:r>
    </w:p>
    <w:p w:rsidR="003E3579" w:rsidRPr="00267BFD" w:rsidRDefault="003E3579">
      <w:pPr>
        <w:rPr>
          <w:rFonts w:ascii="Arial" w:hAnsi="Arial" w:cs="Arial"/>
          <w:bCs/>
        </w:rPr>
      </w:pPr>
    </w:p>
    <w:p w:rsidR="003E3579" w:rsidRPr="00267BFD" w:rsidRDefault="003E3579">
      <w:pPr>
        <w:rPr>
          <w:rFonts w:ascii="Arial" w:hAnsi="Arial" w:cs="Arial"/>
          <w:bCs/>
        </w:rPr>
      </w:pPr>
    </w:p>
    <w:p w:rsidR="003E3579" w:rsidRPr="00267BFD" w:rsidRDefault="003E3579">
      <w:pPr>
        <w:pStyle w:val="Heading9"/>
        <w:jc w:val="center"/>
        <w:rPr>
          <w:rFonts w:ascii="Arial" w:hAnsi="Arial" w:cs="Arial"/>
          <w:caps/>
          <w:u w:val="single"/>
        </w:rPr>
      </w:pPr>
      <w:r w:rsidRPr="00267BFD">
        <w:rPr>
          <w:rFonts w:ascii="Arial" w:hAnsi="Arial" w:cs="Arial"/>
          <w:caps/>
          <w:u w:val="single"/>
        </w:rPr>
        <w:t>TABLE OF CONTENTS</w:t>
      </w:r>
    </w:p>
    <w:p w:rsidR="003E3579" w:rsidRPr="00267BFD" w:rsidRDefault="003E3579">
      <w:pPr>
        <w:jc w:val="left"/>
        <w:rPr>
          <w:b/>
          <w:bCs/>
        </w:rPr>
      </w:pPr>
    </w:p>
    <w:p w:rsidR="003E3579" w:rsidRPr="00267BFD"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267BFD"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267BFD">
        <w:rPr>
          <w:rFonts w:cs="Arial"/>
          <w:b w:val="0"/>
          <w:u w:val="none"/>
        </w:rPr>
        <w:t>SECTION 1:  INTRODUCTION</w:t>
      </w:r>
      <w:r w:rsidRPr="00267BFD">
        <w:rPr>
          <w:rFonts w:cs="Arial"/>
          <w:b w:val="0"/>
          <w:bCs/>
          <w:u w:val="none"/>
        </w:rPr>
        <w:tab/>
        <w:t xml:space="preserve"> 1</w:t>
      </w:r>
    </w:p>
    <w:p w:rsidR="003E3579" w:rsidRPr="00267BFD" w:rsidRDefault="003E3579">
      <w:pPr>
        <w:tabs>
          <w:tab w:val="left" w:pos="720"/>
          <w:tab w:val="left" w:pos="1440"/>
          <w:tab w:val="left" w:leader="dot" w:pos="2160"/>
          <w:tab w:val="left" w:leader="dot" w:pos="2880"/>
          <w:tab w:val="left" w:leader="dot" w:pos="9360"/>
        </w:tabs>
        <w:rPr>
          <w:rFonts w:ascii="Arial" w:hAnsi="Arial" w:cs="Arial"/>
        </w:rPr>
      </w:pPr>
    </w:p>
    <w:p w:rsidR="003E3579" w:rsidRPr="00267BFD"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u w:val="none"/>
        </w:rPr>
      </w:pPr>
      <w:r w:rsidRPr="00267BFD">
        <w:rPr>
          <w:rFonts w:cs="Arial"/>
          <w:b w:val="0"/>
          <w:u w:val="none"/>
        </w:rPr>
        <w:t>SECTION 2:  NOTICE TO PROPOSER</w:t>
      </w:r>
      <w:r w:rsidRPr="00267BFD">
        <w:rPr>
          <w:rFonts w:cs="Arial"/>
          <w:b w:val="0"/>
          <w:u w:val="none"/>
        </w:rPr>
        <w:tab/>
        <w:t xml:space="preserve"> </w:t>
      </w:r>
      <w:r w:rsidR="00E807B1" w:rsidRPr="00267BFD">
        <w:rPr>
          <w:rFonts w:cs="Arial"/>
          <w:b w:val="0"/>
          <w:u w:val="none"/>
        </w:rPr>
        <w:t>3</w:t>
      </w:r>
    </w:p>
    <w:p w:rsidR="003E3579" w:rsidRPr="00267BFD" w:rsidRDefault="003E3579">
      <w:pPr>
        <w:tabs>
          <w:tab w:val="left" w:pos="720"/>
          <w:tab w:val="left" w:pos="1440"/>
          <w:tab w:val="left" w:leader="dot" w:pos="2160"/>
          <w:tab w:val="left" w:leader="dot" w:pos="9360"/>
        </w:tabs>
        <w:rPr>
          <w:rFonts w:ascii="Arial" w:hAnsi="Arial" w:cs="Arial"/>
          <w:bCs/>
        </w:rPr>
      </w:pPr>
    </w:p>
    <w:p w:rsidR="003E3579" w:rsidRPr="00267BFD" w:rsidRDefault="003E3579">
      <w:pPr>
        <w:tabs>
          <w:tab w:val="left" w:pos="720"/>
          <w:tab w:val="left" w:pos="1440"/>
          <w:tab w:val="left" w:leader="dot" w:pos="2160"/>
          <w:tab w:val="left" w:leader="dot" w:pos="9360"/>
        </w:tabs>
        <w:rPr>
          <w:rFonts w:ascii="Arial" w:hAnsi="Arial" w:cs="Arial"/>
          <w:bCs/>
        </w:rPr>
      </w:pPr>
      <w:r w:rsidRPr="00267BFD">
        <w:rPr>
          <w:rFonts w:ascii="Arial" w:hAnsi="Arial" w:cs="Arial"/>
          <w:bCs/>
        </w:rPr>
        <w:t>SECTION 3:  SUBMISSION OF PROPOSAL</w:t>
      </w:r>
      <w:r w:rsidRPr="00267BFD">
        <w:rPr>
          <w:rFonts w:ascii="Arial" w:hAnsi="Arial" w:cs="Arial"/>
        </w:rPr>
        <w:tab/>
        <w:t xml:space="preserve"> </w:t>
      </w:r>
      <w:r w:rsidR="00E807B1" w:rsidRPr="00267BFD">
        <w:rPr>
          <w:rFonts w:ascii="Arial" w:hAnsi="Arial" w:cs="Arial"/>
        </w:rPr>
        <w:t>7</w:t>
      </w:r>
    </w:p>
    <w:p w:rsidR="003E3579" w:rsidRPr="00267BFD" w:rsidRDefault="003E3579">
      <w:pPr>
        <w:tabs>
          <w:tab w:val="left" w:pos="720"/>
          <w:tab w:val="left" w:pos="1440"/>
          <w:tab w:val="left" w:leader="dot" w:pos="2160"/>
          <w:tab w:val="left" w:leader="dot" w:pos="9360"/>
        </w:tabs>
        <w:rPr>
          <w:rFonts w:ascii="Arial" w:hAnsi="Arial" w:cs="Arial"/>
          <w:bCs/>
        </w:rPr>
      </w:pPr>
    </w:p>
    <w:p w:rsidR="003E3579" w:rsidRPr="00267BFD" w:rsidRDefault="003E3579">
      <w:pPr>
        <w:tabs>
          <w:tab w:val="left" w:pos="720"/>
          <w:tab w:val="left" w:pos="1440"/>
          <w:tab w:val="left" w:leader="dot" w:pos="2160"/>
          <w:tab w:val="left" w:leader="dot" w:pos="9360"/>
        </w:tabs>
        <w:rPr>
          <w:rFonts w:ascii="Arial" w:hAnsi="Arial" w:cs="Arial"/>
        </w:rPr>
      </w:pPr>
      <w:r w:rsidRPr="00267BFD">
        <w:rPr>
          <w:rFonts w:ascii="Arial" w:hAnsi="Arial" w:cs="Arial"/>
          <w:bCs/>
        </w:rPr>
        <w:t>SECTION 4:  GENERAL TERMS AND CONDITIONS</w:t>
      </w:r>
      <w:r w:rsidR="00E807B1" w:rsidRPr="00267BFD">
        <w:rPr>
          <w:rFonts w:ascii="Arial" w:hAnsi="Arial" w:cs="Arial"/>
        </w:rPr>
        <w:tab/>
        <w:t xml:space="preserve"> 9</w:t>
      </w:r>
    </w:p>
    <w:p w:rsidR="003E3579" w:rsidRPr="00267BFD" w:rsidRDefault="003E3579">
      <w:pPr>
        <w:tabs>
          <w:tab w:val="left" w:pos="720"/>
          <w:tab w:val="left" w:pos="1440"/>
          <w:tab w:val="left" w:leader="dot" w:pos="2160"/>
          <w:tab w:val="left" w:leader="dot" w:pos="9360"/>
        </w:tabs>
        <w:rPr>
          <w:rFonts w:ascii="Arial" w:hAnsi="Arial" w:cs="Arial"/>
        </w:rPr>
      </w:pPr>
    </w:p>
    <w:p w:rsidR="003E3579" w:rsidRPr="00267BFD" w:rsidRDefault="003E3579">
      <w:pPr>
        <w:tabs>
          <w:tab w:val="left" w:pos="720"/>
          <w:tab w:val="left" w:pos="1440"/>
          <w:tab w:val="left" w:leader="dot" w:pos="2160"/>
          <w:tab w:val="left" w:leader="dot" w:pos="9360"/>
        </w:tabs>
        <w:rPr>
          <w:rFonts w:ascii="Arial" w:hAnsi="Arial" w:cs="Arial"/>
        </w:rPr>
      </w:pPr>
      <w:r w:rsidRPr="00267BFD">
        <w:rPr>
          <w:rFonts w:ascii="Arial" w:hAnsi="Arial" w:cs="Arial"/>
          <w:bCs/>
        </w:rPr>
        <w:t>SECTION 5:  SPECIFICATIONS AND ADDITIONAL QUESTIONS</w:t>
      </w:r>
      <w:r w:rsidR="00E807B1" w:rsidRPr="00267BFD">
        <w:rPr>
          <w:rFonts w:ascii="Arial" w:hAnsi="Arial" w:cs="Arial"/>
        </w:rPr>
        <w:tab/>
        <w:t xml:space="preserve"> 10</w:t>
      </w:r>
    </w:p>
    <w:p w:rsidR="003E3579" w:rsidRPr="00267BF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267BFD" w:rsidRDefault="003E3579">
      <w:pPr>
        <w:tabs>
          <w:tab w:val="left" w:pos="720"/>
          <w:tab w:val="left" w:pos="1440"/>
          <w:tab w:val="left" w:leader="dot" w:pos="2160"/>
          <w:tab w:val="left" w:leader="dot" w:pos="9360"/>
        </w:tabs>
        <w:rPr>
          <w:rFonts w:ascii="Arial" w:hAnsi="Arial" w:cs="Arial"/>
        </w:rPr>
      </w:pPr>
      <w:r w:rsidRPr="00267BFD">
        <w:rPr>
          <w:rFonts w:ascii="Arial" w:hAnsi="Arial" w:cs="Arial"/>
          <w:bCs/>
        </w:rPr>
        <w:t>SECTION 6:  PRICING AND DELIVERY SCHEDULE</w:t>
      </w:r>
      <w:r w:rsidR="00E807B1" w:rsidRPr="00267BFD">
        <w:rPr>
          <w:rFonts w:ascii="Arial" w:hAnsi="Arial" w:cs="Arial"/>
        </w:rPr>
        <w:tab/>
        <w:t xml:space="preserve"> 17</w:t>
      </w:r>
    </w:p>
    <w:p w:rsidR="003E3579" w:rsidRPr="00267BF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267BF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267BF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267BF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267BF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267BF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267BFD">
        <w:rPr>
          <w:rFonts w:ascii="Arial" w:hAnsi="Arial" w:cs="Arial"/>
          <w:b/>
          <w:bCs/>
        </w:rPr>
        <w:t>Attachments:</w:t>
      </w:r>
    </w:p>
    <w:p w:rsidR="003E3579" w:rsidRPr="00267BF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267BFD" w:rsidRDefault="003E3579" w:rsidP="00112175">
      <w:pPr>
        <w:tabs>
          <w:tab w:val="left" w:pos="720"/>
          <w:tab w:val="left" w:pos="1440"/>
          <w:tab w:val="left" w:pos="2520"/>
          <w:tab w:val="left" w:leader="dot" w:pos="9360"/>
        </w:tabs>
        <w:rPr>
          <w:rFonts w:ascii="Arial" w:hAnsi="Arial" w:cs="Arial"/>
          <w:bCs/>
        </w:rPr>
      </w:pPr>
      <w:r w:rsidRPr="00267BFD">
        <w:rPr>
          <w:rFonts w:ascii="Arial" w:hAnsi="Arial" w:cs="Arial"/>
          <w:bCs/>
        </w:rPr>
        <w:t>APPENDIX ONE</w:t>
      </w:r>
      <w:r w:rsidR="00112175" w:rsidRPr="00267BFD">
        <w:rPr>
          <w:rFonts w:ascii="Arial" w:hAnsi="Arial" w:cs="Arial"/>
          <w:bCs/>
        </w:rPr>
        <w:t>:</w:t>
      </w:r>
      <w:r w:rsidR="00112175" w:rsidRPr="00267BFD">
        <w:rPr>
          <w:rFonts w:ascii="Arial" w:hAnsi="Arial" w:cs="Arial"/>
          <w:bCs/>
        </w:rPr>
        <w:tab/>
      </w:r>
      <w:r w:rsidRPr="00267BFD">
        <w:rPr>
          <w:rFonts w:ascii="Arial" w:hAnsi="Arial" w:cs="Arial"/>
          <w:bCs/>
        </w:rPr>
        <w:t>PROPOSAL REQUIREMENTS</w:t>
      </w:r>
    </w:p>
    <w:p w:rsidR="003E3579" w:rsidRPr="00267BF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p>
    <w:p w:rsidR="003E3579" w:rsidRPr="00267BF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sidRPr="00267BFD">
        <w:rPr>
          <w:rFonts w:ascii="Arial" w:hAnsi="Arial" w:cs="Arial"/>
          <w:bCs/>
        </w:rPr>
        <w:t>APPENDIX TWO</w:t>
      </w:r>
      <w:r w:rsidR="00112175" w:rsidRPr="00267BFD">
        <w:rPr>
          <w:rFonts w:ascii="Arial" w:hAnsi="Arial" w:cs="Arial"/>
          <w:bCs/>
        </w:rPr>
        <w:t>:</w:t>
      </w:r>
      <w:r w:rsidR="00112175" w:rsidRPr="00267BFD">
        <w:rPr>
          <w:rFonts w:ascii="Arial" w:hAnsi="Arial" w:cs="Arial"/>
          <w:bCs/>
        </w:rPr>
        <w:tab/>
      </w:r>
      <w:r w:rsidR="00677AB2" w:rsidRPr="00267BFD">
        <w:rPr>
          <w:rFonts w:ascii="Arial" w:hAnsi="Arial" w:cs="Arial"/>
          <w:bCs/>
        </w:rPr>
        <w:t xml:space="preserve">SAMPLE </w:t>
      </w:r>
      <w:r w:rsidRPr="00267BFD">
        <w:rPr>
          <w:rFonts w:ascii="Arial" w:hAnsi="Arial" w:cs="Arial"/>
          <w:bCs/>
        </w:rPr>
        <w:t>AGREEMENT</w:t>
      </w:r>
    </w:p>
    <w:p w:rsidR="003E3579" w:rsidRPr="00267BF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p>
    <w:p w:rsidR="003E3579" w:rsidRPr="00267BF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sidRPr="00267BFD">
        <w:rPr>
          <w:rFonts w:ascii="Arial" w:hAnsi="Arial" w:cs="Arial"/>
          <w:bCs/>
        </w:rPr>
        <w:t>APPENDIX THREE</w:t>
      </w:r>
      <w:r w:rsidR="00112175" w:rsidRPr="00267BFD">
        <w:rPr>
          <w:rFonts w:ascii="Arial" w:hAnsi="Arial" w:cs="Arial"/>
          <w:bCs/>
        </w:rPr>
        <w:t>:</w:t>
      </w:r>
      <w:r w:rsidR="00112175" w:rsidRPr="00267BFD">
        <w:rPr>
          <w:rFonts w:ascii="Arial" w:hAnsi="Arial" w:cs="Arial"/>
          <w:bCs/>
        </w:rPr>
        <w:tab/>
      </w:r>
      <w:r w:rsidRPr="00267BFD">
        <w:rPr>
          <w:rFonts w:ascii="Arial" w:hAnsi="Arial" w:cs="Arial"/>
          <w:bCs/>
        </w:rPr>
        <w:t>HUB SUBCONTRACTING PLAN</w:t>
      </w:r>
    </w:p>
    <w:p w:rsidR="003E3579" w:rsidRPr="00267BF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p>
    <w:p w:rsidR="005A03BD" w:rsidRPr="00267BFD" w:rsidRDefault="005A03BD" w:rsidP="00B479C7">
      <w:pPr>
        <w:ind w:left="1800" w:firstLine="720"/>
        <w:rPr>
          <w:rFonts w:ascii="Arial Bold" w:hAnsi="Arial Bold"/>
          <w:b/>
          <w:caps/>
          <w:spacing w:val="-3"/>
        </w:rPr>
      </w:pPr>
    </w:p>
    <w:p w:rsidR="005A03BD" w:rsidRPr="00267BFD" w:rsidRDefault="005A03BD" w:rsidP="00B479C7">
      <w:pPr>
        <w:ind w:left="1800" w:firstLine="720"/>
        <w:rPr>
          <w:rFonts w:ascii="Arial Bold" w:hAnsi="Arial Bold"/>
          <w:b/>
          <w:caps/>
          <w:spacing w:val="-3"/>
        </w:rPr>
      </w:pPr>
    </w:p>
    <w:p w:rsidR="005A03BD" w:rsidRPr="00267BFD" w:rsidRDefault="005A03BD" w:rsidP="00025892">
      <w:pPr>
        <w:rPr>
          <w:rFonts w:ascii="Arial Bold" w:hAnsi="Arial Bold" w:cs="Arial"/>
          <w:caps/>
          <w:szCs w:val="22"/>
        </w:rPr>
      </w:pPr>
    </w:p>
    <w:p w:rsidR="00D901D2" w:rsidRPr="00267BFD" w:rsidRDefault="00D901D2" w:rsidP="00B77C90">
      <w:pPr>
        <w:tabs>
          <w:tab w:val="left" w:pos="720"/>
          <w:tab w:val="left" w:pos="2520"/>
          <w:tab w:val="left" w:pos="5040"/>
        </w:tabs>
        <w:ind w:left="2520" w:hanging="2520"/>
        <w:jc w:val="left"/>
        <w:rPr>
          <w:rFonts w:ascii="Arial" w:hAnsi="Arial" w:cs="Arial"/>
          <w:b/>
          <w:bCs/>
        </w:rPr>
      </w:pPr>
    </w:p>
    <w:p w:rsidR="00112175" w:rsidRPr="00267BFD"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267BFD"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267BFD"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RPr="00267BFD">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Pr="00267BFD" w:rsidRDefault="003E3579">
      <w:pPr>
        <w:pStyle w:val="Heading5"/>
        <w:tabs>
          <w:tab w:val="left" w:pos="4680"/>
          <w:tab w:val="left" w:pos="8640"/>
        </w:tabs>
        <w:rPr>
          <w:rFonts w:ascii="Helvetica" w:eastAsia="Times" w:hAnsi="Helvetica" w:cs="Arial"/>
          <w:bCs/>
        </w:rPr>
      </w:pPr>
      <w:r w:rsidRPr="00267BFD">
        <w:rPr>
          <w:rFonts w:ascii="Helvetica" w:eastAsia="Times" w:hAnsi="Helvetica" w:cs="Arial"/>
          <w:bCs/>
        </w:rPr>
        <w:lastRenderedPageBreak/>
        <w:t>SECTION 1</w:t>
      </w:r>
    </w:p>
    <w:p w:rsidR="003E3579" w:rsidRPr="00267BFD"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Pr="00267BFD"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sidRPr="00267BFD">
        <w:rPr>
          <w:b/>
          <w:u w:val="single"/>
        </w:rPr>
        <w:t>INTRODUCTION</w:t>
      </w:r>
    </w:p>
    <w:p w:rsidR="003E3579" w:rsidRPr="00267BFD"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Pr="00267BFD"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Pr="00267BFD" w:rsidRDefault="003E3579" w:rsidP="00BA30CB">
      <w:pPr>
        <w:numPr>
          <w:ilvl w:val="1"/>
          <w:numId w:val="3"/>
        </w:numPr>
        <w:tabs>
          <w:tab w:val="left" w:pos="1440"/>
        </w:tabs>
        <w:rPr>
          <w:b/>
          <w:bCs/>
        </w:rPr>
      </w:pPr>
      <w:r w:rsidRPr="00267BFD">
        <w:rPr>
          <w:b/>
          <w:bCs/>
        </w:rPr>
        <w:t xml:space="preserve">Description of </w:t>
      </w:r>
      <w:r w:rsidR="00BA5697" w:rsidRPr="00267BFD">
        <w:rPr>
          <w:b/>
          <w:bCs/>
        </w:rPr>
        <w:t>University</w:t>
      </w:r>
      <w:r w:rsidRPr="00267BFD">
        <w:rPr>
          <w:b/>
          <w:bCs/>
        </w:rPr>
        <w:t xml:space="preserve"> </w:t>
      </w:r>
    </w:p>
    <w:p w:rsidR="00677AB2" w:rsidRPr="00267BFD" w:rsidRDefault="00677AB2" w:rsidP="00677AB2">
      <w:pPr>
        <w:ind w:left="720"/>
        <w:jc w:val="left"/>
        <w:rPr>
          <w:rFonts w:ascii="Arial" w:hAnsi="Arial" w:cs="Arial"/>
          <w:szCs w:val="22"/>
        </w:rPr>
      </w:pPr>
    </w:p>
    <w:p w:rsidR="00677AB2" w:rsidRPr="00267BFD" w:rsidRDefault="00677AB2" w:rsidP="00677AB2">
      <w:pPr>
        <w:ind w:left="720"/>
        <w:jc w:val="left"/>
        <w:rPr>
          <w:rFonts w:ascii="Arial" w:hAnsi="Arial" w:cs="Arial"/>
          <w:color w:val="0000FF"/>
          <w:szCs w:val="22"/>
        </w:rPr>
      </w:pPr>
      <w:r w:rsidRPr="00267BFD">
        <w:rPr>
          <w:rFonts w:ascii="Arial" w:hAnsi="Arial" w:cs="Arial"/>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267BFD">
            <w:rPr>
              <w:rFonts w:ascii="Arial" w:hAnsi="Arial" w:cs="Arial"/>
              <w:szCs w:val="22"/>
            </w:rPr>
            <w:t>Texas</w:t>
          </w:r>
        </w:smartTag>
      </w:smartTag>
      <w:r w:rsidRPr="00267BFD">
        <w:rPr>
          <w:rFonts w:ascii="Arial" w:hAnsi="Arial" w:cs="Arial"/>
          <w:szCs w:val="22"/>
        </w:rPr>
        <w:t>, and is comprised of the following buildings &amp; schools:</w:t>
      </w:r>
    </w:p>
    <w:p w:rsidR="00677AB2" w:rsidRPr="00267BFD" w:rsidRDefault="00677AB2" w:rsidP="00677AB2">
      <w:pPr>
        <w:rPr>
          <w:rFonts w:ascii="Arial" w:hAnsi="Arial" w:cs="Arial"/>
          <w:color w:val="0000FF"/>
          <w:szCs w:val="22"/>
        </w:rPr>
      </w:pP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267BFD">
            <w:rPr>
              <w:rFonts w:cs="Arial"/>
              <w:sz w:val="22"/>
              <w:szCs w:val="22"/>
            </w:rPr>
            <w:t>Medical</w:t>
          </w:r>
        </w:smartTag>
        <w:r w:rsidRPr="00267BFD">
          <w:rPr>
            <w:rFonts w:cs="Arial"/>
            <w:sz w:val="22"/>
            <w:szCs w:val="22"/>
          </w:rPr>
          <w:t xml:space="preserve"> </w:t>
        </w:r>
        <w:smartTag w:uri="urn:schemas-microsoft-com:office:smarttags" w:element="PlaceType">
          <w:r w:rsidRPr="00267BFD">
            <w:rPr>
              <w:rFonts w:cs="Arial"/>
              <w:sz w:val="22"/>
              <w:szCs w:val="22"/>
            </w:rPr>
            <w:t>School</w:t>
          </w:r>
        </w:smartTag>
      </w:smartTag>
      <w:r w:rsidRPr="00267BFD">
        <w:rPr>
          <w:rFonts w:cs="Arial"/>
          <w:sz w:val="22"/>
          <w:szCs w:val="22"/>
        </w:rPr>
        <w:t xml:space="preserve"> (MSB) - 6431 Fannin Street</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Medical School</w:t>
      </w:r>
      <w:r w:rsidR="00E37775" w:rsidRPr="00267BFD">
        <w:rPr>
          <w:rFonts w:cs="Arial"/>
          <w:sz w:val="22"/>
          <w:szCs w:val="22"/>
        </w:rPr>
        <w:t xml:space="preserve"> Expansion (MSE) -</w:t>
      </w:r>
      <w:r w:rsidRPr="00267BFD">
        <w:rPr>
          <w:rFonts w:cs="Arial"/>
          <w:sz w:val="22"/>
          <w:szCs w:val="22"/>
        </w:rPr>
        <w:t xml:space="preserve"> 6431 Fannin Street</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 xml:space="preserve">Cyclotron Building (CYC) </w:t>
      </w:r>
      <w:r w:rsidR="00E37775" w:rsidRPr="00267BFD">
        <w:rPr>
          <w:rFonts w:cs="Arial"/>
          <w:sz w:val="22"/>
          <w:szCs w:val="22"/>
        </w:rPr>
        <w:t>-</w:t>
      </w:r>
      <w:r w:rsidRPr="00267BFD">
        <w:rPr>
          <w:rFonts w:cs="Arial"/>
          <w:sz w:val="22"/>
          <w:szCs w:val="22"/>
        </w:rPr>
        <w:t xml:space="preserve"> 6431 Fannin Street</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 xml:space="preserve">School of Dentistry (SOD) </w:t>
      </w:r>
      <w:r w:rsidR="00E37775" w:rsidRPr="00267BFD">
        <w:rPr>
          <w:rFonts w:cs="Arial"/>
          <w:sz w:val="22"/>
          <w:szCs w:val="22"/>
        </w:rPr>
        <w:t>-</w:t>
      </w:r>
      <w:r w:rsidRPr="00267BFD">
        <w:rPr>
          <w:rFonts w:cs="Arial"/>
          <w:sz w:val="22"/>
          <w:szCs w:val="22"/>
        </w:rPr>
        <w:t xml:space="preserve"> 7500 Cambridge Street </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 xml:space="preserve">School of Public Health (SPH) - 1200 Pressler Street </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School of Nursing</w:t>
      </w:r>
      <w:r w:rsidR="00E37775" w:rsidRPr="00267BFD">
        <w:rPr>
          <w:rFonts w:cs="Arial"/>
          <w:sz w:val="22"/>
          <w:szCs w:val="22"/>
        </w:rPr>
        <w:t xml:space="preserve"> (SON) -</w:t>
      </w:r>
      <w:r w:rsidRPr="00267BFD">
        <w:rPr>
          <w:rFonts w:cs="Arial"/>
          <w:sz w:val="22"/>
          <w:szCs w:val="22"/>
        </w:rPr>
        <w:t xml:space="preserve"> 6901 Bertner Avenue</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School of Biomedical Informatics (SBMI) - 7000 Fannin Street</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Graduate Schoo</w:t>
      </w:r>
      <w:r w:rsidR="00E37775" w:rsidRPr="00267BFD">
        <w:rPr>
          <w:rFonts w:cs="Arial"/>
          <w:sz w:val="22"/>
          <w:szCs w:val="22"/>
        </w:rPr>
        <w:t>l of Biomedical Sciences (GSBS) -</w:t>
      </w:r>
      <w:r w:rsidRPr="00267BFD">
        <w:rPr>
          <w:rFonts w:cs="Arial"/>
          <w:sz w:val="22"/>
          <w:szCs w:val="22"/>
        </w:rPr>
        <w:t xml:space="preserve"> </w:t>
      </w:r>
      <w:r w:rsidRPr="00267BFD">
        <w:rPr>
          <w:sz w:val="22"/>
          <w:szCs w:val="22"/>
        </w:rPr>
        <w:t>6767 Bertner Avenue</w:t>
      </w:r>
      <w:r w:rsidRPr="00267BFD">
        <w:rPr>
          <w:rFonts w:cs="Arial"/>
          <w:sz w:val="22"/>
          <w:szCs w:val="22"/>
        </w:rPr>
        <w:t xml:space="preserve"> </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Biomedical &amp; Beha</w:t>
      </w:r>
      <w:r w:rsidR="00E37775" w:rsidRPr="00267BFD">
        <w:rPr>
          <w:rFonts w:cs="Arial"/>
          <w:sz w:val="22"/>
          <w:szCs w:val="22"/>
        </w:rPr>
        <w:t>vioral Sciences Building (BBS) -</w:t>
      </w:r>
      <w:r w:rsidRPr="00267BFD">
        <w:rPr>
          <w:rFonts w:cs="Arial"/>
          <w:sz w:val="22"/>
          <w:szCs w:val="22"/>
        </w:rPr>
        <w:t xml:space="preserve"> 1941 East Road</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Institu</w:t>
      </w:r>
      <w:r w:rsidR="00E37775" w:rsidRPr="00267BFD">
        <w:rPr>
          <w:rFonts w:cs="Arial"/>
          <w:sz w:val="22"/>
          <w:szCs w:val="22"/>
        </w:rPr>
        <w:t>te of Molecular Medicine (IMM) -</w:t>
      </w:r>
      <w:r w:rsidRPr="00267BFD">
        <w:rPr>
          <w:rFonts w:cs="Arial"/>
          <w:sz w:val="22"/>
          <w:szCs w:val="22"/>
        </w:rPr>
        <w:t xml:space="preserve"> 1825 Pressler Street</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267BFD">
            <w:rPr>
              <w:rFonts w:cs="Arial"/>
              <w:sz w:val="22"/>
              <w:szCs w:val="22"/>
            </w:rPr>
            <w:t>Harris</w:t>
          </w:r>
        </w:smartTag>
        <w:r w:rsidRPr="00267BFD">
          <w:rPr>
            <w:rFonts w:cs="Arial"/>
            <w:sz w:val="22"/>
            <w:szCs w:val="22"/>
          </w:rPr>
          <w:t xml:space="preserve"> </w:t>
        </w:r>
        <w:smartTag w:uri="urn:schemas-microsoft-com:office:smarttags" w:element="PlaceName">
          <w:r w:rsidRPr="00267BFD">
            <w:rPr>
              <w:rFonts w:cs="Arial"/>
              <w:sz w:val="22"/>
              <w:szCs w:val="22"/>
            </w:rPr>
            <w:t>County</w:t>
          </w:r>
        </w:smartTag>
      </w:smartTag>
      <w:r w:rsidRPr="00267BFD">
        <w:rPr>
          <w:rFonts w:cs="Arial"/>
          <w:sz w:val="22"/>
          <w:szCs w:val="22"/>
        </w:rPr>
        <w:t xml:space="preserve"> Psychiatric Center (HCPC) - </w:t>
      </w:r>
      <w:smartTag w:uri="urn:schemas-microsoft-com:office:smarttags" w:element="Street">
        <w:smartTag w:uri="urn:schemas-microsoft-com:office:smarttags" w:element="address">
          <w:r w:rsidRPr="00267BFD">
            <w:rPr>
              <w:rFonts w:cs="Arial"/>
              <w:sz w:val="22"/>
              <w:szCs w:val="22"/>
            </w:rPr>
            <w:t>2800 South MacGregor Drive</w:t>
          </w:r>
        </w:smartTag>
      </w:smartTag>
      <w:r w:rsidRPr="00267BFD">
        <w:rPr>
          <w:rFonts w:cs="Arial"/>
          <w:sz w:val="22"/>
          <w:szCs w:val="22"/>
        </w:rPr>
        <w:t xml:space="preserve"> </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Operations Center Building (OCB) -1851 Cross Point Avenue</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Type">
          <w:r w:rsidRPr="00267BFD">
            <w:rPr>
              <w:rFonts w:cs="Arial"/>
              <w:sz w:val="22"/>
              <w:szCs w:val="22"/>
            </w:rPr>
            <w:t>University</w:t>
          </w:r>
        </w:smartTag>
        <w:r w:rsidRPr="00267BFD">
          <w:rPr>
            <w:rFonts w:cs="Arial"/>
            <w:sz w:val="22"/>
            <w:szCs w:val="22"/>
          </w:rPr>
          <w:t xml:space="preserve"> </w:t>
        </w:r>
        <w:smartTag w:uri="urn:schemas-microsoft-com:office:smarttags" w:element="PlaceType">
          <w:r w:rsidRPr="00267BFD">
            <w:rPr>
              <w:rFonts w:cs="Arial"/>
              <w:sz w:val="22"/>
              <w:szCs w:val="22"/>
            </w:rPr>
            <w:t>Center</w:t>
          </w:r>
        </w:smartTag>
        <w:r w:rsidRPr="00267BFD">
          <w:rPr>
            <w:rFonts w:cs="Arial"/>
            <w:sz w:val="22"/>
            <w:szCs w:val="22"/>
          </w:rPr>
          <w:t xml:space="preserve"> </w:t>
        </w:r>
        <w:smartTag w:uri="urn:schemas-microsoft-com:office:smarttags" w:element="PlaceType">
          <w:r w:rsidRPr="00267BFD">
            <w:rPr>
              <w:rFonts w:cs="Arial"/>
              <w:sz w:val="22"/>
              <w:szCs w:val="22"/>
            </w:rPr>
            <w:t>Tower</w:t>
          </w:r>
        </w:smartTag>
      </w:smartTag>
      <w:r w:rsidRPr="00267BFD">
        <w:rPr>
          <w:rFonts w:cs="Arial"/>
          <w:sz w:val="22"/>
          <w:szCs w:val="22"/>
        </w:rPr>
        <w:t xml:space="preserve"> (UCT) - 7000 Fannin Street</w:t>
      </w:r>
    </w:p>
    <w:p w:rsidR="00677AB2" w:rsidRPr="00267BFD" w:rsidRDefault="00677AB2" w:rsidP="002351A5">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267BFD">
            <w:rPr>
              <w:rFonts w:cs="Arial"/>
              <w:sz w:val="22"/>
              <w:szCs w:val="22"/>
            </w:rPr>
            <w:t>Professional</w:t>
          </w:r>
        </w:smartTag>
        <w:r w:rsidRPr="00267BFD">
          <w:rPr>
            <w:rFonts w:cs="Arial"/>
            <w:sz w:val="22"/>
            <w:szCs w:val="22"/>
          </w:rPr>
          <w:t xml:space="preserve"> </w:t>
        </w:r>
        <w:smartTag w:uri="urn:schemas-microsoft-com:office:smarttags" w:element="PlaceType">
          <w:r w:rsidRPr="00267BFD">
            <w:rPr>
              <w:rFonts w:cs="Arial"/>
              <w:sz w:val="22"/>
              <w:szCs w:val="22"/>
            </w:rPr>
            <w:t>Building</w:t>
          </w:r>
        </w:smartTag>
      </w:smartTag>
      <w:r w:rsidRPr="00267BFD">
        <w:rPr>
          <w:rFonts w:cs="Arial"/>
          <w:sz w:val="22"/>
          <w:szCs w:val="22"/>
        </w:rPr>
        <w:t xml:space="preserve"> (UTPB) - 6410 Fannin Street</w:t>
      </w:r>
    </w:p>
    <w:p w:rsidR="00677AB2" w:rsidRPr="00267BFD" w:rsidRDefault="00677AB2" w:rsidP="00677AB2">
      <w:pPr>
        <w:pStyle w:val="BodyText2"/>
        <w:ind w:left="720"/>
        <w:jc w:val="left"/>
        <w:rPr>
          <w:rFonts w:cs="Arial"/>
          <w:sz w:val="22"/>
          <w:szCs w:val="22"/>
        </w:rPr>
      </w:pPr>
    </w:p>
    <w:p w:rsidR="00677AB2" w:rsidRPr="00267BFD" w:rsidRDefault="00677AB2" w:rsidP="00677AB2">
      <w:pPr>
        <w:pStyle w:val="BodyText2"/>
        <w:ind w:left="720"/>
        <w:jc w:val="left"/>
        <w:rPr>
          <w:rFonts w:cs="Arial"/>
          <w:sz w:val="22"/>
          <w:szCs w:val="22"/>
        </w:rPr>
      </w:pPr>
      <w:r w:rsidRPr="00267BFD">
        <w:rPr>
          <w:rFonts w:cs="Arial"/>
          <w:sz w:val="22"/>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267BFD">
            <w:rPr>
              <w:rFonts w:cs="Arial"/>
              <w:sz w:val="22"/>
              <w:szCs w:val="22"/>
            </w:rPr>
            <w:t>Texas</w:t>
          </w:r>
        </w:smartTag>
        <w:r w:rsidRPr="00267BFD">
          <w:rPr>
            <w:rFonts w:cs="Arial"/>
            <w:sz w:val="22"/>
            <w:szCs w:val="22"/>
          </w:rPr>
          <w:t xml:space="preserve"> </w:t>
        </w:r>
        <w:smartTag w:uri="urn:schemas-microsoft-com:office:smarttags" w:element="PlaceName">
          <w:r w:rsidRPr="00267BFD">
            <w:rPr>
              <w:rFonts w:cs="Arial"/>
              <w:sz w:val="22"/>
              <w:szCs w:val="22"/>
            </w:rPr>
            <w:t>Medical</w:t>
          </w:r>
        </w:smartTag>
        <w:r w:rsidRPr="00267BFD">
          <w:rPr>
            <w:rFonts w:cs="Arial"/>
            <w:sz w:val="22"/>
            <w:szCs w:val="22"/>
          </w:rPr>
          <w:t xml:space="preserve"> </w:t>
        </w:r>
        <w:smartTag w:uri="urn:schemas-microsoft-com:office:smarttags" w:element="PlaceType">
          <w:r w:rsidRPr="00267BFD">
            <w:rPr>
              <w:rFonts w:cs="Arial"/>
              <w:sz w:val="22"/>
              <w:szCs w:val="22"/>
            </w:rPr>
            <w:t>Center</w:t>
          </w:r>
        </w:smartTag>
      </w:smartTag>
      <w:r w:rsidRPr="00267BFD">
        <w:rPr>
          <w:rFonts w:cs="Arial"/>
          <w:sz w:val="22"/>
          <w:szCs w:val="22"/>
        </w:rPr>
        <w:t>.</w:t>
      </w:r>
    </w:p>
    <w:p w:rsidR="00677AB2" w:rsidRPr="00267BFD" w:rsidRDefault="00677AB2" w:rsidP="00677AB2">
      <w:pPr>
        <w:pStyle w:val="BodyText2"/>
        <w:ind w:left="720"/>
        <w:jc w:val="left"/>
        <w:rPr>
          <w:rFonts w:cs="Arial"/>
          <w:sz w:val="22"/>
          <w:szCs w:val="22"/>
        </w:rPr>
      </w:pPr>
    </w:p>
    <w:p w:rsidR="003E3579" w:rsidRPr="00267BFD" w:rsidRDefault="00677AB2" w:rsidP="00677AB2">
      <w:pPr>
        <w:tabs>
          <w:tab w:val="left" w:pos="720"/>
        </w:tabs>
      </w:pPr>
      <w:r w:rsidRPr="00267BFD">
        <w:rPr>
          <w:rFonts w:ascii="Arial" w:hAnsi="Arial" w:cs="Arial"/>
          <w:szCs w:val="22"/>
        </w:rPr>
        <w:tab/>
        <w:t xml:space="preserve">The University of Texas Health Science Center at Houston System has nearly 6,500 </w:t>
      </w:r>
      <w:r w:rsidRPr="00267BFD">
        <w:rPr>
          <w:rFonts w:ascii="Arial" w:hAnsi="Arial" w:cs="Arial"/>
          <w:szCs w:val="22"/>
        </w:rPr>
        <w:tab/>
        <w:t xml:space="preserve">employees and approximately 4,500 students.  As a component of the University of </w:t>
      </w:r>
      <w:r w:rsidRPr="00267BFD">
        <w:rPr>
          <w:rFonts w:ascii="Arial" w:hAnsi="Arial" w:cs="Arial"/>
          <w:szCs w:val="22"/>
        </w:rPr>
        <w:tab/>
        <w:t xml:space="preserve">Texas System, UTHealth is subject to the “Rules and Regulations of the Board of </w:t>
      </w:r>
      <w:r w:rsidRPr="00267BFD">
        <w:rPr>
          <w:rFonts w:ascii="Arial" w:hAnsi="Arial" w:cs="Arial"/>
          <w:szCs w:val="22"/>
        </w:rPr>
        <w:tab/>
        <w:t xml:space="preserve">Regents of the University of Texas System for the government of The University of </w:t>
      </w:r>
      <w:r w:rsidRPr="00267BFD">
        <w:rPr>
          <w:rFonts w:ascii="Arial" w:hAnsi="Arial" w:cs="Arial"/>
          <w:szCs w:val="22"/>
        </w:rPr>
        <w:tab/>
        <w:t>Texas System.”</w:t>
      </w:r>
    </w:p>
    <w:p w:rsidR="003E3579" w:rsidRPr="00267BFD" w:rsidRDefault="003E3579"/>
    <w:p w:rsidR="003E3579" w:rsidRPr="00267BFD" w:rsidRDefault="003E3579">
      <w:pPr>
        <w:rPr>
          <w:b/>
          <w:bCs/>
        </w:rPr>
      </w:pPr>
      <w:r w:rsidRPr="00267BFD">
        <w:rPr>
          <w:b/>
          <w:bCs/>
        </w:rPr>
        <w:t>1.2</w:t>
      </w:r>
      <w:r w:rsidRPr="00267BFD">
        <w:rPr>
          <w:b/>
          <w:bCs/>
        </w:rPr>
        <w:tab/>
        <w:t xml:space="preserve">Background and Special Circumstances </w:t>
      </w:r>
    </w:p>
    <w:p w:rsidR="003E3579" w:rsidRPr="00267BFD" w:rsidRDefault="003E3579"/>
    <w:p w:rsidR="003E3579" w:rsidRPr="00267BFD" w:rsidRDefault="00E37775" w:rsidP="00267BFD">
      <w:pPr>
        <w:tabs>
          <w:tab w:val="left" w:pos="1440"/>
        </w:tabs>
        <w:ind w:left="720"/>
        <w:rPr>
          <w:rFonts w:ascii="Arial" w:hAnsi="Arial" w:cs="Arial"/>
        </w:rPr>
      </w:pPr>
      <w:r w:rsidRPr="00267BFD">
        <w:rPr>
          <w:rFonts w:ascii="Arial" w:hAnsi="Arial" w:cs="Arial"/>
        </w:rPr>
        <w:t>UTHealth</w:t>
      </w:r>
      <w:r w:rsidR="00267BFD" w:rsidRPr="00267BFD">
        <w:rPr>
          <w:rFonts w:ascii="Arial" w:hAnsi="Arial" w:cs="Arial"/>
        </w:rPr>
        <w:t>’s</w:t>
      </w:r>
      <w:r w:rsidRPr="00267BFD">
        <w:rPr>
          <w:rFonts w:ascii="Arial" w:hAnsi="Arial" w:cs="Arial"/>
        </w:rPr>
        <w:t xml:space="preserve"> animal care and use program is an integral part of the institution’s research and teaching mission. The Center for Laboratory Animal Medicine and Care (CLAMC) manages and operates all animal care and use programs for the UTHealth which includes five physically separate animal facilities and a few satellites on campus.  CLAMC is overseen by the Executive Director and employs 6 veterinarians and 45 husbandry, business office, and veterinary technician staff members. There are approximately 170 principal investigators and approximately 700 research staff members.  In 2001, CLAMC implemented the use of the Granite protocol and census management software from Topaz Technologies to manage several routine processes </w:t>
      </w:r>
      <w:r w:rsidRPr="00267BFD">
        <w:rPr>
          <w:rFonts w:ascii="Arial" w:hAnsi="Arial" w:cs="Arial"/>
        </w:rPr>
        <w:lastRenderedPageBreak/>
        <w:t>such as animal ordering, animal census tracking, cage card creation, and billing.  Support for the Granite system ended in December 2015.  In January 2016, we replaced several of the functions with a home-grown system called “Concrete”.  The Concrete system currently manages animal orders, animal usage, and cage card processing.  UTHealth is searching for a project manager to assist with specific aspects of the process to develop the Request for Proposals (Phase I) and to manage the implementation of an optimal vivarium management software solution (Phase II).</w:t>
      </w:r>
    </w:p>
    <w:p w:rsidR="003E3579" w:rsidRPr="00267BFD" w:rsidRDefault="003E3579"/>
    <w:p w:rsidR="003E3579" w:rsidRPr="00267BFD" w:rsidRDefault="003E3579">
      <w:pPr>
        <w:rPr>
          <w:b/>
          <w:bCs/>
        </w:rPr>
      </w:pPr>
      <w:r w:rsidRPr="00267BFD">
        <w:rPr>
          <w:b/>
          <w:bCs/>
        </w:rPr>
        <w:t>1.3</w:t>
      </w:r>
      <w:r w:rsidRPr="00267BFD">
        <w:rPr>
          <w:b/>
          <w:bCs/>
        </w:rPr>
        <w:tab/>
        <w:t xml:space="preserve">Objective of this Request for Proposal </w:t>
      </w:r>
    </w:p>
    <w:p w:rsidR="003E3579" w:rsidRPr="00267BFD" w:rsidRDefault="003E3579">
      <w:pPr>
        <w:ind w:left="720"/>
        <w:rPr>
          <w:color w:val="000000"/>
        </w:rPr>
      </w:pPr>
    </w:p>
    <w:p w:rsidR="003E3579" w:rsidRPr="00267BFD" w:rsidRDefault="00E37775">
      <w:pPr>
        <w:ind w:left="720"/>
        <w:rPr>
          <w:color w:val="000000"/>
        </w:rPr>
      </w:pPr>
      <w:r w:rsidRPr="00267BFD">
        <w:rPr>
          <w:color w:val="000000"/>
        </w:rPr>
        <w:t>UTHealth</w:t>
      </w:r>
      <w:r w:rsidR="003E3579" w:rsidRPr="00267BFD">
        <w:rPr>
          <w:color w:val="000000"/>
        </w:rPr>
        <w:t xml:space="preserve"> (“</w:t>
      </w:r>
      <w:r w:rsidR="003E3579" w:rsidRPr="00267BFD">
        <w:rPr>
          <w:b/>
          <w:bCs/>
          <w:color w:val="000000"/>
        </w:rPr>
        <w:t>University</w:t>
      </w:r>
      <w:r w:rsidR="003E3579" w:rsidRPr="00267BFD">
        <w:rPr>
          <w:color w:val="000000"/>
        </w:rPr>
        <w:t>”) is soliciting proposals in response to this Request for Proposa</w:t>
      </w:r>
      <w:r w:rsidRPr="00267BFD">
        <w:rPr>
          <w:color w:val="000000"/>
        </w:rPr>
        <w:t>l for Selection of a Vendor to p</w:t>
      </w:r>
      <w:r w:rsidR="003E3579" w:rsidRPr="00267BFD">
        <w:rPr>
          <w:color w:val="000000"/>
        </w:rPr>
        <w:t xml:space="preserve">rovide </w:t>
      </w:r>
      <w:r w:rsidRPr="00267BFD">
        <w:rPr>
          <w:color w:val="000000"/>
        </w:rPr>
        <w:t>business system analyst and project management services related to the selection and implementation of a new Vivarium Management System (“</w:t>
      </w:r>
      <w:r w:rsidRPr="00267BFD">
        <w:rPr>
          <w:b/>
          <w:color w:val="000000"/>
        </w:rPr>
        <w:t>VMS</w:t>
      </w:r>
      <w:r w:rsidRPr="00267BFD">
        <w:rPr>
          <w:color w:val="000000"/>
        </w:rPr>
        <w:t>”), RFP No. 744-R1613 (this “</w:t>
      </w:r>
      <w:r w:rsidRPr="00267BFD">
        <w:rPr>
          <w:b/>
          <w:bCs/>
          <w:color w:val="000000"/>
        </w:rPr>
        <w:t>RFP</w:t>
      </w:r>
      <w:r w:rsidRPr="00267BFD">
        <w:rPr>
          <w:color w:val="000000"/>
        </w:rPr>
        <w:t>”), from qualified vendors to provide project management</w:t>
      </w:r>
      <w:r w:rsidR="002D1878" w:rsidRPr="00267BFD">
        <w:rPr>
          <w:color w:val="000000"/>
        </w:rPr>
        <w:t xml:space="preserve"> services</w:t>
      </w:r>
      <w:r w:rsidRPr="00267BFD">
        <w:rPr>
          <w:color w:val="000000"/>
        </w:rPr>
        <w:t xml:space="preserve"> (the “</w:t>
      </w:r>
      <w:r w:rsidRPr="00267BFD">
        <w:rPr>
          <w:b/>
          <w:bCs/>
          <w:color w:val="000000"/>
        </w:rPr>
        <w:t>Services</w:t>
      </w:r>
      <w:r w:rsidRPr="00267BFD">
        <w:rPr>
          <w:color w:val="000000"/>
        </w:rPr>
        <w:t xml:space="preserve">”) related to selection and implementation of a Vivarium Management System (VMS). The Services, which are more specifically described in </w:t>
      </w:r>
      <w:r w:rsidRPr="00267BFD">
        <w:rPr>
          <w:b/>
          <w:color w:val="000000"/>
        </w:rPr>
        <w:t xml:space="preserve">Section 5.4 </w:t>
      </w:r>
      <w:r w:rsidRPr="00267BFD">
        <w:rPr>
          <w:bCs/>
          <w:color w:val="000000"/>
        </w:rPr>
        <w:t>(Scope of Work)</w:t>
      </w:r>
      <w:r w:rsidRPr="00267BFD">
        <w:rPr>
          <w:color w:val="000000"/>
        </w:rPr>
        <w:t xml:space="preserve"> of this RFP, include (1) interactive discussions about intended use of and workflow of the VMS; (2) development of detailed requirements for the VMS appropriate for placement in a UTHealth-compliant Request for Proposal; (3) facilitate creation of the RFP in coordination with UTHealth Procurement Services; and (4) project management of the implementation of the selected VMS.</w:t>
      </w:r>
      <w:r w:rsidR="003E3579" w:rsidRPr="00267BFD">
        <w:rPr>
          <w:color w:val="000000"/>
        </w:rPr>
        <w:t xml:space="preserve"> </w:t>
      </w:r>
    </w:p>
    <w:p w:rsidR="00614E58" w:rsidRPr="00267BFD" w:rsidRDefault="00614E58">
      <w:pPr>
        <w:ind w:left="720"/>
        <w:rPr>
          <w:color w:val="000000"/>
        </w:rPr>
      </w:pPr>
    </w:p>
    <w:p w:rsidR="00614E58" w:rsidRPr="00267BFD" w:rsidRDefault="00614E58" w:rsidP="00614E58">
      <w:pPr>
        <w:rPr>
          <w:b/>
          <w:bCs/>
        </w:rPr>
      </w:pPr>
      <w:r w:rsidRPr="00267BFD">
        <w:rPr>
          <w:b/>
          <w:bCs/>
        </w:rPr>
        <w:t>1.4</w:t>
      </w:r>
      <w:r w:rsidRPr="00267BFD">
        <w:rPr>
          <w:b/>
          <w:bCs/>
        </w:rPr>
        <w:tab/>
        <w:t>Group Purchase</w:t>
      </w:r>
      <w:r w:rsidR="00B547DB" w:rsidRPr="00267BFD">
        <w:rPr>
          <w:b/>
          <w:bCs/>
        </w:rPr>
        <w:t xml:space="preserve"> Authority</w:t>
      </w:r>
    </w:p>
    <w:p w:rsidR="00614E58" w:rsidRPr="00267BFD" w:rsidRDefault="00614E58" w:rsidP="00614E58">
      <w:pPr>
        <w:rPr>
          <w:b/>
          <w:bCs/>
        </w:rPr>
      </w:pPr>
    </w:p>
    <w:p w:rsidR="004646C7" w:rsidRPr="00267BFD" w:rsidRDefault="004646C7" w:rsidP="00766B38">
      <w:pPr>
        <w:ind w:left="720"/>
      </w:pPr>
      <w:r w:rsidRPr="00267BFD">
        <w:t xml:space="preserve">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("UT System"), which is comprised of </w:t>
      </w:r>
      <w:r w:rsidR="00561452" w:rsidRPr="00267BFD">
        <w:t>fourteen institutions</w:t>
      </w:r>
      <w:r w:rsidRPr="00267BFD">
        <w:t xml:space="preserve"> described at </w:t>
      </w:r>
      <w:hyperlink r:id="rId15" w:history="1">
        <w:r w:rsidRPr="00267BFD">
          <w:rPr>
            <w:rStyle w:val="Hyperlink"/>
          </w:rPr>
          <w:t>http://www.utsystem.edu/institutions</w:t>
        </w:r>
      </w:hyperlink>
      <w:r w:rsidRPr="00267BFD">
        <w:t>.  UT System institutions routinely evaluate whether a contract resulting from a procurement conducted by one of the institutions might be suitable for use by another, and if so, this could give rise to additional purchase 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Pr="00267BFD" w:rsidRDefault="00614E58" w:rsidP="00614E58">
      <w:pPr>
        <w:ind w:left="720"/>
      </w:pPr>
    </w:p>
    <w:p w:rsidR="00614E58" w:rsidRPr="00267BFD" w:rsidRDefault="00614E58" w:rsidP="00614E58">
      <w:pPr>
        <w:rPr>
          <w:color w:val="000000"/>
        </w:rPr>
      </w:pPr>
    </w:p>
    <w:p w:rsidR="003E3579" w:rsidRPr="00267BFD" w:rsidRDefault="003E3579">
      <w:pPr>
        <w:ind w:left="720"/>
        <w:jc w:val="center"/>
        <w:rPr>
          <w:color w:val="000000"/>
        </w:rPr>
        <w:sectPr w:rsidR="003E3579" w:rsidRPr="00267BFD">
          <w:headerReference w:type="default" r:id="rId16"/>
          <w:footerReference w:type="default" r:id="rId17"/>
          <w:pgSz w:w="12240" w:h="15840" w:code="1"/>
          <w:pgMar w:top="1152" w:right="1440" w:bottom="1008" w:left="1440" w:header="576" w:footer="576" w:gutter="0"/>
          <w:pgNumType w:start="1"/>
          <w:cols w:space="720"/>
        </w:sectPr>
      </w:pPr>
    </w:p>
    <w:p w:rsidR="003E3579" w:rsidRPr="00267BFD" w:rsidRDefault="003E3579">
      <w:pPr>
        <w:jc w:val="center"/>
        <w:rPr>
          <w:rFonts w:ascii="Arial" w:hAnsi="Arial" w:cs="Arial"/>
          <w:b/>
        </w:rPr>
      </w:pPr>
      <w:r w:rsidRPr="00267BFD">
        <w:rPr>
          <w:rFonts w:ascii="Arial" w:hAnsi="Arial" w:cs="Arial"/>
          <w:b/>
        </w:rPr>
        <w:lastRenderedPageBreak/>
        <w:t>SECTION 2</w:t>
      </w:r>
    </w:p>
    <w:p w:rsidR="003E3579" w:rsidRPr="00267BFD" w:rsidRDefault="003E3579">
      <w:pPr>
        <w:jc w:val="center"/>
        <w:rPr>
          <w:rFonts w:ascii="Arial" w:hAnsi="Arial" w:cs="Arial"/>
          <w:b/>
        </w:rPr>
      </w:pPr>
    </w:p>
    <w:p w:rsidR="003E3579" w:rsidRPr="00267BFD" w:rsidRDefault="003E3579">
      <w:pPr>
        <w:jc w:val="center"/>
        <w:rPr>
          <w:rFonts w:ascii="Arial" w:hAnsi="Arial" w:cs="Arial"/>
          <w:b/>
          <w:u w:val="single"/>
        </w:rPr>
      </w:pPr>
      <w:r w:rsidRPr="00267BFD">
        <w:rPr>
          <w:rFonts w:ascii="Arial" w:hAnsi="Arial" w:cs="Arial"/>
          <w:b/>
          <w:u w:val="single"/>
        </w:rPr>
        <w:t>NOTICE TO PROPOSER</w:t>
      </w:r>
    </w:p>
    <w:p w:rsidR="003E3579" w:rsidRPr="00267BFD" w:rsidRDefault="003E3579">
      <w:pPr>
        <w:rPr>
          <w:rFonts w:ascii="Arial" w:hAnsi="Arial" w:cs="Arial"/>
        </w:rPr>
      </w:pPr>
    </w:p>
    <w:p w:rsidR="003E3579" w:rsidRPr="00267BFD" w:rsidRDefault="003E3579">
      <w:pPr>
        <w:rPr>
          <w:rFonts w:ascii="Arial" w:hAnsi="Arial" w:cs="Arial"/>
        </w:rPr>
      </w:pPr>
    </w:p>
    <w:p w:rsidR="003E3579" w:rsidRPr="00267BFD" w:rsidRDefault="003E3579">
      <w:pPr>
        <w:rPr>
          <w:rFonts w:ascii="Arial" w:hAnsi="Arial" w:cs="Arial"/>
          <w:b/>
          <w:bCs/>
        </w:rPr>
      </w:pPr>
      <w:r w:rsidRPr="00267BFD">
        <w:rPr>
          <w:rFonts w:ascii="Arial" w:hAnsi="Arial" w:cs="Arial"/>
          <w:b/>
          <w:bCs/>
        </w:rPr>
        <w:t>2.1</w:t>
      </w:r>
      <w:r w:rsidRPr="00267BFD">
        <w:rPr>
          <w:rFonts w:ascii="Arial" w:hAnsi="Arial" w:cs="Arial"/>
          <w:b/>
          <w:bCs/>
        </w:rPr>
        <w:tab/>
        <w:t xml:space="preserve">Submittal Deadline </w:t>
      </w:r>
    </w:p>
    <w:p w:rsidR="003E3579" w:rsidRPr="00267BFD" w:rsidRDefault="003E3579">
      <w:pPr>
        <w:rPr>
          <w:rFonts w:ascii="Arial" w:hAnsi="Arial" w:cs="Arial"/>
        </w:rPr>
      </w:pPr>
    </w:p>
    <w:p w:rsidR="003E3579" w:rsidRPr="00267BFD" w:rsidRDefault="003E3579">
      <w:pPr>
        <w:ind w:left="720"/>
        <w:rPr>
          <w:rFonts w:ascii="Arial" w:hAnsi="Arial" w:cs="Arial"/>
        </w:rPr>
      </w:pPr>
      <w:r w:rsidRPr="00267BFD">
        <w:rPr>
          <w:rFonts w:ascii="Arial" w:hAnsi="Arial" w:cs="Arial"/>
        </w:rPr>
        <w:t xml:space="preserve">University will accept proposals submitted in response to this RFP until </w:t>
      </w:r>
      <w:r w:rsidR="00E112A8" w:rsidRPr="00267BFD">
        <w:rPr>
          <w:rFonts w:ascii="Arial" w:hAnsi="Arial" w:cs="Arial"/>
          <w:b/>
        </w:rPr>
        <w:t>11:00 AM Central Standard Time (CST)</w:t>
      </w:r>
      <w:r w:rsidRPr="00267BFD">
        <w:rPr>
          <w:rFonts w:ascii="Arial" w:hAnsi="Arial" w:cs="Arial"/>
        </w:rPr>
        <w:t xml:space="preserve"> on </w:t>
      </w:r>
      <w:r w:rsidR="00195382" w:rsidRPr="00267BFD">
        <w:rPr>
          <w:rFonts w:ascii="Arial" w:hAnsi="Arial" w:cs="Arial"/>
          <w:b/>
        </w:rPr>
        <w:t>Friday</w:t>
      </w:r>
      <w:r w:rsidR="00E112A8" w:rsidRPr="00267BFD">
        <w:rPr>
          <w:rFonts w:ascii="Arial" w:hAnsi="Arial" w:cs="Arial"/>
          <w:b/>
        </w:rPr>
        <w:t xml:space="preserve">, </w:t>
      </w:r>
      <w:r w:rsidR="0014215C" w:rsidRPr="00267BFD">
        <w:rPr>
          <w:rFonts w:ascii="Arial" w:hAnsi="Arial" w:cs="Arial"/>
          <w:b/>
        </w:rPr>
        <w:t>April 8</w:t>
      </w:r>
      <w:r w:rsidR="00E112A8" w:rsidRPr="00267BFD">
        <w:rPr>
          <w:rFonts w:ascii="Arial" w:hAnsi="Arial" w:cs="Arial"/>
          <w:b/>
        </w:rPr>
        <w:t>, 2016</w:t>
      </w:r>
      <w:r w:rsidRPr="00267BFD">
        <w:rPr>
          <w:rFonts w:ascii="Arial" w:hAnsi="Arial" w:cs="Arial"/>
        </w:rPr>
        <w:t xml:space="preserve"> (the “</w:t>
      </w:r>
      <w:r w:rsidRPr="00267BFD">
        <w:rPr>
          <w:rFonts w:ascii="Arial" w:hAnsi="Arial" w:cs="Arial"/>
          <w:b/>
          <w:bCs/>
        </w:rPr>
        <w:t>Submittal Deadline</w:t>
      </w:r>
      <w:r w:rsidRPr="00267BFD">
        <w:rPr>
          <w:rFonts w:ascii="Arial" w:hAnsi="Arial" w:cs="Arial"/>
        </w:rPr>
        <w:t xml:space="preserve">”). </w:t>
      </w:r>
    </w:p>
    <w:p w:rsidR="003E3579" w:rsidRPr="00267BFD" w:rsidRDefault="003E3579">
      <w:pPr>
        <w:rPr>
          <w:rFonts w:ascii="Arial" w:hAnsi="Arial" w:cs="Arial"/>
        </w:rPr>
      </w:pPr>
    </w:p>
    <w:p w:rsidR="003E3579" w:rsidRPr="00267BFD" w:rsidRDefault="003E3579">
      <w:pPr>
        <w:rPr>
          <w:rFonts w:ascii="Arial" w:hAnsi="Arial" w:cs="Arial"/>
          <w:b/>
          <w:bCs/>
        </w:rPr>
      </w:pPr>
      <w:r w:rsidRPr="00267BFD">
        <w:rPr>
          <w:rFonts w:ascii="Arial" w:hAnsi="Arial" w:cs="Arial"/>
          <w:b/>
          <w:bCs/>
        </w:rPr>
        <w:t>2.2</w:t>
      </w:r>
      <w:r w:rsidRPr="00267BFD">
        <w:rPr>
          <w:rFonts w:ascii="Arial" w:hAnsi="Arial" w:cs="Arial"/>
          <w:b/>
          <w:bCs/>
        </w:rPr>
        <w:tab/>
        <w:t xml:space="preserve">University Contact Person </w:t>
      </w:r>
    </w:p>
    <w:p w:rsidR="003E3579" w:rsidRPr="00267BFD" w:rsidRDefault="003E3579">
      <w:pPr>
        <w:rPr>
          <w:rFonts w:ascii="Arial" w:hAnsi="Arial" w:cs="Arial"/>
        </w:rPr>
      </w:pPr>
    </w:p>
    <w:p w:rsidR="003E3579" w:rsidRPr="00267BFD" w:rsidRDefault="003E3579">
      <w:pPr>
        <w:ind w:left="720"/>
        <w:rPr>
          <w:rFonts w:ascii="Arial" w:hAnsi="Arial" w:cs="Arial"/>
        </w:rPr>
      </w:pPr>
      <w:r w:rsidRPr="00267BFD">
        <w:rPr>
          <w:rFonts w:ascii="Arial" w:hAnsi="Arial" w:cs="Arial"/>
        </w:rPr>
        <w:t>Proposers will direct all questions or concerns regarding this RFP to the following University contact (“</w:t>
      </w:r>
      <w:r w:rsidRPr="00267BFD">
        <w:rPr>
          <w:rFonts w:ascii="Arial" w:hAnsi="Arial" w:cs="Arial"/>
          <w:b/>
          <w:bCs/>
        </w:rPr>
        <w:t>University Contact</w:t>
      </w:r>
      <w:r w:rsidRPr="00267BFD">
        <w:rPr>
          <w:rFonts w:ascii="Arial" w:hAnsi="Arial" w:cs="Arial"/>
        </w:rPr>
        <w:t>”):</w:t>
      </w:r>
      <w:r w:rsidR="00B2176F" w:rsidRPr="00267BFD">
        <w:rPr>
          <w:rFonts w:ascii="Arial" w:hAnsi="Arial" w:cs="Arial"/>
        </w:rPr>
        <w:t xml:space="preserve"> </w:t>
      </w:r>
    </w:p>
    <w:p w:rsidR="003E3579" w:rsidRPr="00267BFD" w:rsidRDefault="003E3579">
      <w:pPr>
        <w:rPr>
          <w:rFonts w:ascii="Arial" w:hAnsi="Arial" w:cs="Arial"/>
        </w:rPr>
      </w:pPr>
    </w:p>
    <w:p w:rsidR="00E112A8" w:rsidRPr="00267BFD" w:rsidRDefault="00E112A8" w:rsidP="00677AB2">
      <w:pPr>
        <w:ind w:left="2160"/>
        <w:rPr>
          <w:rFonts w:ascii="Arial" w:hAnsi="Arial" w:cs="Arial"/>
          <w:b/>
        </w:rPr>
      </w:pPr>
      <w:r w:rsidRPr="00267BFD">
        <w:rPr>
          <w:rFonts w:ascii="Arial" w:hAnsi="Arial" w:cs="Arial"/>
          <w:b/>
        </w:rPr>
        <w:t>LaChandra Wilson</w:t>
      </w:r>
    </w:p>
    <w:p w:rsidR="00677AB2" w:rsidRPr="00267BFD" w:rsidRDefault="00677AB2" w:rsidP="00677AB2">
      <w:pPr>
        <w:ind w:left="2160"/>
        <w:rPr>
          <w:rFonts w:ascii="Arial" w:hAnsi="Arial" w:cs="Arial"/>
        </w:rPr>
      </w:pPr>
      <w:r w:rsidRPr="00267BFD">
        <w:rPr>
          <w:rFonts w:ascii="Arial" w:hAnsi="Arial" w:cs="Arial"/>
        </w:rPr>
        <w:t>The University of Texas Health Science Center at Houston</w:t>
      </w:r>
    </w:p>
    <w:p w:rsidR="00677AB2" w:rsidRPr="00267BFD" w:rsidRDefault="00677AB2" w:rsidP="00677AB2">
      <w:pPr>
        <w:ind w:left="2160"/>
        <w:rPr>
          <w:rFonts w:ascii="Arial" w:hAnsi="Arial" w:cs="Arial"/>
        </w:rPr>
      </w:pPr>
      <w:r w:rsidRPr="00267BFD">
        <w:rPr>
          <w:rFonts w:ascii="Arial" w:hAnsi="Arial" w:cs="Arial"/>
        </w:rPr>
        <w:t>Procurement Services</w:t>
      </w:r>
    </w:p>
    <w:p w:rsidR="00677AB2" w:rsidRPr="00267BFD" w:rsidRDefault="00677AB2" w:rsidP="00677AB2">
      <w:pPr>
        <w:ind w:left="2160"/>
        <w:rPr>
          <w:rFonts w:ascii="Arial" w:hAnsi="Arial" w:cs="Arial"/>
        </w:rPr>
      </w:pPr>
      <w:r w:rsidRPr="00267BFD">
        <w:rPr>
          <w:rFonts w:ascii="Arial" w:hAnsi="Arial" w:cs="Arial"/>
        </w:rPr>
        <w:t xml:space="preserve">1851 Crosspoint, </w:t>
      </w:r>
      <w:r w:rsidR="00E112A8" w:rsidRPr="00267BFD">
        <w:rPr>
          <w:rFonts w:ascii="Arial" w:hAnsi="Arial" w:cs="Arial"/>
        </w:rPr>
        <w:t xml:space="preserve">Suite </w:t>
      </w:r>
      <w:r w:rsidRPr="00267BFD">
        <w:rPr>
          <w:rFonts w:ascii="Arial" w:hAnsi="Arial" w:cs="Arial"/>
        </w:rPr>
        <w:t>OCB</w:t>
      </w:r>
      <w:r w:rsidR="00E112A8" w:rsidRPr="00267BFD">
        <w:rPr>
          <w:rFonts w:ascii="Arial" w:hAnsi="Arial" w:cs="Arial"/>
        </w:rPr>
        <w:t>-</w:t>
      </w:r>
      <w:r w:rsidRPr="00267BFD">
        <w:rPr>
          <w:rFonts w:ascii="Arial" w:hAnsi="Arial" w:cs="Arial"/>
        </w:rPr>
        <w:t>1.160</w:t>
      </w:r>
    </w:p>
    <w:p w:rsidR="00677AB2" w:rsidRPr="00267BFD" w:rsidRDefault="00677AB2" w:rsidP="00677AB2">
      <w:pPr>
        <w:ind w:left="2160"/>
        <w:rPr>
          <w:rFonts w:ascii="Arial" w:hAnsi="Arial" w:cs="Arial"/>
        </w:rPr>
      </w:pPr>
      <w:r w:rsidRPr="00267BFD">
        <w:rPr>
          <w:rFonts w:ascii="Arial" w:hAnsi="Arial" w:cs="Arial"/>
        </w:rPr>
        <w:t>Houston, Texas 77054</w:t>
      </w:r>
    </w:p>
    <w:p w:rsidR="00677AB2" w:rsidRPr="00267BFD" w:rsidRDefault="00E112A8" w:rsidP="00677AB2">
      <w:pPr>
        <w:ind w:left="2160"/>
        <w:rPr>
          <w:rFonts w:ascii="Arial" w:hAnsi="Arial" w:cs="Arial"/>
        </w:rPr>
      </w:pPr>
      <w:r w:rsidRPr="00267BFD">
        <w:rPr>
          <w:rFonts w:ascii="Arial" w:hAnsi="Arial" w:cs="Arial"/>
        </w:rPr>
        <w:t>Email:  LaChandra.Wilson@uth.tmc.edu</w:t>
      </w:r>
    </w:p>
    <w:p w:rsidR="003E3579" w:rsidRPr="00267BFD" w:rsidRDefault="003E3579">
      <w:pPr>
        <w:rPr>
          <w:rFonts w:ascii="Arial" w:hAnsi="Arial" w:cs="Arial"/>
        </w:rPr>
      </w:pPr>
    </w:p>
    <w:p w:rsidR="002D1878" w:rsidRPr="00267BFD" w:rsidRDefault="003E3579">
      <w:pPr>
        <w:ind w:left="720"/>
        <w:rPr>
          <w:rFonts w:ascii="Arial" w:hAnsi="Arial" w:cs="Arial"/>
        </w:rPr>
      </w:pPr>
      <w:r w:rsidRPr="00267BFD">
        <w:rPr>
          <w:rFonts w:ascii="Arial" w:hAnsi="Arial" w:cs="Arial"/>
        </w:rPr>
        <w:t xml:space="preserve">University specifically instructs all interested parties to restrict all contact and questions regarding this RFP to written communications forwarded to </w:t>
      </w:r>
      <w:r w:rsidR="00BA5697" w:rsidRPr="00267BFD">
        <w:rPr>
          <w:rFonts w:ascii="Arial" w:hAnsi="Arial" w:cs="Arial"/>
        </w:rPr>
        <w:t>University</w:t>
      </w:r>
      <w:r w:rsidRPr="00267BFD">
        <w:rPr>
          <w:rFonts w:ascii="Arial" w:hAnsi="Arial" w:cs="Arial"/>
        </w:rPr>
        <w:t xml:space="preserve"> Contact. </w:t>
      </w:r>
    </w:p>
    <w:p w:rsidR="002D1878" w:rsidRPr="00267BFD" w:rsidRDefault="002D1878">
      <w:pPr>
        <w:ind w:left="720"/>
        <w:rPr>
          <w:rFonts w:ascii="Arial" w:hAnsi="Arial" w:cs="Arial"/>
        </w:rPr>
      </w:pPr>
    </w:p>
    <w:p w:rsidR="003E3579" w:rsidRPr="00267BFD" w:rsidRDefault="00BA5697">
      <w:pPr>
        <w:ind w:left="720"/>
        <w:rPr>
          <w:rFonts w:ascii="Arial" w:hAnsi="Arial" w:cs="Arial"/>
        </w:rPr>
      </w:pPr>
      <w:r w:rsidRPr="00267BFD">
        <w:rPr>
          <w:rFonts w:ascii="Arial" w:hAnsi="Arial" w:cs="Arial"/>
          <w:b/>
        </w:rPr>
        <w:t>University</w:t>
      </w:r>
      <w:r w:rsidR="003E3579" w:rsidRPr="00267BFD">
        <w:rPr>
          <w:rFonts w:ascii="Arial" w:hAnsi="Arial" w:cs="Arial"/>
          <w:b/>
        </w:rPr>
        <w:t xml:space="preserve"> Contact must receive all questions or concerns </w:t>
      </w:r>
      <w:r w:rsidR="002D1878" w:rsidRPr="00267BFD">
        <w:rPr>
          <w:rFonts w:ascii="Arial" w:hAnsi="Arial" w:cs="Arial"/>
          <w:b/>
        </w:rPr>
        <w:t xml:space="preserve">related to this RFP </w:t>
      </w:r>
      <w:r w:rsidR="003E3579" w:rsidRPr="00267BFD">
        <w:rPr>
          <w:rFonts w:ascii="Arial" w:hAnsi="Arial" w:cs="Arial"/>
          <w:b/>
        </w:rPr>
        <w:t>no later than</w:t>
      </w:r>
      <w:r w:rsidR="00E112A8" w:rsidRPr="00267BFD">
        <w:rPr>
          <w:rFonts w:ascii="Arial" w:hAnsi="Arial" w:cs="Arial"/>
          <w:b/>
        </w:rPr>
        <w:t xml:space="preserve"> 1</w:t>
      </w:r>
      <w:r w:rsidR="00195382" w:rsidRPr="00267BFD">
        <w:rPr>
          <w:rFonts w:ascii="Arial" w:hAnsi="Arial" w:cs="Arial"/>
          <w:b/>
        </w:rPr>
        <w:t xml:space="preserve">1:00 AM CST, </w:t>
      </w:r>
      <w:r w:rsidR="002D1878" w:rsidRPr="00267BFD">
        <w:rPr>
          <w:rFonts w:ascii="Arial" w:hAnsi="Arial" w:cs="Arial"/>
          <w:b/>
        </w:rPr>
        <w:t>Wednesday</w:t>
      </w:r>
      <w:r w:rsidR="00195382" w:rsidRPr="00267BFD">
        <w:rPr>
          <w:rFonts w:ascii="Arial" w:hAnsi="Arial" w:cs="Arial"/>
          <w:b/>
        </w:rPr>
        <w:t xml:space="preserve">, March </w:t>
      </w:r>
      <w:r w:rsidR="0014215C" w:rsidRPr="00267BFD">
        <w:rPr>
          <w:rFonts w:ascii="Arial" w:hAnsi="Arial" w:cs="Arial"/>
          <w:b/>
        </w:rPr>
        <w:t>23</w:t>
      </w:r>
      <w:r w:rsidR="003E3579" w:rsidRPr="00267BFD">
        <w:rPr>
          <w:rFonts w:ascii="Arial" w:hAnsi="Arial" w:cs="Arial"/>
          <w:b/>
        </w:rPr>
        <w:t xml:space="preserve">, </w:t>
      </w:r>
      <w:r w:rsidR="00021440" w:rsidRPr="00267BFD">
        <w:rPr>
          <w:rFonts w:ascii="Arial" w:hAnsi="Arial" w:cs="Arial"/>
          <w:b/>
        </w:rPr>
        <w:t>20</w:t>
      </w:r>
      <w:r w:rsidR="00677AB2" w:rsidRPr="00267BFD">
        <w:rPr>
          <w:rFonts w:ascii="Arial" w:hAnsi="Arial" w:cs="Arial"/>
          <w:b/>
        </w:rPr>
        <w:t>16</w:t>
      </w:r>
      <w:r w:rsidR="003E3579" w:rsidRPr="00267BFD">
        <w:rPr>
          <w:rFonts w:ascii="Arial" w:hAnsi="Arial" w:cs="Arial"/>
          <w:b/>
        </w:rPr>
        <w:t>.</w:t>
      </w:r>
      <w:r w:rsidR="003E3579" w:rsidRPr="00267BFD">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Pr="00267BFD" w:rsidRDefault="003E3579">
      <w:pPr>
        <w:rPr>
          <w:rFonts w:ascii="Arial" w:hAnsi="Arial" w:cs="Arial"/>
        </w:rPr>
      </w:pPr>
    </w:p>
    <w:p w:rsidR="003E3579" w:rsidRPr="00267BFD" w:rsidRDefault="003E3579">
      <w:pPr>
        <w:rPr>
          <w:rFonts w:ascii="Arial" w:hAnsi="Arial" w:cs="Arial"/>
          <w:b/>
          <w:bCs/>
        </w:rPr>
      </w:pPr>
      <w:r w:rsidRPr="00267BFD">
        <w:rPr>
          <w:rFonts w:ascii="Arial" w:hAnsi="Arial" w:cs="Arial"/>
          <w:b/>
          <w:bCs/>
        </w:rPr>
        <w:t>2.3</w:t>
      </w:r>
      <w:r w:rsidRPr="00267BFD">
        <w:rPr>
          <w:rFonts w:ascii="Arial" w:hAnsi="Arial" w:cs="Arial"/>
          <w:b/>
          <w:bCs/>
        </w:rPr>
        <w:tab/>
        <w:t xml:space="preserve">Criteria for Selection </w:t>
      </w:r>
    </w:p>
    <w:p w:rsidR="003E3579" w:rsidRPr="00267BFD" w:rsidRDefault="003E3579">
      <w:pPr>
        <w:rPr>
          <w:rFonts w:ascii="Arial" w:hAnsi="Arial" w:cs="Arial"/>
        </w:rPr>
      </w:pPr>
    </w:p>
    <w:p w:rsidR="003E3579" w:rsidRPr="00267BFD" w:rsidRDefault="003E3579">
      <w:pPr>
        <w:ind w:left="720"/>
        <w:rPr>
          <w:rFonts w:ascii="Arial" w:hAnsi="Arial" w:cs="Arial"/>
          <w:szCs w:val="22"/>
        </w:rPr>
      </w:pPr>
      <w:r w:rsidRPr="00267BFD">
        <w:rPr>
          <w:rFonts w:ascii="Arial" w:hAnsi="Arial" w:cs="Arial"/>
        </w:rPr>
        <w:t xml:space="preserve">The </w:t>
      </w:r>
      <w:r w:rsidR="003B2607" w:rsidRPr="00267BFD">
        <w:rPr>
          <w:rFonts w:ascii="Arial" w:hAnsi="Arial" w:cs="Arial"/>
        </w:rPr>
        <w:t xml:space="preserve">successful </w:t>
      </w:r>
      <w:r w:rsidR="0014680E" w:rsidRPr="00267BFD">
        <w:rPr>
          <w:rFonts w:ascii="Arial" w:hAnsi="Arial" w:cs="Arial"/>
          <w:szCs w:val="22"/>
        </w:rPr>
        <w:t xml:space="preserve">Proposer, if any, selected by University in accordance with the requirements and specifications set forth in this RFP </w:t>
      </w:r>
      <w:r w:rsidRPr="00267BFD">
        <w:rPr>
          <w:rFonts w:ascii="Arial" w:hAnsi="Arial" w:cs="Arial"/>
        </w:rPr>
        <w:t>will be the Proposer that submits a proposal in response to this RFP on or before the Submittal Deadline that is the most advantageous to University</w:t>
      </w:r>
      <w:r w:rsidR="003B2607" w:rsidRPr="00267BFD">
        <w:rPr>
          <w:rFonts w:ascii="Arial" w:hAnsi="Arial" w:cs="Arial"/>
        </w:rPr>
        <w:t xml:space="preserve">. The successful Proposer </w:t>
      </w:r>
      <w:r w:rsidR="009505EA" w:rsidRPr="00267BFD">
        <w:rPr>
          <w:rFonts w:ascii="Arial" w:hAnsi="Arial" w:cs="Arial"/>
        </w:rPr>
        <w:t>is</w:t>
      </w:r>
      <w:r w:rsidR="003B2607" w:rsidRPr="00267BFD">
        <w:rPr>
          <w:rFonts w:ascii="Arial" w:hAnsi="Arial" w:cs="Arial"/>
        </w:rPr>
        <w:t xml:space="preserve"> referred to as the</w:t>
      </w:r>
      <w:r w:rsidR="0014680E" w:rsidRPr="00267BFD">
        <w:rPr>
          <w:rFonts w:ascii="Arial" w:hAnsi="Arial" w:cs="Arial"/>
          <w:szCs w:val="22"/>
        </w:rPr>
        <w:t xml:space="preserve"> “</w:t>
      </w:r>
      <w:r w:rsidR="0014680E" w:rsidRPr="00267BFD">
        <w:rPr>
          <w:rFonts w:ascii="Arial" w:hAnsi="Arial" w:cs="Arial"/>
          <w:b/>
          <w:szCs w:val="22"/>
        </w:rPr>
        <w:t>Contractor</w:t>
      </w:r>
      <w:r w:rsidR="009505EA" w:rsidRPr="00267BFD">
        <w:rPr>
          <w:rFonts w:ascii="Arial" w:hAnsi="Arial" w:cs="Arial"/>
          <w:szCs w:val="22"/>
        </w:rPr>
        <w:t>.</w:t>
      </w:r>
      <w:r w:rsidR="0014680E" w:rsidRPr="00267BFD">
        <w:rPr>
          <w:rFonts w:ascii="Arial" w:hAnsi="Arial" w:cs="Arial"/>
          <w:szCs w:val="22"/>
        </w:rPr>
        <w:t>”</w:t>
      </w:r>
    </w:p>
    <w:p w:rsidR="003E3579" w:rsidRPr="00267BFD" w:rsidRDefault="003E3579">
      <w:pPr>
        <w:rPr>
          <w:rFonts w:ascii="Arial" w:hAnsi="Arial" w:cs="Arial"/>
        </w:rPr>
      </w:pPr>
    </w:p>
    <w:p w:rsidR="003E3579" w:rsidRPr="00267BFD" w:rsidRDefault="003E3579">
      <w:pPr>
        <w:ind w:left="720"/>
        <w:rPr>
          <w:rFonts w:ascii="Arial" w:hAnsi="Arial" w:cs="Arial"/>
        </w:rPr>
      </w:pPr>
      <w:r w:rsidRPr="00267BFD">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Pr="00267BFD" w:rsidRDefault="003E3579">
      <w:pPr>
        <w:ind w:left="720"/>
        <w:rPr>
          <w:rFonts w:ascii="Arial" w:hAnsi="Arial" w:cs="Arial"/>
        </w:rPr>
      </w:pPr>
    </w:p>
    <w:p w:rsidR="005B2B9B" w:rsidRPr="00267BFD" w:rsidRDefault="003E3579" w:rsidP="005B2B9B">
      <w:pPr>
        <w:ind w:left="720"/>
        <w:rPr>
          <w:rFonts w:ascii="Arial" w:hAnsi="Arial" w:cs="Arial"/>
        </w:rPr>
      </w:pPr>
      <w:r w:rsidRPr="00267BFD">
        <w:rPr>
          <w:rFonts w:ascii="Arial" w:hAnsi="Arial" w:cs="Arial"/>
        </w:rPr>
        <w:t xml:space="preserve">An evaluation team from University will evaluate proposals. The evaluation of proposals and the selection of </w:t>
      </w:r>
      <w:r w:rsidR="00D01210" w:rsidRPr="00267BFD">
        <w:rPr>
          <w:rFonts w:ascii="Arial" w:hAnsi="Arial" w:cs="Arial"/>
        </w:rPr>
        <w:t>Contractor</w:t>
      </w:r>
      <w:r w:rsidRPr="00267BFD">
        <w:rPr>
          <w:rFonts w:ascii="Arial" w:hAnsi="Arial" w:cs="Arial"/>
        </w:rPr>
        <w:t xml:space="preserve"> will be based on the information provided by Proposer in its proposal. </w:t>
      </w:r>
      <w:r w:rsidR="005B2B9B" w:rsidRPr="00267BFD">
        <w:rPr>
          <w:rFonts w:ascii="Arial" w:hAnsi="Arial" w:cs="Arial"/>
        </w:rPr>
        <w:t xml:space="preserve">University may give consideration to additional information if University deems such information relevant. </w:t>
      </w:r>
    </w:p>
    <w:p w:rsidR="003E3579" w:rsidRPr="00267BFD" w:rsidRDefault="003E3579">
      <w:pPr>
        <w:rPr>
          <w:rFonts w:ascii="Arial" w:hAnsi="Arial" w:cs="Arial"/>
        </w:rPr>
      </w:pPr>
    </w:p>
    <w:p w:rsidR="00E112A8" w:rsidRPr="00267BFD" w:rsidRDefault="003E3579" w:rsidP="00D0740C">
      <w:pPr>
        <w:ind w:left="720"/>
        <w:rPr>
          <w:rFonts w:ascii="Arial" w:hAnsi="Arial" w:cs="Arial"/>
        </w:rPr>
      </w:pPr>
      <w:r w:rsidRPr="00267BFD">
        <w:rPr>
          <w:rFonts w:ascii="Arial" w:hAnsi="Arial" w:cs="Arial"/>
        </w:rPr>
        <w:t xml:space="preserve">The criteria to be considered by University in evaluating proposals and selecting </w:t>
      </w:r>
      <w:r w:rsidR="00D01210" w:rsidRPr="00267BFD">
        <w:rPr>
          <w:rFonts w:ascii="Arial" w:hAnsi="Arial" w:cs="Arial"/>
        </w:rPr>
        <w:t>Contractor</w:t>
      </w:r>
      <w:r w:rsidRPr="00267BFD">
        <w:rPr>
          <w:rFonts w:ascii="Arial" w:hAnsi="Arial" w:cs="Arial"/>
        </w:rPr>
        <w:t>, will be those factors listed below: </w:t>
      </w:r>
    </w:p>
    <w:p w:rsidR="002351A5" w:rsidRPr="00267BFD" w:rsidRDefault="002351A5" w:rsidP="00D0740C">
      <w:pPr>
        <w:ind w:left="720"/>
        <w:rPr>
          <w:rFonts w:ascii="Arial" w:hAnsi="Arial" w:cs="Arial"/>
        </w:rPr>
      </w:pPr>
    </w:p>
    <w:p w:rsidR="002351A5" w:rsidRPr="00267BFD" w:rsidRDefault="002351A5" w:rsidP="00D0740C">
      <w:pPr>
        <w:ind w:left="720"/>
        <w:rPr>
          <w:rFonts w:ascii="Arial" w:hAnsi="Arial" w:cs="Arial"/>
        </w:rPr>
      </w:pPr>
    </w:p>
    <w:p w:rsidR="00D0740C" w:rsidRPr="00267BFD" w:rsidRDefault="00D0740C" w:rsidP="00D0740C">
      <w:pPr>
        <w:ind w:left="720"/>
        <w:rPr>
          <w:rFonts w:ascii="Arial" w:hAnsi="Arial" w:cs="Arial"/>
        </w:rPr>
      </w:pPr>
      <w:r w:rsidRPr="00267BFD">
        <w:rPr>
          <w:rFonts w:ascii="Arial" w:hAnsi="Arial" w:cs="Arial"/>
        </w:rPr>
        <w:t xml:space="preserve"> </w:t>
      </w:r>
    </w:p>
    <w:p w:rsidR="00D0740C" w:rsidRPr="00267BFD" w:rsidRDefault="00D0740C" w:rsidP="00BA30CB">
      <w:pPr>
        <w:numPr>
          <w:ilvl w:val="2"/>
          <w:numId w:val="4"/>
        </w:numPr>
        <w:tabs>
          <w:tab w:val="left" w:pos="1440"/>
        </w:tabs>
        <w:spacing w:before="30" w:after="30"/>
        <w:ind w:left="1290" w:right="30" w:hanging="570"/>
        <w:jc w:val="left"/>
        <w:rPr>
          <w:b/>
        </w:rPr>
      </w:pPr>
      <w:r w:rsidRPr="00267BFD">
        <w:rPr>
          <w:rFonts w:ascii="Arial" w:hAnsi="Arial" w:cs="Arial"/>
          <w:b/>
          <w:bCs/>
        </w:rPr>
        <w:lastRenderedPageBreak/>
        <w:t>T</w:t>
      </w:r>
      <w:r w:rsidRPr="00267BFD">
        <w:rPr>
          <w:rFonts w:ascii="Arial" w:eastAsia="Arial Unicode MS" w:hAnsi="Arial" w:cs="Arial"/>
          <w:b/>
          <w:bCs/>
          <w:color w:val="000000"/>
          <w:szCs w:val="22"/>
        </w:rPr>
        <w:t>hreshold Criteria Not Scored</w:t>
      </w:r>
    </w:p>
    <w:p w:rsidR="008D3E04" w:rsidRPr="00267BFD" w:rsidRDefault="008D3E04" w:rsidP="008D3E04">
      <w:pPr>
        <w:tabs>
          <w:tab w:val="left" w:pos="1440"/>
        </w:tabs>
        <w:spacing w:before="30" w:after="30"/>
        <w:ind w:left="1290" w:right="30"/>
        <w:jc w:val="left"/>
      </w:pPr>
    </w:p>
    <w:p w:rsidR="00D0740C" w:rsidRPr="00267BFD" w:rsidRDefault="00D0740C" w:rsidP="00BA30CB">
      <w:pPr>
        <w:numPr>
          <w:ilvl w:val="3"/>
          <w:numId w:val="4"/>
        </w:numPr>
        <w:tabs>
          <w:tab w:val="left" w:pos="2160"/>
          <w:tab w:val="decimal" w:pos="2880"/>
        </w:tabs>
        <w:ind w:left="2160"/>
      </w:pPr>
      <w:r w:rsidRPr="00267BFD">
        <w:t>Ability of University to comply with laws regarding Historically Underutilized Businesses; and</w:t>
      </w:r>
    </w:p>
    <w:p w:rsidR="008D3E04" w:rsidRPr="00267BFD" w:rsidRDefault="008D3E04" w:rsidP="008D3E04">
      <w:pPr>
        <w:tabs>
          <w:tab w:val="left" w:pos="2160"/>
          <w:tab w:val="decimal" w:pos="2880"/>
        </w:tabs>
        <w:ind w:left="2160"/>
      </w:pPr>
    </w:p>
    <w:p w:rsidR="00D0740C" w:rsidRPr="00267BFD" w:rsidRDefault="00D0740C" w:rsidP="00D0740C">
      <w:pPr>
        <w:tabs>
          <w:tab w:val="left" w:pos="2160"/>
          <w:tab w:val="decimal" w:pos="2880"/>
        </w:tabs>
        <w:ind w:left="2160" w:hanging="720"/>
      </w:pPr>
      <w:r w:rsidRPr="00267BFD">
        <w:t>2.3.1.2</w:t>
      </w:r>
      <w:r w:rsidRPr="00267BFD">
        <w:tab/>
        <w:t xml:space="preserve">Ability of University to comply with laws regarding </w:t>
      </w:r>
      <w:r w:rsidR="00653395" w:rsidRPr="00267BFD">
        <w:t>purchases from p</w:t>
      </w:r>
      <w:r w:rsidRPr="00267BFD">
        <w:t xml:space="preserve">ersons with </w:t>
      </w:r>
      <w:r w:rsidR="00653395" w:rsidRPr="00267BFD">
        <w:t>d</w:t>
      </w:r>
      <w:r w:rsidRPr="00267BFD">
        <w:t>isabilities.</w:t>
      </w:r>
    </w:p>
    <w:p w:rsidR="00D0740C" w:rsidRPr="00267BFD" w:rsidRDefault="00D0740C" w:rsidP="00D0740C">
      <w:pPr>
        <w:spacing w:before="30" w:after="30"/>
        <w:ind w:left="1500" w:right="30"/>
        <w:jc w:val="left"/>
        <w:rPr>
          <w:rFonts w:ascii="Arial" w:eastAsia="Arial Unicode MS" w:hAnsi="Arial" w:cs="Arial"/>
          <w:bCs/>
          <w:color w:val="000000"/>
          <w:szCs w:val="22"/>
        </w:rPr>
      </w:pPr>
    </w:p>
    <w:p w:rsidR="00D0740C" w:rsidRPr="00267BFD" w:rsidRDefault="00D0740C" w:rsidP="00BA30CB">
      <w:pPr>
        <w:numPr>
          <w:ilvl w:val="2"/>
          <w:numId w:val="4"/>
        </w:numPr>
        <w:spacing w:before="30" w:after="30"/>
        <w:ind w:left="1530" w:right="30" w:hanging="810"/>
        <w:jc w:val="left"/>
        <w:rPr>
          <w:rFonts w:ascii="Arial" w:eastAsia="Arial Unicode MS" w:hAnsi="Arial" w:cs="Arial"/>
          <w:b/>
          <w:bCs/>
          <w:color w:val="000000"/>
          <w:szCs w:val="22"/>
        </w:rPr>
      </w:pPr>
      <w:r w:rsidRPr="00267BFD">
        <w:rPr>
          <w:rFonts w:ascii="Arial" w:hAnsi="Arial" w:cs="Arial"/>
          <w:b/>
          <w:bCs/>
          <w:color w:val="000000"/>
          <w:szCs w:val="22"/>
        </w:rPr>
        <w:t>Scored Criteria</w:t>
      </w:r>
    </w:p>
    <w:p w:rsidR="008D3E04" w:rsidRPr="00267BFD" w:rsidRDefault="008D3E04" w:rsidP="008D3E04">
      <w:pPr>
        <w:spacing w:before="30" w:after="30"/>
        <w:ind w:left="1530" w:right="30"/>
        <w:jc w:val="left"/>
        <w:rPr>
          <w:rFonts w:ascii="Arial" w:eastAsia="Arial Unicode MS" w:hAnsi="Arial" w:cs="Arial"/>
          <w:bCs/>
          <w:color w:val="000000"/>
          <w:szCs w:val="22"/>
        </w:rPr>
      </w:pPr>
    </w:p>
    <w:p w:rsidR="00D0740C" w:rsidRPr="00267BFD" w:rsidRDefault="008D3E04" w:rsidP="008D3E04">
      <w:pPr>
        <w:numPr>
          <w:ilvl w:val="3"/>
          <w:numId w:val="4"/>
        </w:numPr>
        <w:tabs>
          <w:tab w:val="left" w:pos="1440"/>
          <w:tab w:val="left" w:pos="2520"/>
          <w:tab w:val="left" w:pos="3420"/>
        </w:tabs>
        <w:spacing w:before="30" w:after="30"/>
        <w:ind w:left="2160" w:right="30"/>
        <w:jc w:val="left"/>
        <w:rPr>
          <w:rFonts w:ascii="Arial" w:eastAsia="Arial Unicode MS" w:hAnsi="Arial" w:cs="Arial"/>
          <w:b/>
          <w:bCs/>
          <w:color w:val="000000"/>
          <w:szCs w:val="22"/>
        </w:rPr>
      </w:pPr>
      <w:r w:rsidRPr="00267BFD">
        <w:rPr>
          <w:rFonts w:ascii="Arial" w:hAnsi="Arial" w:cs="Arial"/>
          <w:b/>
          <w:bCs/>
          <w:color w:val="000000"/>
          <w:szCs w:val="22"/>
        </w:rPr>
        <w:t>30%</w:t>
      </w:r>
      <w:r w:rsidRPr="00267BFD">
        <w:rPr>
          <w:rFonts w:ascii="Arial" w:hAnsi="Arial" w:cs="Arial"/>
          <w:b/>
          <w:bCs/>
          <w:color w:val="000000"/>
          <w:szCs w:val="22"/>
        </w:rPr>
        <w:tab/>
      </w:r>
      <w:r w:rsidR="00E112A8" w:rsidRPr="00267BFD">
        <w:rPr>
          <w:rFonts w:ascii="Arial" w:hAnsi="Arial" w:cs="Arial"/>
          <w:b/>
          <w:bCs/>
          <w:color w:val="000000"/>
          <w:szCs w:val="22"/>
        </w:rPr>
        <w:t>Background, Experience, and Credentials</w:t>
      </w:r>
    </w:p>
    <w:p w:rsidR="008D3E04" w:rsidRPr="00267BFD" w:rsidRDefault="008D3E04" w:rsidP="008D3E04">
      <w:pPr>
        <w:tabs>
          <w:tab w:val="left" w:pos="1440"/>
          <w:tab w:val="left" w:pos="2520"/>
        </w:tabs>
        <w:spacing w:before="30" w:after="30"/>
        <w:ind w:left="2160" w:right="30"/>
        <w:jc w:val="left"/>
        <w:rPr>
          <w:rFonts w:ascii="Arial" w:eastAsia="Arial Unicode MS" w:hAnsi="Arial" w:cs="Arial"/>
          <w:bCs/>
          <w:color w:val="000000"/>
          <w:szCs w:val="22"/>
        </w:rPr>
      </w:pPr>
    </w:p>
    <w:p w:rsidR="008D3E04" w:rsidRPr="00267BFD" w:rsidRDefault="00E112A8" w:rsidP="008D3E04">
      <w:pPr>
        <w:numPr>
          <w:ilvl w:val="3"/>
          <w:numId w:val="4"/>
        </w:numPr>
        <w:tabs>
          <w:tab w:val="left" w:pos="1440"/>
          <w:tab w:val="left" w:pos="2520"/>
          <w:tab w:val="left" w:pos="3420"/>
        </w:tabs>
        <w:spacing w:after="30"/>
        <w:ind w:left="2160" w:right="30"/>
        <w:rPr>
          <w:rFonts w:ascii="Arial" w:hAnsi="Arial" w:cs="Arial"/>
          <w:bCs/>
          <w:color w:val="000000"/>
          <w:szCs w:val="22"/>
        </w:rPr>
      </w:pPr>
      <w:r w:rsidRPr="00267BFD">
        <w:rPr>
          <w:rFonts w:ascii="Arial" w:hAnsi="Arial" w:cs="Arial"/>
          <w:b/>
          <w:bCs/>
          <w:color w:val="000000"/>
          <w:szCs w:val="22"/>
        </w:rPr>
        <w:t>40%</w:t>
      </w:r>
      <w:r w:rsidRPr="00267BFD">
        <w:rPr>
          <w:rFonts w:ascii="Arial" w:hAnsi="Arial" w:cs="Arial"/>
          <w:bCs/>
          <w:color w:val="000000"/>
          <w:szCs w:val="22"/>
        </w:rPr>
        <w:t xml:space="preserve"> </w:t>
      </w:r>
      <w:r w:rsidR="008D3E04" w:rsidRPr="00267BFD">
        <w:rPr>
          <w:rFonts w:ascii="Arial" w:hAnsi="Arial" w:cs="Arial"/>
          <w:bCs/>
          <w:color w:val="000000"/>
          <w:szCs w:val="22"/>
        </w:rPr>
        <w:tab/>
      </w:r>
      <w:r w:rsidRPr="00267BFD">
        <w:rPr>
          <w:rFonts w:ascii="Arial" w:hAnsi="Arial" w:cs="Arial"/>
          <w:b/>
          <w:bCs/>
          <w:color w:val="000000"/>
          <w:szCs w:val="22"/>
        </w:rPr>
        <w:t>Implementation Approach</w:t>
      </w:r>
      <w:r w:rsidRPr="00267BFD">
        <w:rPr>
          <w:rFonts w:ascii="Arial" w:hAnsi="Arial" w:cs="Arial"/>
          <w:bCs/>
          <w:color w:val="000000"/>
          <w:szCs w:val="22"/>
        </w:rPr>
        <w:t xml:space="preserve"> (work plan, </w:t>
      </w:r>
      <w:r w:rsidR="002351A5" w:rsidRPr="00267BFD">
        <w:rPr>
          <w:rFonts w:ascii="Arial" w:hAnsi="Arial" w:cs="Arial"/>
          <w:bCs/>
          <w:color w:val="000000"/>
          <w:szCs w:val="22"/>
        </w:rPr>
        <w:t xml:space="preserve">methodology, </w:t>
      </w:r>
    </w:p>
    <w:p w:rsidR="00D0740C" w:rsidRPr="00267BFD" w:rsidRDefault="008D3E04" w:rsidP="008D3E04">
      <w:pPr>
        <w:tabs>
          <w:tab w:val="left" w:pos="1440"/>
          <w:tab w:val="left" w:pos="2520"/>
          <w:tab w:val="left" w:pos="3420"/>
        </w:tabs>
        <w:spacing w:after="30"/>
        <w:ind w:right="30"/>
        <w:rPr>
          <w:rFonts w:ascii="Arial" w:hAnsi="Arial" w:cs="Arial"/>
          <w:bCs/>
          <w:color w:val="000000"/>
          <w:szCs w:val="22"/>
        </w:rPr>
      </w:pPr>
      <w:r w:rsidRPr="00267BFD">
        <w:rPr>
          <w:rFonts w:ascii="Arial" w:hAnsi="Arial" w:cs="Arial"/>
          <w:bCs/>
          <w:color w:val="000000"/>
          <w:szCs w:val="22"/>
        </w:rPr>
        <w:tab/>
      </w:r>
      <w:r w:rsidRPr="00267BFD">
        <w:rPr>
          <w:rFonts w:ascii="Arial" w:hAnsi="Arial" w:cs="Arial"/>
          <w:bCs/>
          <w:color w:val="000000"/>
          <w:szCs w:val="22"/>
        </w:rPr>
        <w:tab/>
      </w:r>
      <w:r w:rsidRPr="00267BFD">
        <w:rPr>
          <w:rFonts w:ascii="Arial" w:hAnsi="Arial" w:cs="Arial"/>
          <w:bCs/>
          <w:color w:val="000000"/>
          <w:szCs w:val="22"/>
        </w:rPr>
        <w:tab/>
      </w:r>
      <w:r w:rsidR="00E112A8" w:rsidRPr="00267BFD">
        <w:rPr>
          <w:rFonts w:ascii="Arial" w:hAnsi="Arial" w:cs="Arial"/>
          <w:bCs/>
          <w:color w:val="000000"/>
          <w:szCs w:val="22"/>
        </w:rPr>
        <w:t>deliverables, resources, and skill sets)</w:t>
      </w:r>
    </w:p>
    <w:p w:rsidR="008D3E04" w:rsidRPr="00267BFD" w:rsidRDefault="008D3E04" w:rsidP="00E112A8">
      <w:pPr>
        <w:tabs>
          <w:tab w:val="left" w:pos="1440"/>
          <w:tab w:val="left" w:pos="2520"/>
        </w:tabs>
        <w:spacing w:after="30"/>
        <w:ind w:left="2160" w:right="30"/>
        <w:rPr>
          <w:rFonts w:ascii="Arial" w:hAnsi="Arial" w:cs="Arial"/>
          <w:bCs/>
          <w:color w:val="000000"/>
          <w:szCs w:val="22"/>
        </w:rPr>
      </w:pPr>
    </w:p>
    <w:p w:rsidR="008D3E04" w:rsidRPr="00267BFD" w:rsidRDefault="00E112A8" w:rsidP="008D3E04">
      <w:pPr>
        <w:numPr>
          <w:ilvl w:val="3"/>
          <w:numId w:val="4"/>
        </w:numPr>
        <w:tabs>
          <w:tab w:val="left" w:pos="1440"/>
          <w:tab w:val="left" w:pos="2520"/>
          <w:tab w:val="left" w:pos="3420"/>
        </w:tabs>
        <w:spacing w:after="30"/>
        <w:ind w:left="2160" w:right="30"/>
        <w:rPr>
          <w:rFonts w:ascii="Arial" w:hAnsi="Arial" w:cs="Arial"/>
          <w:bCs/>
          <w:color w:val="000000"/>
          <w:szCs w:val="22"/>
        </w:rPr>
      </w:pPr>
      <w:r w:rsidRPr="00267BFD">
        <w:rPr>
          <w:rFonts w:ascii="Arial" w:hAnsi="Arial" w:cs="Arial"/>
          <w:b/>
          <w:bCs/>
          <w:color w:val="000000"/>
          <w:szCs w:val="22"/>
        </w:rPr>
        <w:t>30%</w:t>
      </w:r>
      <w:r w:rsidRPr="00267BFD">
        <w:rPr>
          <w:rFonts w:ascii="Arial" w:hAnsi="Arial" w:cs="Arial"/>
          <w:bCs/>
          <w:color w:val="000000"/>
          <w:szCs w:val="22"/>
        </w:rPr>
        <w:t xml:space="preserve"> </w:t>
      </w:r>
      <w:r w:rsidR="008D3E04" w:rsidRPr="00267BFD">
        <w:rPr>
          <w:rFonts w:ascii="Arial" w:hAnsi="Arial" w:cs="Arial"/>
          <w:bCs/>
          <w:color w:val="000000"/>
          <w:szCs w:val="22"/>
        </w:rPr>
        <w:tab/>
      </w:r>
      <w:r w:rsidRPr="00267BFD">
        <w:rPr>
          <w:rFonts w:ascii="Arial" w:hAnsi="Arial" w:cs="Arial"/>
          <w:b/>
          <w:bCs/>
          <w:color w:val="000000"/>
          <w:szCs w:val="22"/>
        </w:rPr>
        <w:t>Price</w:t>
      </w:r>
      <w:r w:rsidRPr="00267BFD">
        <w:rPr>
          <w:rFonts w:ascii="Arial" w:hAnsi="Arial" w:cs="Arial"/>
          <w:bCs/>
          <w:color w:val="000000"/>
          <w:szCs w:val="22"/>
        </w:rPr>
        <w:t xml:space="preserve"> </w:t>
      </w:r>
      <w:r w:rsidR="008D3E04" w:rsidRPr="00267BFD">
        <w:rPr>
          <w:rFonts w:ascii="Arial" w:hAnsi="Arial" w:cs="Arial"/>
          <w:bCs/>
          <w:color w:val="000000"/>
          <w:szCs w:val="22"/>
        </w:rPr>
        <w:t>(</w:t>
      </w:r>
      <w:r w:rsidR="008D3E04" w:rsidRPr="00267BFD">
        <w:rPr>
          <w:rFonts w:ascii="Arial" w:hAnsi="Arial"/>
          <w:szCs w:val="22"/>
        </w:rPr>
        <w:t>total price*</w:t>
      </w:r>
      <w:r w:rsidRPr="00267BFD">
        <w:rPr>
          <w:rFonts w:ascii="Arial" w:hAnsi="Arial"/>
          <w:szCs w:val="22"/>
        </w:rPr>
        <w:t xml:space="preserve"> of the scope of the services </w:t>
      </w:r>
      <w:r w:rsidR="008D3E04" w:rsidRPr="00267BFD">
        <w:rPr>
          <w:rFonts w:ascii="Arial" w:hAnsi="Arial"/>
          <w:szCs w:val="22"/>
        </w:rPr>
        <w:t>including</w:t>
      </w:r>
      <w:r w:rsidR="002D1878" w:rsidRPr="00267BFD">
        <w:rPr>
          <w:rFonts w:ascii="Arial" w:hAnsi="Arial"/>
          <w:szCs w:val="22"/>
        </w:rPr>
        <w:t xml:space="preserve"> all </w:t>
      </w:r>
    </w:p>
    <w:p w:rsidR="008D3E04" w:rsidRPr="00267BFD" w:rsidRDefault="00E112A8" w:rsidP="008D3E04">
      <w:pPr>
        <w:tabs>
          <w:tab w:val="left" w:pos="1440"/>
          <w:tab w:val="left" w:pos="2520"/>
          <w:tab w:val="left" w:pos="3420"/>
        </w:tabs>
        <w:spacing w:after="30"/>
        <w:ind w:left="3420" w:right="30"/>
        <w:rPr>
          <w:rFonts w:ascii="Arial" w:hAnsi="Arial"/>
          <w:szCs w:val="22"/>
        </w:rPr>
      </w:pPr>
      <w:r w:rsidRPr="00267BFD">
        <w:rPr>
          <w:rFonts w:ascii="Arial" w:hAnsi="Arial"/>
          <w:szCs w:val="22"/>
        </w:rPr>
        <w:t>resources required to</w:t>
      </w:r>
      <w:r w:rsidR="009A3759" w:rsidRPr="00267BFD">
        <w:rPr>
          <w:rFonts w:ascii="Arial" w:hAnsi="Arial"/>
          <w:szCs w:val="22"/>
        </w:rPr>
        <w:t xml:space="preserve"> meet the </w:t>
      </w:r>
      <w:r w:rsidR="002D1878" w:rsidRPr="00267BFD">
        <w:rPr>
          <w:rFonts w:ascii="Arial" w:hAnsi="Arial"/>
          <w:szCs w:val="22"/>
        </w:rPr>
        <w:t>O</w:t>
      </w:r>
      <w:r w:rsidR="009A3759" w:rsidRPr="00267BFD">
        <w:rPr>
          <w:rFonts w:ascii="Arial" w:hAnsi="Arial"/>
          <w:szCs w:val="22"/>
        </w:rPr>
        <w:t>bjective.</w:t>
      </w:r>
      <w:r w:rsidR="008D3E04" w:rsidRPr="00267BFD">
        <w:rPr>
          <w:rFonts w:ascii="Arial" w:hAnsi="Arial"/>
          <w:szCs w:val="22"/>
        </w:rPr>
        <w:t>)</w:t>
      </w:r>
    </w:p>
    <w:p w:rsidR="008D3E04" w:rsidRPr="00267BFD" w:rsidRDefault="008D3E04" w:rsidP="008D3E04">
      <w:pPr>
        <w:tabs>
          <w:tab w:val="left" w:pos="1440"/>
          <w:tab w:val="left" w:pos="2520"/>
          <w:tab w:val="left" w:pos="3420"/>
        </w:tabs>
        <w:spacing w:after="30"/>
        <w:ind w:left="3420" w:right="30"/>
        <w:rPr>
          <w:rFonts w:ascii="Arial" w:hAnsi="Arial"/>
          <w:szCs w:val="22"/>
        </w:rPr>
      </w:pPr>
    </w:p>
    <w:p w:rsidR="00D0740C" w:rsidRPr="00267BFD" w:rsidRDefault="008D3E04" w:rsidP="008D3E04">
      <w:pPr>
        <w:tabs>
          <w:tab w:val="left" w:pos="1440"/>
          <w:tab w:val="left" w:pos="2520"/>
          <w:tab w:val="left" w:pos="3420"/>
        </w:tabs>
        <w:spacing w:after="30"/>
        <w:ind w:left="3420" w:right="30"/>
        <w:rPr>
          <w:rFonts w:ascii="Arial" w:hAnsi="Arial"/>
          <w:szCs w:val="22"/>
        </w:rPr>
      </w:pPr>
      <w:r w:rsidRPr="00267BFD">
        <w:rPr>
          <w:rFonts w:ascii="Arial" w:hAnsi="Arial"/>
          <w:szCs w:val="22"/>
        </w:rPr>
        <w:t>*</w:t>
      </w:r>
      <w:r w:rsidR="009A3759" w:rsidRPr="00267BFD">
        <w:rPr>
          <w:rFonts w:ascii="Arial" w:hAnsi="Arial"/>
          <w:szCs w:val="22"/>
        </w:rPr>
        <w:t>For example, if the Contractor</w:t>
      </w:r>
      <w:r w:rsidR="00E112A8" w:rsidRPr="00267BFD">
        <w:rPr>
          <w:rFonts w:ascii="Arial" w:hAnsi="Arial"/>
          <w:szCs w:val="22"/>
        </w:rPr>
        <w:t xml:space="preserve"> relies on UTHealth staff to achieve </w:t>
      </w:r>
      <w:r w:rsidR="009A3759" w:rsidRPr="00267BFD">
        <w:rPr>
          <w:rFonts w:ascii="Arial" w:hAnsi="Arial"/>
          <w:szCs w:val="22"/>
        </w:rPr>
        <w:t>t</w:t>
      </w:r>
      <w:r w:rsidR="00E112A8" w:rsidRPr="00267BFD">
        <w:rPr>
          <w:rFonts w:ascii="Arial" w:hAnsi="Arial"/>
          <w:szCs w:val="22"/>
        </w:rPr>
        <w:t xml:space="preserve">he </w:t>
      </w:r>
      <w:r w:rsidR="009D2320" w:rsidRPr="00267BFD">
        <w:rPr>
          <w:rFonts w:ascii="Arial" w:hAnsi="Arial"/>
          <w:szCs w:val="22"/>
        </w:rPr>
        <w:t>O</w:t>
      </w:r>
      <w:r w:rsidR="00E112A8" w:rsidRPr="00267BFD">
        <w:rPr>
          <w:rFonts w:ascii="Arial" w:hAnsi="Arial"/>
          <w:szCs w:val="22"/>
        </w:rPr>
        <w:t>bjective of the engagement, these costs will be included when cal</w:t>
      </w:r>
      <w:r w:rsidR="009A3759" w:rsidRPr="00267BFD">
        <w:rPr>
          <w:rFonts w:ascii="Arial" w:hAnsi="Arial"/>
          <w:szCs w:val="22"/>
        </w:rPr>
        <w:t>culating the total cost to the U</w:t>
      </w:r>
      <w:r w:rsidR="00E112A8" w:rsidRPr="00267BFD">
        <w:rPr>
          <w:rFonts w:ascii="Arial" w:hAnsi="Arial"/>
          <w:szCs w:val="22"/>
        </w:rPr>
        <w:t xml:space="preserve">niversity.  Proposals will be ‘normalized’ to a common scope of work for evaluation purposes.  </w:t>
      </w:r>
      <w:r w:rsidR="002351A5" w:rsidRPr="00267BFD">
        <w:rPr>
          <w:rFonts w:ascii="Arial" w:hAnsi="Arial"/>
          <w:szCs w:val="22"/>
        </w:rPr>
        <w:t>Proposer</w:t>
      </w:r>
      <w:r w:rsidR="00E112A8" w:rsidRPr="00267BFD">
        <w:rPr>
          <w:rFonts w:ascii="Arial" w:hAnsi="Arial"/>
          <w:szCs w:val="22"/>
        </w:rPr>
        <w:t xml:space="preserve">s providing the best cost will be given the highest available score in this category. Next ranked </w:t>
      </w:r>
      <w:r w:rsidR="002351A5" w:rsidRPr="00267BFD">
        <w:rPr>
          <w:rFonts w:ascii="Arial" w:hAnsi="Arial"/>
          <w:szCs w:val="22"/>
        </w:rPr>
        <w:t>Proposer</w:t>
      </w:r>
      <w:r w:rsidR="00E112A8" w:rsidRPr="00267BFD">
        <w:rPr>
          <w:rFonts w:ascii="Arial" w:hAnsi="Arial"/>
          <w:szCs w:val="22"/>
        </w:rPr>
        <w:t>s will be proportionately ranked accordingly.</w:t>
      </w:r>
    </w:p>
    <w:p w:rsidR="009A3759" w:rsidRPr="00267BFD" w:rsidRDefault="009A3759" w:rsidP="009A3759">
      <w:pPr>
        <w:tabs>
          <w:tab w:val="left" w:pos="1440"/>
          <w:tab w:val="left" w:pos="2520"/>
          <w:tab w:val="left" w:pos="3060"/>
        </w:tabs>
        <w:spacing w:after="30"/>
        <w:ind w:left="3060" w:right="30"/>
        <w:rPr>
          <w:rFonts w:ascii="Arial" w:hAnsi="Arial" w:cs="Arial"/>
          <w:bCs/>
          <w:color w:val="000000"/>
          <w:szCs w:val="22"/>
        </w:rPr>
      </w:pPr>
    </w:p>
    <w:p w:rsidR="003E3579" w:rsidRPr="00267BFD" w:rsidRDefault="003E3579">
      <w:pPr>
        <w:rPr>
          <w:rFonts w:ascii="Arial" w:hAnsi="Arial" w:cs="Arial"/>
          <w:b/>
          <w:bCs/>
        </w:rPr>
      </w:pPr>
      <w:r w:rsidRPr="00267BFD">
        <w:rPr>
          <w:rFonts w:ascii="Arial" w:hAnsi="Arial" w:cs="Arial"/>
          <w:b/>
          <w:bCs/>
        </w:rPr>
        <w:t>2.4</w:t>
      </w:r>
      <w:r w:rsidRPr="00267BFD">
        <w:rPr>
          <w:rFonts w:ascii="Arial" w:hAnsi="Arial" w:cs="Arial"/>
          <w:b/>
          <w:bCs/>
        </w:rPr>
        <w:tab/>
        <w:t xml:space="preserve">Key Events Schedule </w:t>
      </w:r>
    </w:p>
    <w:p w:rsidR="003E3579" w:rsidRPr="00267BFD" w:rsidRDefault="003E3579">
      <w:pPr>
        <w:rPr>
          <w:rFonts w:ascii="Arial" w:hAnsi="Arial" w:cs="Arial"/>
        </w:rPr>
      </w:pPr>
    </w:p>
    <w:p w:rsidR="003E3579" w:rsidRPr="00267BFD" w:rsidRDefault="003E3579">
      <w:pPr>
        <w:ind w:firstLine="720"/>
        <w:rPr>
          <w:rFonts w:ascii="Arial" w:hAnsi="Arial" w:cs="Arial"/>
        </w:rPr>
      </w:pPr>
      <w:r w:rsidRPr="00267BFD">
        <w:rPr>
          <w:rFonts w:ascii="Arial" w:hAnsi="Arial" w:cs="Arial"/>
        </w:rPr>
        <w:t>Issuance of RFP</w:t>
      </w:r>
      <w:r w:rsidRPr="00267BFD">
        <w:rPr>
          <w:rFonts w:ascii="Arial" w:hAnsi="Arial" w:cs="Arial"/>
        </w:rPr>
        <w:tab/>
      </w:r>
      <w:r w:rsidRPr="00267BFD">
        <w:rPr>
          <w:rFonts w:ascii="Arial" w:hAnsi="Arial" w:cs="Arial"/>
        </w:rPr>
        <w:tab/>
      </w:r>
      <w:r w:rsidRPr="00267BFD">
        <w:rPr>
          <w:rFonts w:ascii="Arial" w:hAnsi="Arial" w:cs="Arial"/>
        </w:rPr>
        <w:tab/>
      </w:r>
      <w:r w:rsidRPr="00267BFD">
        <w:rPr>
          <w:rFonts w:ascii="Arial" w:hAnsi="Arial" w:cs="Arial"/>
        </w:rPr>
        <w:tab/>
      </w:r>
      <w:r w:rsidR="00195382" w:rsidRPr="00267BFD">
        <w:rPr>
          <w:rFonts w:ascii="Arial" w:hAnsi="Arial" w:cs="Arial"/>
        </w:rPr>
        <w:t>March 1</w:t>
      </w:r>
      <w:r w:rsidR="009A3759" w:rsidRPr="00267BFD">
        <w:rPr>
          <w:rFonts w:ascii="Arial" w:hAnsi="Arial" w:cs="Arial"/>
        </w:rPr>
        <w:t>, 2016</w:t>
      </w:r>
    </w:p>
    <w:p w:rsidR="003E3579" w:rsidRPr="00267BFD" w:rsidRDefault="003E3579">
      <w:pPr>
        <w:rPr>
          <w:rFonts w:ascii="Arial" w:hAnsi="Arial" w:cs="Arial"/>
          <w:b/>
          <w:bCs/>
        </w:rPr>
      </w:pPr>
    </w:p>
    <w:p w:rsidR="003E3579" w:rsidRPr="00267BFD" w:rsidRDefault="003E3579">
      <w:pPr>
        <w:ind w:firstLine="720"/>
        <w:rPr>
          <w:rFonts w:ascii="Arial" w:hAnsi="Arial" w:cs="Arial"/>
        </w:rPr>
      </w:pPr>
      <w:r w:rsidRPr="00267BFD">
        <w:rPr>
          <w:rFonts w:ascii="Arial" w:hAnsi="Arial" w:cs="Arial"/>
        </w:rPr>
        <w:t>Deadline for Questions/Concerns</w:t>
      </w:r>
      <w:r w:rsidRPr="00267BFD">
        <w:rPr>
          <w:rFonts w:ascii="Arial" w:hAnsi="Arial" w:cs="Arial"/>
        </w:rPr>
        <w:tab/>
      </w:r>
      <w:r w:rsidRPr="00267BFD">
        <w:rPr>
          <w:rFonts w:ascii="Arial" w:hAnsi="Arial" w:cs="Arial"/>
        </w:rPr>
        <w:tab/>
      </w:r>
      <w:r w:rsidR="0014215C" w:rsidRPr="00267BFD">
        <w:rPr>
          <w:rFonts w:ascii="Arial" w:hAnsi="Arial" w:cs="Arial"/>
        </w:rPr>
        <w:t>March 23</w:t>
      </w:r>
      <w:r w:rsidR="009A3759" w:rsidRPr="00267BFD">
        <w:rPr>
          <w:rFonts w:ascii="Arial" w:hAnsi="Arial" w:cs="Arial"/>
        </w:rPr>
        <w:t>, 2016, 11:00 AM CST</w:t>
      </w:r>
      <w:r w:rsidRPr="00267BFD">
        <w:rPr>
          <w:rFonts w:ascii="Arial" w:hAnsi="Arial" w:cs="Arial"/>
        </w:rPr>
        <w:t xml:space="preserve"> </w:t>
      </w:r>
    </w:p>
    <w:p w:rsidR="003E3579" w:rsidRPr="00267BFD" w:rsidRDefault="003E3579">
      <w:pPr>
        <w:ind w:firstLine="720"/>
        <w:rPr>
          <w:rFonts w:ascii="Arial" w:hAnsi="Arial" w:cs="Arial"/>
        </w:rPr>
      </w:pPr>
      <w:r w:rsidRPr="00267BFD">
        <w:rPr>
          <w:rFonts w:ascii="Arial" w:hAnsi="Arial" w:cs="Arial"/>
        </w:rPr>
        <w:t xml:space="preserve">(ref. </w:t>
      </w:r>
      <w:r w:rsidRPr="00267BFD">
        <w:rPr>
          <w:rFonts w:ascii="Arial" w:hAnsi="Arial" w:cs="Arial"/>
          <w:b/>
          <w:bCs/>
        </w:rPr>
        <w:t xml:space="preserve">Section 2.2 </w:t>
      </w:r>
      <w:r w:rsidRPr="00267BFD">
        <w:rPr>
          <w:rFonts w:ascii="Arial" w:hAnsi="Arial" w:cs="Arial"/>
        </w:rPr>
        <w:t>of this RFP)</w:t>
      </w:r>
    </w:p>
    <w:p w:rsidR="003E3579" w:rsidRPr="00267BFD" w:rsidRDefault="003E3579">
      <w:pPr>
        <w:rPr>
          <w:rFonts w:ascii="Arial" w:hAnsi="Arial" w:cs="Arial"/>
        </w:rPr>
      </w:pPr>
    </w:p>
    <w:p w:rsidR="003E3579" w:rsidRPr="00267BFD" w:rsidRDefault="00195382">
      <w:pPr>
        <w:ind w:left="720"/>
        <w:rPr>
          <w:rFonts w:ascii="Arial" w:hAnsi="Arial" w:cs="Arial"/>
        </w:rPr>
      </w:pPr>
      <w:r w:rsidRPr="00267BFD">
        <w:rPr>
          <w:rFonts w:ascii="Arial" w:hAnsi="Arial" w:cs="Arial"/>
        </w:rPr>
        <w:t xml:space="preserve">Proposal and HSP </w:t>
      </w:r>
      <w:r w:rsidR="003E3579" w:rsidRPr="00267BFD">
        <w:rPr>
          <w:rFonts w:ascii="Arial" w:hAnsi="Arial" w:cs="Arial"/>
        </w:rPr>
        <w:t xml:space="preserve">Submittal Deadline </w:t>
      </w:r>
      <w:r w:rsidR="003E3579" w:rsidRPr="00267BFD">
        <w:rPr>
          <w:rFonts w:ascii="Arial" w:hAnsi="Arial" w:cs="Arial"/>
        </w:rPr>
        <w:tab/>
      </w:r>
      <w:r w:rsidRPr="00267BFD">
        <w:rPr>
          <w:rFonts w:ascii="Arial" w:hAnsi="Arial" w:cs="Arial"/>
        </w:rPr>
        <w:t xml:space="preserve">April </w:t>
      </w:r>
      <w:r w:rsidR="0014215C" w:rsidRPr="00267BFD">
        <w:rPr>
          <w:rFonts w:ascii="Arial" w:hAnsi="Arial" w:cs="Arial"/>
        </w:rPr>
        <w:t>8</w:t>
      </w:r>
      <w:r w:rsidR="009A3759" w:rsidRPr="00267BFD">
        <w:rPr>
          <w:rFonts w:ascii="Arial" w:hAnsi="Arial" w:cs="Arial"/>
        </w:rPr>
        <w:t>, 2016, 11:00 AM CST</w:t>
      </w:r>
    </w:p>
    <w:p w:rsidR="009D2320" w:rsidRPr="00267BFD" w:rsidRDefault="003E3579">
      <w:pPr>
        <w:ind w:left="720"/>
        <w:rPr>
          <w:rFonts w:ascii="Arial" w:hAnsi="Arial" w:cs="Arial"/>
        </w:rPr>
      </w:pPr>
      <w:r w:rsidRPr="00267BFD">
        <w:rPr>
          <w:rFonts w:ascii="Arial" w:hAnsi="Arial" w:cs="Arial"/>
        </w:rPr>
        <w:t xml:space="preserve">(ref. </w:t>
      </w:r>
      <w:r w:rsidRPr="00267BFD">
        <w:rPr>
          <w:rFonts w:ascii="Arial" w:hAnsi="Arial" w:cs="Arial"/>
          <w:b/>
          <w:bCs/>
        </w:rPr>
        <w:t xml:space="preserve">Section 2.1 </w:t>
      </w:r>
      <w:r w:rsidRPr="00267BFD">
        <w:rPr>
          <w:rFonts w:ascii="Arial" w:hAnsi="Arial" w:cs="Arial"/>
        </w:rPr>
        <w:t>of this RFP)</w:t>
      </w:r>
    </w:p>
    <w:p w:rsidR="009D2320" w:rsidRPr="00267BFD" w:rsidRDefault="009D2320">
      <w:pPr>
        <w:ind w:left="720"/>
        <w:rPr>
          <w:rFonts w:ascii="Arial" w:hAnsi="Arial" w:cs="Arial"/>
        </w:rPr>
      </w:pPr>
    </w:p>
    <w:p w:rsidR="009D2320" w:rsidRPr="00267BFD" w:rsidRDefault="009D2320" w:rsidP="009D2320">
      <w:pPr>
        <w:ind w:left="720"/>
        <w:rPr>
          <w:rFonts w:ascii="Arial" w:hAnsi="Arial" w:cs="Arial"/>
        </w:rPr>
      </w:pPr>
      <w:r w:rsidRPr="00267BFD">
        <w:rPr>
          <w:rFonts w:ascii="Arial" w:hAnsi="Arial" w:cs="Arial"/>
        </w:rPr>
        <w:t xml:space="preserve">HSP Submittal Deadline </w:t>
      </w:r>
      <w:r w:rsidRPr="00267BFD">
        <w:rPr>
          <w:rFonts w:ascii="Arial" w:hAnsi="Arial" w:cs="Arial"/>
        </w:rPr>
        <w:tab/>
      </w:r>
      <w:r w:rsidRPr="00267BFD">
        <w:rPr>
          <w:rFonts w:ascii="Arial" w:hAnsi="Arial" w:cs="Arial"/>
        </w:rPr>
        <w:tab/>
      </w:r>
      <w:r w:rsidRPr="00267BFD">
        <w:rPr>
          <w:rFonts w:ascii="Arial" w:hAnsi="Arial" w:cs="Arial"/>
        </w:rPr>
        <w:tab/>
        <w:t>April 8, 2016, 11:00 AM CST</w:t>
      </w:r>
    </w:p>
    <w:p w:rsidR="003E3579" w:rsidRPr="00267BFD" w:rsidRDefault="009D2320" w:rsidP="009D2320">
      <w:pPr>
        <w:ind w:left="720"/>
        <w:rPr>
          <w:rFonts w:ascii="Arial" w:hAnsi="Arial" w:cs="Arial"/>
        </w:rPr>
      </w:pPr>
      <w:r w:rsidRPr="00267BFD">
        <w:rPr>
          <w:rFonts w:ascii="Arial" w:hAnsi="Arial" w:cs="Arial"/>
        </w:rPr>
        <w:t xml:space="preserve">(ref. </w:t>
      </w:r>
      <w:r w:rsidRPr="00267BFD">
        <w:rPr>
          <w:rFonts w:ascii="Arial" w:hAnsi="Arial" w:cs="Arial"/>
          <w:b/>
          <w:bCs/>
        </w:rPr>
        <w:t xml:space="preserve">Section 2.5.4 </w:t>
      </w:r>
      <w:r w:rsidRPr="00267BFD">
        <w:rPr>
          <w:rFonts w:ascii="Arial" w:hAnsi="Arial" w:cs="Arial"/>
        </w:rPr>
        <w:t>of this RFP)</w:t>
      </w:r>
      <w:r w:rsidRPr="00267BFD">
        <w:rPr>
          <w:rFonts w:ascii="Arial" w:hAnsi="Arial" w:cs="Arial"/>
        </w:rPr>
        <w:tab/>
      </w:r>
      <w:r w:rsidR="003E3579" w:rsidRPr="00267BFD">
        <w:rPr>
          <w:rFonts w:ascii="Arial" w:hAnsi="Arial" w:cs="Arial"/>
        </w:rPr>
        <w:tab/>
      </w:r>
      <w:r w:rsidR="003E3579" w:rsidRPr="00267BFD">
        <w:rPr>
          <w:rFonts w:ascii="Arial" w:hAnsi="Arial" w:cs="Arial"/>
        </w:rPr>
        <w:tab/>
      </w:r>
      <w:r w:rsidR="003E3579" w:rsidRPr="00267BFD">
        <w:rPr>
          <w:rFonts w:ascii="Arial" w:hAnsi="Arial" w:cs="Arial"/>
        </w:rPr>
        <w:tab/>
      </w:r>
    </w:p>
    <w:p w:rsidR="003E3579" w:rsidRPr="00267BFD" w:rsidRDefault="003E3579">
      <w:pPr>
        <w:rPr>
          <w:rFonts w:ascii="Arial" w:hAnsi="Arial" w:cs="Arial"/>
        </w:rPr>
      </w:pPr>
    </w:p>
    <w:p w:rsidR="00495164" w:rsidRPr="00267BFD" w:rsidRDefault="00495164" w:rsidP="00495164">
      <w:pPr>
        <w:rPr>
          <w:rFonts w:ascii="Arial" w:hAnsi="Arial" w:cs="Arial"/>
          <w:b/>
          <w:bCs/>
        </w:rPr>
      </w:pPr>
      <w:r w:rsidRPr="00267BFD">
        <w:rPr>
          <w:rFonts w:ascii="Arial" w:hAnsi="Arial" w:cs="Arial"/>
          <w:b/>
          <w:bCs/>
        </w:rPr>
        <w:t>2.5</w:t>
      </w:r>
      <w:r w:rsidRPr="00267BFD">
        <w:rPr>
          <w:rFonts w:ascii="Arial" w:hAnsi="Arial" w:cs="Arial"/>
          <w:b/>
          <w:bCs/>
        </w:rPr>
        <w:tab/>
        <w:t xml:space="preserve">Historically Underutilized Businesses </w:t>
      </w:r>
    </w:p>
    <w:p w:rsidR="00495164" w:rsidRPr="00267BFD" w:rsidRDefault="00495164" w:rsidP="00495164">
      <w:pPr>
        <w:rPr>
          <w:rFonts w:ascii="Arial" w:hAnsi="Arial" w:cs="Arial"/>
        </w:rPr>
      </w:pPr>
    </w:p>
    <w:p w:rsidR="00495164" w:rsidRPr="00267BFD" w:rsidRDefault="00495164" w:rsidP="00495164">
      <w:pPr>
        <w:ind w:left="1440" w:hanging="720"/>
        <w:rPr>
          <w:rFonts w:ascii="Arial" w:hAnsi="Arial" w:cs="Arial"/>
        </w:rPr>
      </w:pPr>
      <w:r w:rsidRPr="00267BFD">
        <w:rPr>
          <w:rFonts w:ascii="Arial" w:hAnsi="Arial" w:cs="Arial"/>
        </w:rPr>
        <w:t>2.5.1</w:t>
      </w:r>
      <w:r w:rsidRPr="00267BFD">
        <w:rPr>
          <w:rFonts w:ascii="Arial" w:hAnsi="Arial" w:cs="Arial"/>
        </w:rPr>
        <w:tab/>
        <w:t xml:space="preserve">All agencies of the State of </w:t>
      </w:r>
      <w:smartTag w:uri="urn:schemas-microsoft-com:office:smarttags" w:element="country-region">
        <w:smartTag w:uri="urn:schemas-microsoft-com:office:smarttags" w:element="State">
          <w:r w:rsidRPr="00267BFD">
            <w:rPr>
              <w:rFonts w:ascii="Arial" w:hAnsi="Arial" w:cs="Arial"/>
            </w:rPr>
            <w:t>Texas</w:t>
          </w:r>
        </w:smartTag>
      </w:smartTag>
      <w:r w:rsidRPr="00267BFD">
        <w:rPr>
          <w:rFonts w:ascii="Arial" w:hAnsi="Arial" w:cs="Arial"/>
        </w:rPr>
        <w:t xml:space="preserve"> are required to make a good faith effort to assist historically underutilized businesses (each a “</w:t>
      </w:r>
      <w:r w:rsidRPr="00267BFD">
        <w:rPr>
          <w:rFonts w:ascii="Arial" w:hAnsi="Arial" w:cs="Arial"/>
          <w:b/>
          <w:bCs/>
        </w:rPr>
        <w:t>HUB</w:t>
      </w:r>
      <w:r w:rsidRPr="00267BFD">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67BFD">
        <w:rPr>
          <w:rFonts w:ascii="Arial" w:hAnsi="Arial" w:cs="Arial"/>
        </w:rPr>
        <w:t>Contractor</w:t>
      </w:r>
      <w:r w:rsidRPr="00267BFD">
        <w:rPr>
          <w:rFonts w:ascii="Arial" w:hAnsi="Arial" w:cs="Arial"/>
        </w:rPr>
        <w:t xml:space="preserve"> subcontracts any of the Services, then </w:t>
      </w:r>
      <w:r w:rsidR="00D01210" w:rsidRPr="00267BFD">
        <w:rPr>
          <w:rFonts w:ascii="Arial" w:hAnsi="Arial" w:cs="Arial"/>
        </w:rPr>
        <w:t>Contractor</w:t>
      </w:r>
      <w:r w:rsidRPr="00267BFD">
        <w:rPr>
          <w:rFonts w:ascii="Arial" w:hAnsi="Arial" w:cs="Arial"/>
        </w:rPr>
        <w:t xml:space="preserve"> must make a good faith effort to utilize HUBs certified by the </w:t>
      </w:r>
      <w:r w:rsidR="00D2291A" w:rsidRPr="00267BFD">
        <w:rPr>
          <w:rFonts w:ascii="Arial" w:hAnsi="Arial" w:cs="Arial"/>
        </w:rPr>
        <w:t>Procurement and Support Services Division of the Texas Comptroller of Public Accounts</w:t>
      </w:r>
      <w:r w:rsidRPr="00267BFD">
        <w:rPr>
          <w:rFonts w:ascii="Arial" w:hAnsi="Arial" w:cs="Arial"/>
        </w:rPr>
        <w:t>.</w:t>
      </w:r>
      <w:r w:rsidR="00B2176F" w:rsidRPr="00267BFD">
        <w:rPr>
          <w:rFonts w:ascii="Arial" w:hAnsi="Arial" w:cs="Arial"/>
        </w:rPr>
        <w:t xml:space="preserve"> </w:t>
      </w:r>
      <w:r w:rsidRPr="00267BFD">
        <w:rPr>
          <w:rFonts w:ascii="Arial" w:hAnsi="Arial" w:cs="Arial"/>
        </w:rPr>
        <w:t xml:space="preserve">Proposals that fail to comply with the requirements contained in </w:t>
      </w:r>
      <w:r w:rsidR="008D06E1" w:rsidRPr="00267BFD">
        <w:rPr>
          <w:rFonts w:ascii="Arial" w:hAnsi="Arial" w:cs="Arial"/>
        </w:rPr>
        <w:t xml:space="preserve">this </w:t>
      </w:r>
      <w:r w:rsidRPr="00267BFD">
        <w:rPr>
          <w:rFonts w:ascii="Arial" w:hAnsi="Arial" w:cs="Arial"/>
        </w:rPr>
        <w:t xml:space="preserve">Section 2.5 will constitute a material failure to comply with advertised </w:t>
      </w:r>
      <w:r w:rsidRPr="00267BFD">
        <w:rPr>
          <w:rFonts w:ascii="Arial" w:hAnsi="Arial" w:cs="Arial"/>
        </w:rPr>
        <w:lastRenderedPageBreak/>
        <w:t xml:space="preserve">specifications and will be rejected by </w:t>
      </w:r>
      <w:r w:rsidR="00BA5697" w:rsidRPr="00267BFD">
        <w:rPr>
          <w:rFonts w:ascii="Arial" w:hAnsi="Arial" w:cs="Arial"/>
        </w:rPr>
        <w:t>University</w:t>
      </w:r>
      <w:r w:rsidRPr="00267BFD">
        <w:rPr>
          <w:rFonts w:ascii="Arial" w:hAnsi="Arial" w:cs="Arial"/>
        </w:rPr>
        <w:t xml:space="preserve"> as non-responsive.</w:t>
      </w:r>
      <w:r w:rsidR="00B2176F" w:rsidRPr="00267BFD">
        <w:rPr>
          <w:rFonts w:ascii="Arial" w:hAnsi="Arial" w:cs="Arial"/>
        </w:rPr>
        <w:t xml:space="preserve"> </w:t>
      </w:r>
      <w:r w:rsidRPr="00267BFD">
        <w:rPr>
          <w:rFonts w:ascii="Arial" w:hAnsi="Arial" w:cs="Arial"/>
        </w:rPr>
        <w:t>Additionally, compliance with good faith effort guidelines is a condition precedent to awarding any agreement or contractual arrangement resulting from this RFP.</w:t>
      </w:r>
      <w:r w:rsidR="00B2176F" w:rsidRPr="00267BFD">
        <w:rPr>
          <w:rFonts w:ascii="Arial" w:hAnsi="Arial" w:cs="Arial"/>
        </w:rPr>
        <w:t xml:space="preserve"> </w:t>
      </w:r>
      <w:r w:rsidRPr="00267BFD">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sidRPr="00267BFD">
        <w:rPr>
          <w:rFonts w:ascii="Arial" w:hAnsi="Arial" w:cs="Arial"/>
        </w:rPr>
        <w:t xml:space="preserve"> </w:t>
      </w:r>
      <w:r w:rsidRPr="00267BFD">
        <w:rPr>
          <w:rFonts w:ascii="Arial" w:hAnsi="Arial" w:cs="Arial"/>
        </w:rPr>
        <w:t xml:space="preserve">Furthermore, any subcontracting of the Services by the Proposer is subject to review by </w:t>
      </w:r>
      <w:r w:rsidR="00BA5697" w:rsidRPr="00267BFD">
        <w:rPr>
          <w:rFonts w:ascii="Arial" w:hAnsi="Arial" w:cs="Arial"/>
        </w:rPr>
        <w:t>University</w:t>
      </w:r>
      <w:r w:rsidRPr="00267BFD">
        <w:rPr>
          <w:rFonts w:ascii="Arial" w:hAnsi="Arial" w:cs="Arial"/>
        </w:rPr>
        <w:t xml:space="preserve"> to ensure compliance with the HUB program.</w:t>
      </w:r>
    </w:p>
    <w:p w:rsidR="00495164" w:rsidRPr="00267BFD" w:rsidRDefault="00495164" w:rsidP="00495164">
      <w:pPr>
        <w:ind w:left="720"/>
        <w:rPr>
          <w:rFonts w:ascii="Arial" w:hAnsi="Arial" w:cs="Arial"/>
        </w:rPr>
      </w:pPr>
    </w:p>
    <w:p w:rsidR="00495164" w:rsidRPr="00267BFD" w:rsidRDefault="00495164" w:rsidP="00495164">
      <w:pPr>
        <w:ind w:left="1440" w:hanging="720"/>
        <w:rPr>
          <w:rFonts w:ascii="Arial" w:hAnsi="Arial" w:cs="Arial"/>
        </w:rPr>
      </w:pPr>
      <w:r w:rsidRPr="00267BFD">
        <w:rPr>
          <w:rFonts w:ascii="Arial" w:hAnsi="Arial" w:cs="Arial"/>
          <w:bCs/>
        </w:rPr>
        <w:t>2.5.2</w:t>
      </w:r>
      <w:r w:rsidRPr="00267BFD">
        <w:rPr>
          <w:rFonts w:ascii="Arial" w:hAnsi="Arial" w:cs="Arial"/>
          <w:bCs/>
        </w:rPr>
        <w:tab/>
      </w:r>
      <w:r w:rsidR="00BA5697" w:rsidRPr="00267BFD">
        <w:rPr>
          <w:rFonts w:ascii="Arial" w:hAnsi="Arial" w:cs="Arial"/>
          <w:bCs/>
        </w:rPr>
        <w:t>University</w:t>
      </w:r>
      <w:r w:rsidRPr="00267BFD">
        <w:rPr>
          <w:rFonts w:ascii="Arial" w:hAnsi="Arial" w:cs="Arial"/>
        </w:rPr>
        <w:t xml:space="preserve"> has reviewed this RFP in accordance with </w:t>
      </w:r>
      <w:r w:rsidR="00CF2BE9" w:rsidRPr="00267BFD">
        <w:rPr>
          <w:rFonts w:ascii="Arial" w:hAnsi="Arial" w:cs="Arial"/>
        </w:rPr>
        <w:t>Title 34</w:t>
      </w:r>
      <w:r w:rsidRPr="00267BFD">
        <w:rPr>
          <w:rFonts w:ascii="Arial" w:hAnsi="Arial" w:cs="Arial"/>
        </w:rPr>
        <w:t>, </w:t>
      </w:r>
      <w:r w:rsidRPr="00267BFD">
        <w:rPr>
          <w:rFonts w:ascii="Arial" w:hAnsi="Arial" w:cs="Arial"/>
          <w:i/>
          <w:iCs/>
        </w:rPr>
        <w:t>Texas Administrative Code</w:t>
      </w:r>
      <w:r w:rsidR="00CF2BE9" w:rsidRPr="00267BFD">
        <w:rPr>
          <w:rFonts w:ascii="Arial" w:hAnsi="Arial" w:cs="Arial"/>
        </w:rPr>
        <w:t>, Section 20</w:t>
      </w:r>
      <w:r w:rsidRPr="00267BFD">
        <w:rPr>
          <w:rFonts w:ascii="Arial" w:hAnsi="Arial" w:cs="Arial"/>
        </w:rPr>
        <w:t xml:space="preserve">.13 (a), and has determined that </w:t>
      </w:r>
      <w:r w:rsidR="009A3759" w:rsidRPr="00267BFD">
        <w:rPr>
          <w:rFonts w:ascii="Arial" w:hAnsi="Arial" w:cs="Arial"/>
        </w:rPr>
        <w:t>subcontracting opportunities ARE</w:t>
      </w:r>
      <w:r w:rsidRPr="00267BFD">
        <w:rPr>
          <w:rFonts w:ascii="Arial" w:hAnsi="Arial" w:cs="Arial"/>
        </w:rPr>
        <w:t xml:space="preserve"> probable under this RFP. </w:t>
      </w:r>
    </w:p>
    <w:p w:rsidR="00495164" w:rsidRPr="00267BFD" w:rsidRDefault="00495164" w:rsidP="00495164">
      <w:pPr>
        <w:ind w:left="720"/>
        <w:rPr>
          <w:rFonts w:ascii="Arial" w:hAnsi="Arial" w:cs="Arial"/>
        </w:rPr>
      </w:pPr>
    </w:p>
    <w:p w:rsidR="00495164" w:rsidRPr="00267BFD" w:rsidRDefault="007813B8" w:rsidP="007813B8">
      <w:pPr>
        <w:ind w:left="1440" w:hanging="720"/>
        <w:rPr>
          <w:rFonts w:ascii="Arial" w:hAnsi="Arial" w:cs="Arial"/>
        </w:rPr>
      </w:pPr>
      <w:r w:rsidRPr="00267BFD">
        <w:rPr>
          <w:rFonts w:ascii="Arial" w:hAnsi="Arial" w:cs="Arial"/>
        </w:rPr>
        <w:t>2.5.3</w:t>
      </w:r>
      <w:r w:rsidRPr="00267BFD">
        <w:rPr>
          <w:rFonts w:ascii="Arial" w:hAnsi="Arial" w:cs="Arial"/>
        </w:rPr>
        <w:tab/>
        <w:t>A</w:t>
      </w:r>
      <w:r w:rsidR="00495164" w:rsidRPr="00267BFD">
        <w:rPr>
          <w:rFonts w:ascii="Arial" w:hAnsi="Arial" w:cs="Arial"/>
        </w:rPr>
        <w:t xml:space="preserve"> HUB Subcontracting Plan (“</w:t>
      </w:r>
      <w:r w:rsidR="00495164" w:rsidRPr="00267BFD">
        <w:rPr>
          <w:rFonts w:ascii="Arial" w:hAnsi="Arial" w:cs="Arial"/>
          <w:b/>
          <w:bCs/>
        </w:rPr>
        <w:t>HSP</w:t>
      </w:r>
      <w:r w:rsidR="00495164" w:rsidRPr="00267BFD">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267BFD">
        <w:rPr>
          <w:rFonts w:ascii="Arial" w:hAnsi="Arial" w:cs="Arial"/>
          <w:b/>
          <w:bCs/>
        </w:rPr>
        <w:t>APPENDIX THREE</w:t>
      </w:r>
      <w:r w:rsidR="00495164" w:rsidRPr="00267BFD">
        <w:rPr>
          <w:rFonts w:ascii="Arial" w:hAnsi="Arial" w:cs="Arial"/>
        </w:rPr>
        <w:t xml:space="preserve"> and incorporated for all purposes. </w:t>
      </w:r>
    </w:p>
    <w:p w:rsidR="00495164" w:rsidRPr="00267BFD" w:rsidRDefault="00495164" w:rsidP="00495164">
      <w:pPr>
        <w:ind w:left="720"/>
        <w:rPr>
          <w:rFonts w:ascii="Arial" w:hAnsi="Arial" w:cs="Arial"/>
        </w:rPr>
      </w:pPr>
    </w:p>
    <w:p w:rsidR="00495164" w:rsidRPr="00267BFD" w:rsidRDefault="00495164" w:rsidP="00495164">
      <w:pPr>
        <w:ind w:left="1440"/>
        <w:rPr>
          <w:rFonts w:ascii="Arial" w:hAnsi="Arial" w:cs="Arial"/>
          <w:iCs/>
        </w:rPr>
      </w:pPr>
      <w:r w:rsidRPr="00267BFD">
        <w:rPr>
          <w:rFonts w:ascii="Arial" w:hAnsi="Arial" w:cs="Arial"/>
          <w:iCs/>
        </w:rPr>
        <w:t xml:space="preserve">Each Proposer must complete and return the HSP in accordance with the terms </w:t>
      </w:r>
      <w:r w:rsidR="007813B8" w:rsidRPr="00267BFD">
        <w:rPr>
          <w:rFonts w:ascii="Arial" w:hAnsi="Arial" w:cs="Arial"/>
          <w:iCs/>
        </w:rPr>
        <w:t xml:space="preserve">and conditions </w:t>
      </w:r>
      <w:r w:rsidRPr="00267BFD">
        <w:rPr>
          <w:rFonts w:ascii="Arial" w:hAnsi="Arial" w:cs="Arial"/>
          <w:iCs/>
        </w:rPr>
        <w:t xml:space="preserve">of </w:t>
      </w:r>
      <w:r w:rsidR="007813B8" w:rsidRPr="00267BFD">
        <w:rPr>
          <w:rFonts w:ascii="Arial" w:hAnsi="Arial" w:cs="Arial"/>
          <w:iCs/>
        </w:rPr>
        <w:t xml:space="preserve">this RFP, including </w:t>
      </w:r>
      <w:r w:rsidRPr="00267BFD">
        <w:rPr>
          <w:rFonts w:ascii="Arial" w:hAnsi="Arial" w:cs="Arial"/>
          <w:b/>
          <w:bCs/>
          <w:iCs/>
        </w:rPr>
        <w:t>APPENDIX THREE</w:t>
      </w:r>
      <w:r w:rsidRPr="00267BFD">
        <w:rPr>
          <w:rFonts w:ascii="Arial" w:hAnsi="Arial" w:cs="Arial"/>
          <w:iCs/>
        </w:rPr>
        <w:t>. Propos</w:t>
      </w:r>
      <w:r w:rsidR="007813B8" w:rsidRPr="00267BFD">
        <w:rPr>
          <w:rFonts w:ascii="Arial" w:hAnsi="Arial" w:cs="Arial"/>
          <w:iCs/>
        </w:rPr>
        <w:t>ers</w:t>
      </w:r>
      <w:r w:rsidRPr="00267BFD">
        <w:rPr>
          <w:rFonts w:ascii="Arial" w:hAnsi="Arial" w:cs="Arial"/>
          <w:iCs/>
        </w:rPr>
        <w:t xml:space="preserve"> that </w:t>
      </w:r>
      <w:r w:rsidR="007813B8" w:rsidRPr="00267BFD">
        <w:rPr>
          <w:rFonts w:ascii="Arial" w:hAnsi="Arial" w:cs="Arial"/>
          <w:iCs/>
        </w:rPr>
        <w:t xml:space="preserve">fail to </w:t>
      </w:r>
      <w:r w:rsidRPr="00267BFD">
        <w:rPr>
          <w:rFonts w:ascii="Arial" w:hAnsi="Arial" w:cs="Arial"/>
          <w:iCs/>
        </w:rPr>
        <w:t xml:space="preserve">do </w:t>
      </w:r>
      <w:r w:rsidR="007813B8" w:rsidRPr="00267BFD">
        <w:rPr>
          <w:rFonts w:ascii="Arial" w:hAnsi="Arial" w:cs="Arial"/>
          <w:iCs/>
        </w:rPr>
        <w:t xml:space="preserve">so </w:t>
      </w:r>
      <w:r w:rsidRPr="00267BFD">
        <w:rPr>
          <w:rFonts w:ascii="Arial" w:hAnsi="Arial" w:cs="Arial"/>
          <w:iCs/>
        </w:rPr>
        <w:t>will be considered non-responsive to this RFP in accordance with Section 2161.252, Government Code.</w:t>
      </w:r>
    </w:p>
    <w:p w:rsidR="004E509A" w:rsidRPr="00267BFD" w:rsidRDefault="004E509A" w:rsidP="00495164">
      <w:pPr>
        <w:ind w:left="1440"/>
        <w:rPr>
          <w:rFonts w:ascii="Arial" w:hAnsi="Arial" w:cs="Arial"/>
          <w:iCs/>
        </w:rPr>
      </w:pPr>
    </w:p>
    <w:p w:rsidR="00495164" w:rsidRPr="00267BFD" w:rsidRDefault="00D01210" w:rsidP="00495164">
      <w:pPr>
        <w:ind w:left="1440"/>
        <w:rPr>
          <w:rFonts w:ascii="Arial" w:hAnsi="Arial" w:cs="Arial"/>
        </w:rPr>
      </w:pPr>
      <w:r w:rsidRPr="00267BFD">
        <w:rPr>
          <w:rFonts w:ascii="Arial" w:hAnsi="Arial" w:cs="Arial"/>
        </w:rPr>
        <w:t>Contractor</w:t>
      </w:r>
      <w:r w:rsidR="00495164" w:rsidRPr="00267BFD">
        <w:rPr>
          <w:rFonts w:ascii="Arial" w:hAnsi="Arial" w:cs="Arial"/>
        </w:rPr>
        <w:t xml:space="preserve"> will not be permitted to change its HSP unless: (1) </w:t>
      </w:r>
      <w:r w:rsidRPr="00267BFD">
        <w:rPr>
          <w:rFonts w:ascii="Arial" w:hAnsi="Arial" w:cs="Arial"/>
        </w:rPr>
        <w:t>Contractor</w:t>
      </w:r>
      <w:r w:rsidR="007813B8" w:rsidRPr="00267BFD">
        <w:rPr>
          <w:rFonts w:ascii="Arial" w:hAnsi="Arial" w:cs="Arial"/>
        </w:rPr>
        <w:t xml:space="preserve"> completes a newly modified version of the HSP in accordance with the terms of </w:t>
      </w:r>
      <w:r w:rsidR="007813B8" w:rsidRPr="00267BFD">
        <w:rPr>
          <w:rFonts w:ascii="Arial" w:hAnsi="Arial" w:cs="Arial"/>
          <w:b/>
        </w:rPr>
        <w:t>APPENDIX THREE</w:t>
      </w:r>
      <w:r w:rsidR="007813B8" w:rsidRPr="00267BFD">
        <w:rPr>
          <w:rFonts w:ascii="Arial" w:hAnsi="Arial" w:cs="Arial"/>
        </w:rPr>
        <w:t xml:space="preserve"> that sets forth all changes requested by </w:t>
      </w:r>
      <w:r w:rsidRPr="00267BFD">
        <w:rPr>
          <w:rFonts w:ascii="Arial" w:hAnsi="Arial" w:cs="Arial"/>
        </w:rPr>
        <w:t>Contractor</w:t>
      </w:r>
      <w:r w:rsidR="007813B8" w:rsidRPr="00267BFD">
        <w:rPr>
          <w:rFonts w:ascii="Arial" w:hAnsi="Arial" w:cs="Arial"/>
        </w:rPr>
        <w:t>, (2)</w:t>
      </w:r>
      <w:r w:rsidR="00A41DB2" w:rsidRPr="00267BFD">
        <w:rPr>
          <w:rFonts w:ascii="Arial" w:hAnsi="Arial" w:cs="Arial"/>
        </w:rPr>
        <w:t xml:space="preserve"> </w:t>
      </w:r>
      <w:r w:rsidRPr="00267BFD">
        <w:rPr>
          <w:rFonts w:ascii="Arial" w:hAnsi="Arial" w:cs="Arial"/>
        </w:rPr>
        <w:t>Contractor</w:t>
      </w:r>
      <w:r w:rsidR="00495164" w:rsidRPr="00267BFD">
        <w:rPr>
          <w:rFonts w:ascii="Arial" w:hAnsi="Arial" w:cs="Arial"/>
        </w:rPr>
        <w:t xml:space="preserve"> provides </w:t>
      </w:r>
      <w:r w:rsidR="00BA5697" w:rsidRPr="00267BFD">
        <w:rPr>
          <w:rFonts w:ascii="Arial" w:hAnsi="Arial" w:cs="Arial"/>
        </w:rPr>
        <w:t>University</w:t>
      </w:r>
      <w:r w:rsidR="00495164" w:rsidRPr="00267BFD">
        <w:rPr>
          <w:rFonts w:ascii="Arial" w:hAnsi="Arial" w:cs="Arial"/>
        </w:rPr>
        <w:t xml:space="preserve"> with</w:t>
      </w:r>
      <w:r w:rsidR="00A41DB2" w:rsidRPr="00267BFD">
        <w:rPr>
          <w:rFonts w:ascii="Arial" w:hAnsi="Arial" w:cs="Arial"/>
        </w:rPr>
        <w:t xml:space="preserve"> </w:t>
      </w:r>
      <w:r w:rsidR="007813B8" w:rsidRPr="00267BFD">
        <w:rPr>
          <w:rFonts w:ascii="Arial" w:hAnsi="Arial" w:cs="Arial"/>
        </w:rPr>
        <w:t>such a modified version of the HSP</w:t>
      </w:r>
      <w:r w:rsidR="00495164" w:rsidRPr="00267BFD">
        <w:rPr>
          <w:rFonts w:ascii="Arial" w:hAnsi="Arial" w:cs="Arial"/>
        </w:rPr>
        <w:t>, (</w:t>
      </w:r>
      <w:r w:rsidR="007813B8" w:rsidRPr="00267BFD">
        <w:rPr>
          <w:rFonts w:ascii="Arial" w:hAnsi="Arial" w:cs="Arial"/>
        </w:rPr>
        <w:t>3</w:t>
      </w:r>
      <w:r w:rsidR="00495164" w:rsidRPr="00267BFD">
        <w:rPr>
          <w:rFonts w:ascii="Arial" w:hAnsi="Arial" w:cs="Arial"/>
        </w:rPr>
        <w:t xml:space="preserve">) </w:t>
      </w:r>
      <w:r w:rsidR="00BA5697" w:rsidRPr="00267BFD">
        <w:rPr>
          <w:rFonts w:ascii="Arial" w:hAnsi="Arial" w:cs="Arial"/>
        </w:rPr>
        <w:t>University</w:t>
      </w:r>
      <w:r w:rsidR="00495164" w:rsidRPr="00267BFD">
        <w:rPr>
          <w:rFonts w:ascii="Arial" w:hAnsi="Arial" w:cs="Arial"/>
        </w:rPr>
        <w:t xml:space="preserve"> approves </w:t>
      </w:r>
      <w:r w:rsidR="007813B8" w:rsidRPr="00267BFD">
        <w:rPr>
          <w:rFonts w:ascii="Arial" w:hAnsi="Arial" w:cs="Arial"/>
        </w:rPr>
        <w:t xml:space="preserve">the modified HSP </w:t>
      </w:r>
      <w:r w:rsidR="00495164" w:rsidRPr="00267BFD">
        <w:rPr>
          <w:rFonts w:ascii="Arial" w:hAnsi="Arial" w:cs="Arial"/>
        </w:rPr>
        <w:t>in writing, and (</w:t>
      </w:r>
      <w:r w:rsidR="007813B8" w:rsidRPr="00267BFD">
        <w:rPr>
          <w:rFonts w:ascii="Arial" w:hAnsi="Arial" w:cs="Arial"/>
        </w:rPr>
        <w:t>4</w:t>
      </w:r>
      <w:r w:rsidR="00495164" w:rsidRPr="00267BFD">
        <w:rPr>
          <w:rFonts w:ascii="Arial" w:hAnsi="Arial" w:cs="Arial"/>
        </w:rPr>
        <w:t xml:space="preserve">) all agreements or contractual arrangements resulting from this RFP are amended in writing by </w:t>
      </w:r>
      <w:r w:rsidR="00BA5697" w:rsidRPr="00267BFD">
        <w:rPr>
          <w:rFonts w:ascii="Arial" w:hAnsi="Arial" w:cs="Arial"/>
        </w:rPr>
        <w:t>University</w:t>
      </w:r>
      <w:r w:rsidR="00495164" w:rsidRPr="00267BFD">
        <w:rPr>
          <w:rFonts w:ascii="Arial" w:hAnsi="Arial" w:cs="Arial"/>
        </w:rPr>
        <w:t xml:space="preserve"> and </w:t>
      </w:r>
      <w:r w:rsidRPr="00267BFD">
        <w:rPr>
          <w:rFonts w:ascii="Arial" w:hAnsi="Arial" w:cs="Arial"/>
        </w:rPr>
        <w:t>Contractor</w:t>
      </w:r>
      <w:r w:rsidR="00495164" w:rsidRPr="00267BFD">
        <w:rPr>
          <w:rFonts w:ascii="Arial" w:hAnsi="Arial" w:cs="Arial"/>
        </w:rPr>
        <w:t xml:space="preserve"> to conform to the modified HSP.</w:t>
      </w:r>
    </w:p>
    <w:p w:rsidR="00495164" w:rsidRPr="00267BFD" w:rsidRDefault="00495164" w:rsidP="00495164">
      <w:pPr>
        <w:tabs>
          <w:tab w:val="left" w:pos="2340"/>
        </w:tabs>
        <w:ind w:left="2340" w:hanging="900"/>
        <w:rPr>
          <w:rFonts w:ascii="Arial" w:hAnsi="Arial" w:cs="Arial"/>
        </w:rPr>
      </w:pPr>
    </w:p>
    <w:p w:rsidR="00495164" w:rsidRPr="00267BFD" w:rsidRDefault="00495164" w:rsidP="00495164">
      <w:pPr>
        <w:ind w:left="1440" w:hanging="720"/>
        <w:rPr>
          <w:rFonts w:ascii="Arial" w:hAnsi="Arial" w:cs="Arial"/>
        </w:rPr>
      </w:pPr>
      <w:r w:rsidRPr="00267BFD">
        <w:rPr>
          <w:rFonts w:ascii="Arial" w:hAnsi="Arial" w:cs="Arial"/>
        </w:rPr>
        <w:t>2.5.</w:t>
      </w:r>
      <w:r w:rsidR="007813B8" w:rsidRPr="00267BFD">
        <w:rPr>
          <w:rFonts w:ascii="Arial" w:hAnsi="Arial" w:cs="Arial"/>
        </w:rPr>
        <w:t>4</w:t>
      </w:r>
      <w:r w:rsidRPr="00267BFD">
        <w:rPr>
          <w:rFonts w:ascii="Arial" w:hAnsi="Arial" w:cs="Arial"/>
        </w:rPr>
        <w:tab/>
      </w:r>
      <w:r w:rsidRPr="00267BFD">
        <w:rPr>
          <w:rFonts w:ascii="Arial" w:hAnsi="Arial" w:cs="Arial"/>
          <w:b/>
        </w:rPr>
        <w:t xml:space="preserve">Proposer must submit </w:t>
      </w:r>
      <w:r w:rsidR="009D2320" w:rsidRPr="00267BFD">
        <w:rPr>
          <w:rFonts w:ascii="Arial" w:hAnsi="Arial" w:cs="Arial"/>
          <w:b/>
        </w:rPr>
        <w:t>TWO</w:t>
      </w:r>
      <w:r w:rsidRPr="00267BFD">
        <w:rPr>
          <w:rFonts w:ascii="Arial" w:hAnsi="Arial" w:cs="Arial"/>
          <w:b/>
        </w:rPr>
        <w:t xml:space="preserve"> (</w:t>
      </w:r>
      <w:r w:rsidR="00677AB2" w:rsidRPr="00267BFD">
        <w:rPr>
          <w:rFonts w:ascii="Arial" w:hAnsi="Arial" w:cs="Arial"/>
          <w:b/>
        </w:rPr>
        <w:t>2</w:t>
      </w:r>
      <w:r w:rsidRPr="00267BFD">
        <w:rPr>
          <w:rFonts w:ascii="Arial" w:hAnsi="Arial" w:cs="Arial"/>
          <w:b/>
        </w:rPr>
        <w:t xml:space="preserve">) originals of the </w:t>
      </w:r>
      <w:smartTag w:uri="urn:schemas-microsoft-com:office:smarttags" w:element="stockticker">
        <w:r w:rsidRPr="00267BFD">
          <w:rPr>
            <w:rFonts w:ascii="Arial" w:hAnsi="Arial" w:cs="Arial"/>
            <w:b/>
          </w:rPr>
          <w:t>HSP</w:t>
        </w:r>
      </w:smartTag>
      <w:r w:rsidRPr="00267BFD">
        <w:rPr>
          <w:rFonts w:ascii="Arial" w:hAnsi="Arial" w:cs="Arial"/>
          <w:b/>
        </w:rPr>
        <w:t xml:space="preserve"> to </w:t>
      </w:r>
      <w:r w:rsidR="00BA5697" w:rsidRPr="00267BFD">
        <w:rPr>
          <w:rFonts w:ascii="Arial" w:hAnsi="Arial" w:cs="Arial"/>
          <w:b/>
        </w:rPr>
        <w:t>University</w:t>
      </w:r>
      <w:r w:rsidRPr="00267BFD">
        <w:rPr>
          <w:rFonts w:ascii="Arial" w:hAnsi="Arial" w:cs="Arial"/>
          <w:b/>
        </w:rPr>
        <w:t xml:space="preserve"> at the same time it submits its </w:t>
      </w:r>
      <w:r w:rsidR="009D2320" w:rsidRPr="00267BFD">
        <w:rPr>
          <w:rFonts w:ascii="Arial" w:hAnsi="Arial" w:cs="Arial"/>
          <w:b/>
        </w:rPr>
        <w:t>P</w:t>
      </w:r>
      <w:r w:rsidRPr="00267BFD">
        <w:rPr>
          <w:rFonts w:ascii="Arial" w:hAnsi="Arial" w:cs="Arial"/>
          <w:b/>
        </w:rPr>
        <w:t xml:space="preserve">roposal to </w:t>
      </w:r>
      <w:r w:rsidR="00BA5697" w:rsidRPr="00267BFD">
        <w:rPr>
          <w:rFonts w:ascii="Arial" w:hAnsi="Arial" w:cs="Arial"/>
          <w:b/>
        </w:rPr>
        <w:t>University</w:t>
      </w:r>
      <w:r w:rsidRPr="00267BFD">
        <w:rPr>
          <w:rFonts w:ascii="Arial" w:hAnsi="Arial" w:cs="Arial"/>
        </w:rPr>
        <w:t xml:space="preserve"> (ref. </w:t>
      </w:r>
      <w:r w:rsidR="009D2320" w:rsidRPr="00267BFD">
        <w:rPr>
          <w:rFonts w:ascii="Arial" w:hAnsi="Arial" w:cs="Arial"/>
          <w:b/>
        </w:rPr>
        <w:t xml:space="preserve">Section </w:t>
      </w:r>
      <w:r w:rsidRPr="00267BFD">
        <w:rPr>
          <w:rFonts w:ascii="Arial" w:hAnsi="Arial" w:cs="Arial"/>
          <w:b/>
        </w:rPr>
        <w:t>2</w:t>
      </w:r>
      <w:r w:rsidR="009D2320" w:rsidRPr="00267BFD">
        <w:rPr>
          <w:rFonts w:ascii="Arial" w:hAnsi="Arial" w:cs="Arial"/>
          <w:b/>
        </w:rPr>
        <w:t>.1</w:t>
      </w:r>
      <w:r w:rsidRPr="00267BFD">
        <w:rPr>
          <w:rFonts w:ascii="Arial" w:hAnsi="Arial" w:cs="Arial"/>
        </w:rPr>
        <w:t xml:space="preserve"> of this RFP.)</w:t>
      </w:r>
      <w:r w:rsidR="00B2176F" w:rsidRPr="00267BFD">
        <w:rPr>
          <w:rFonts w:ascii="Arial" w:hAnsi="Arial" w:cs="Arial"/>
        </w:rPr>
        <w:t xml:space="preserve"> </w:t>
      </w:r>
      <w:r w:rsidRPr="00267BFD">
        <w:rPr>
          <w:rFonts w:ascii="Arial" w:hAnsi="Arial" w:cs="Arial"/>
        </w:rPr>
        <w:t xml:space="preserve">The </w:t>
      </w:r>
      <w:r w:rsidR="00677AB2" w:rsidRPr="00267BFD">
        <w:rPr>
          <w:rFonts w:ascii="Arial" w:hAnsi="Arial" w:cs="Arial"/>
        </w:rPr>
        <w:t>two</w:t>
      </w:r>
      <w:r w:rsidRPr="00267BFD">
        <w:rPr>
          <w:rFonts w:ascii="Arial" w:hAnsi="Arial" w:cs="Arial"/>
        </w:rPr>
        <w:t xml:space="preserve"> (</w:t>
      </w:r>
      <w:r w:rsidR="00677AB2" w:rsidRPr="00267BFD">
        <w:rPr>
          <w:rFonts w:ascii="Arial" w:hAnsi="Arial" w:cs="Arial"/>
        </w:rPr>
        <w:t>2</w:t>
      </w:r>
      <w:r w:rsidRPr="00267BFD">
        <w:rPr>
          <w:rFonts w:ascii="Arial" w:hAnsi="Arial" w:cs="Arial"/>
        </w:rPr>
        <w:t xml:space="preserve">) originals of the </w:t>
      </w:r>
      <w:smartTag w:uri="urn:schemas-microsoft-com:office:smarttags" w:element="stockticker">
        <w:r w:rsidRPr="00267BFD">
          <w:rPr>
            <w:rFonts w:ascii="Arial" w:hAnsi="Arial" w:cs="Arial"/>
          </w:rPr>
          <w:t>HSP</w:t>
        </w:r>
      </w:smartTag>
      <w:r w:rsidRPr="00267BFD">
        <w:rPr>
          <w:rFonts w:ascii="Arial" w:hAnsi="Arial" w:cs="Arial"/>
        </w:rPr>
        <w:t xml:space="preserve"> must be submitted under separate cover and in a separate envelope (the “HSP Envelope”).</w:t>
      </w:r>
      <w:r w:rsidR="00B2176F" w:rsidRPr="00267BFD">
        <w:rPr>
          <w:rFonts w:ascii="Arial" w:hAnsi="Arial" w:cs="Arial"/>
        </w:rPr>
        <w:t xml:space="preserve"> </w:t>
      </w:r>
      <w:r w:rsidRPr="00267BFD">
        <w:rPr>
          <w:rFonts w:ascii="Arial" w:hAnsi="Arial" w:cs="Arial"/>
        </w:rPr>
        <w:t xml:space="preserve">Proposer must ensure that the top outside surface of its HSP Envelope clearly shows and makes visible: </w:t>
      </w:r>
    </w:p>
    <w:p w:rsidR="00495164" w:rsidRPr="00267BFD" w:rsidRDefault="00495164" w:rsidP="00495164">
      <w:pPr>
        <w:ind w:left="720"/>
        <w:rPr>
          <w:rFonts w:ascii="Arial" w:hAnsi="Arial" w:cs="Arial"/>
        </w:rPr>
      </w:pPr>
    </w:p>
    <w:p w:rsidR="00495164" w:rsidRPr="00267BFD" w:rsidRDefault="00495164" w:rsidP="00495164">
      <w:pPr>
        <w:ind w:left="2340" w:hanging="900"/>
        <w:rPr>
          <w:rFonts w:ascii="Arial" w:hAnsi="Arial" w:cs="Arial"/>
        </w:rPr>
      </w:pPr>
      <w:r w:rsidRPr="00267BFD">
        <w:rPr>
          <w:rFonts w:ascii="Arial" w:hAnsi="Arial" w:cs="Arial"/>
        </w:rPr>
        <w:t>2.5.</w:t>
      </w:r>
      <w:r w:rsidR="007813B8" w:rsidRPr="00267BFD">
        <w:rPr>
          <w:rFonts w:ascii="Arial" w:hAnsi="Arial" w:cs="Arial"/>
        </w:rPr>
        <w:t>4</w:t>
      </w:r>
      <w:r w:rsidRPr="00267BFD">
        <w:rPr>
          <w:rFonts w:ascii="Arial" w:hAnsi="Arial" w:cs="Arial"/>
        </w:rPr>
        <w:t>.1</w:t>
      </w:r>
      <w:r w:rsidRPr="00267BFD">
        <w:rPr>
          <w:rFonts w:ascii="Arial" w:hAnsi="Arial" w:cs="Arial"/>
        </w:rPr>
        <w:tab/>
        <w:t xml:space="preserve">the RFP No. (ref. </w:t>
      </w:r>
      <w:r w:rsidRPr="00267BFD">
        <w:rPr>
          <w:rFonts w:ascii="Arial" w:hAnsi="Arial" w:cs="Arial"/>
          <w:b/>
        </w:rPr>
        <w:t>Section 1.3</w:t>
      </w:r>
      <w:r w:rsidRPr="00267BFD">
        <w:rPr>
          <w:rFonts w:ascii="Arial" w:hAnsi="Arial" w:cs="Arial"/>
        </w:rPr>
        <w:t xml:space="preserve"> of this RFP) and the Submittal Deadline (ref. </w:t>
      </w:r>
      <w:r w:rsidRPr="00267BFD">
        <w:rPr>
          <w:rFonts w:ascii="Arial" w:hAnsi="Arial" w:cs="Arial"/>
          <w:b/>
        </w:rPr>
        <w:t>Section 2.1</w:t>
      </w:r>
      <w:r w:rsidRPr="00267BFD">
        <w:rPr>
          <w:rFonts w:ascii="Arial" w:hAnsi="Arial" w:cs="Arial"/>
        </w:rPr>
        <w:t xml:space="preserve"> of this RFP), both located in the lower left hand corner of the top surface of the envelope,</w:t>
      </w:r>
    </w:p>
    <w:p w:rsidR="00495164" w:rsidRPr="00267BFD" w:rsidRDefault="00495164" w:rsidP="00495164">
      <w:pPr>
        <w:ind w:left="2340" w:hanging="900"/>
        <w:rPr>
          <w:rFonts w:ascii="Arial" w:hAnsi="Arial" w:cs="Arial"/>
        </w:rPr>
      </w:pPr>
    </w:p>
    <w:p w:rsidR="00495164" w:rsidRPr="00267BFD" w:rsidRDefault="00495164" w:rsidP="00495164">
      <w:pPr>
        <w:ind w:left="2340" w:hanging="900"/>
        <w:rPr>
          <w:rFonts w:ascii="Arial" w:hAnsi="Arial" w:cs="Arial"/>
        </w:rPr>
      </w:pPr>
      <w:r w:rsidRPr="00267BFD">
        <w:rPr>
          <w:rFonts w:ascii="Arial" w:hAnsi="Arial" w:cs="Arial"/>
        </w:rPr>
        <w:t>2.5.</w:t>
      </w:r>
      <w:r w:rsidR="007813B8" w:rsidRPr="00267BFD">
        <w:rPr>
          <w:rFonts w:ascii="Arial" w:hAnsi="Arial" w:cs="Arial"/>
        </w:rPr>
        <w:t>4</w:t>
      </w:r>
      <w:r w:rsidRPr="00267BFD">
        <w:rPr>
          <w:rFonts w:ascii="Arial" w:hAnsi="Arial" w:cs="Arial"/>
        </w:rPr>
        <w:t>.2</w:t>
      </w:r>
      <w:r w:rsidRPr="00267BFD">
        <w:rPr>
          <w:rFonts w:ascii="Arial" w:hAnsi="Arial" w:cs="Arial"/>
        </w:rPr>
        <w:tab/>
        <w:t>the name and the return address of the Proposer, and</w:t>
      </w:r>
    </w:p>
    <w:p w:rsidR="00495164" w:rsidRPr="00267BFD" w:rsidRDefault="00495164" w:rsidP="00495164">
      <w:pPr>
        <w:ind w:left="2340" w:hanging="900"/>
        <w:rPr>
          <w:rFonts w:ascii="Arial" w:hAnsi="Arial" w:cs="Arial"/>
        </w:rPr>
      </w:pPr>
    </w:p>
    <w:p w:rsidR="00495164" w:rsidRPr="00267BFD" w:rsidRDefault="00495164" w:rsidP="00495164">
      <w:pPr>
        <w:ind w:left="2340" w:hanging="900"/>
        <w:rPr>
          <w:rFonts w:ascii="Arial" w:hAnsi="Arial" w:cs="Arial"/>
        </w:rPr>
      </w:pPr>
      <w:r w:rsidRPr="00267BFD">
        <w:rPr>
          <w:rFonts w:ascii="Arial" w:hAnsi="Arial" w:cs="Arial"/>
        </w:rPr>
        <w:t>2.5.</w:t>
      </w:r>
      <w:r w:rsidR="007813B8" w:rsidRPr="00267BFD">
        <w:rPr>
          <w:rFonts w:ascii="Arial" w:hAnsi="Arial" w:cs="Arial"/>
        </w:rPr>
        <w:t>4</w:t>
      </w:r>
      <w:r w:rsidRPr="00267BFD">
        <w:rPr>
          <w:rFonts w:ascii="Arial" w:hAnsi="Arial" w:cs="Arial"/>
        </w:rPr>
        <w:t>.3</w:t>
      </w:r>
      <w:r w:rsidRPr="00267BFD">
        <w:rPr>
          <w:rFonts w:ascii="Arial" w:hAnsi="Arial" w:cs="Arial"/>
        </w:rPr>
        <w:tab/>
        <w:t>the phrase “HUB Subcontracting Plan”.</w:t>
      </w:r>
      <w:r w:rsidR="00B2176F" w:rsidRPr="00267BFD">
        <w:rPr>
          <w:rFonts w:ascii="Arial" w:hAnsi="Arial" w:cs="Arial"/>
        </w:rPr>
        <w:t xml:space="preserve"> </w:t>
      </w:r>
    </w:p>
    <w:p w:rsidR="00495164" w:rsidRPr="00267BFD" w:rsidRDefault="00495164" w:rsidP="00495164">
      <w:pPr>
        <w:ind w:left="720"/>
        <w:rPr>
          <w:rFonts w:ascii="Arial" w:hAnsi="Arial" w:cs="Arial"/>
        </w:rPr>
      </w:pPr>
    </w:p>
    <w:p w:rsidR="009D2320" w:rsidRPr="00267BFD" w:rsidRDefault="00495164" w:rsidP="00495164">
      <w:pPr>
        <w:ind w:left="1440"/>
        <w:rPr>
          <w:rFonts w:ascii="Arial" w:hAnsi="Arial" w:cs="Arial"/>
        </w:rPr>
      </w:pPr>
      <w:r w:rsidRPr="00267BFD">
        <w:rPr>
          <w:rFonts w:ascii="Arial" w:hAnsi="Arial" w:cs="Arial"/>
        </w:rPr>
        <w:t xml:space="preserve">Any proposal submitted in response to this RFP that is not accompanied by a separate HSP Envelope meeting the above requirements will be rejected by </w:t>
      </w:r>
      <w:r w:rsidR="00BA5697" w:rsidRPr="00267BFD">
        <w:rPr>
          <w:rFonts w:ascii="Arial" w:hAnsi="Arial" w:cs="Arial"/>
        </w:rPr>
        <w:t>University</w:t>
      </w:r>
      <w:r w:rsidRPr="00267BFD">
        <w:rPr>
          <w:rFonts w:ascii="Arial" w:hAnsi="Arial" w:cs="Arial"/>
        </w:rPr>
        <w:t xml:space="preserve"> and returned to the Proposer unopened as that proposal will be considered non-responsive due to material failure to comply with advertised specifications.</w:t>
      </w:r>
      <w:r w:rsidR="00B2176F" w:rsidRPr="00267BFD">
        <w:rPr>
          <w:rFonts w:ascii="Arial" w:hAnsi="Arial" w:cs="Arial"/>
        </w:rPr>
        <w:t xml:space="preserve"> </w:t>
      </w:r>
      <w:r w:rsidRPr="00267BFD">
        <w:rPr>
          <w:rFonts w:ascii="Arial" w:hAnsi="Arial" w:cs="Arial"/>
        </w:rPr>
        <w:t xml:space="preserve">Furthermore, </w:t>
      </w:r>
      <w:r w:rsidR="00BA5697" w:rsidRPr="00267BFD">
        <w:rPr>
          <w:rFonts w:ascii="Arial" w:hAnsi="Arial" w:cs="Arial"/>
        </w:rPr>
        <w:t>University</w:t>
      </w:r>
      <w:r w:rsidRPr="00267BFD">
        <w:rPr>
          <w:rFonts w:ascii="Arial" w:hAnsi="Arial" w:cs="Arial"/>
        </w:rPr>
        <w:t xml:space="preserve"> will open a Proposer’s HSP Envelope prior to opening the proposal submitted by the Proposer, in order to ensure that the Proposer has submitted the number of completed and signed originals of the Proposer’s</w:t>
      </w:r>
      <w:r w:rsidR="00B2176F" w:rsidRPr="00267BFD">
        <w:rPr>
          <w:rFonts w:ascii="Arial" w:hAnsi="Arial" w:cs="Arial"/>
        </w:rPr>
        <w:t xml:space="preserve"> </w:t>
      </w:r>
      <w:r w:rsidRPr="00267BFD">
        <w:rPr>
          <w:rFonts w:ascii="Arial" w:hAnsi="Arial" w:cs="Arial"/>
        </w:rPr>
        <w:t>HUB Subcontracting Plan (“HSP”) that are required by this RFP.</w:t>
      </w:r>
      <w:r w:rsidR="00B2176F" w:rsidRPr="00267BFD">
        <w:rPr>
          <w:rFonts w:ascii="Arial" w:hAnsi="Arial" w:cs="Arial"/>
        </w:rPr>
        <w:t xml:space="preserve"> </w:t>
      </w:r>
      <w:r w:rsidRPr="00267BFD">
        <w:rPr>
          <w:rFonts w:ascii="Arial" w:hAnsi="Arial" w:cs="Arial"/>
        </w:rPr>
        <w:t xml:space="preserve">A Proposer’s failure to submit the number of completed and signed originals of the </w:t>
      </w:r>
      <w:r w:rsidRPr="00267BFD">
        <w:rPr>
          <w:rFonts w:ascii="Arial" w:hAnsi="Arial" w:cs="Arial"/>
        </w:rPr>
        <w:lastRenderedPageBreak/>
        <w:t xml:space="preserve">HSP that are required by this RFP will result in </w:t>
      </w:r>
      <w:r w:rsidR="00BA5697" w:rsidRPr="00267BFD">
        <w:rPr>
          <w:rFonts w:ascii="Arial" w:hAnsi="Arial" w:cs="Arial"/>
        </w:rPr>
        <w:t>University</w:t>
      </w:r>
      <w:r w:rsidRPr="00267BFD">
        <w:rPr>
          <w:rFonts w:ascii="Arial" w:hAnsi="Arial" w:cs="Arial"/>
        </w:rPr>
        <w:t>’s rejection of the proposal submitted by that Proposer as non-responsive due to material failure to comply with advertised specifications; such a proposal will be returned to the Proposer unopened</w:t>
      </w:r>
      <w:r w:rsidR="00B2176F" w:rsidRPr="00267BFD">
        <w:rPr>
          <w:rFonts w:ascii="Arial" w:hAnsi="Arial" w:cs="Arial"/>
        </w:rPr>
        <w:t xml:space="preserve"> </w:t>
      </w:r>
      <w:r w:rsidRPr="00267BFD">
        <w:rPr>
          <w:rFonts w:ascii="Arial" w:hAnsi="Arial" w:cs="Arial"/>
        </w:rPr>
        <w:t>(</w:t>
      </w:r>
      <w:r w:rsidR="00B2176F" w:rsidRPr="00267BFD">
        <w:rPr>
          <w:rFonts w:ascii="Arial" w:hAnsi="Arial" w:cs="Arial"/>
        </w:rPr>
        <w:t>r</w:t>
      </w:r>
      <w:r w:rsidRPr="00267BFD">
        <w:rPr>
          <w:rFonts w:ascii="Arial" w:hAnsi="Arial" w:cs="Arial"/>
        </w:rPr>
        <w:t xml:space="preserve">ef. </w:t>
      </w:r>
      <w:r w:rsidRPr="00267BFD">
        <w:rPr>
          <w:rFonts w:ascii="Arial" w:hAnsi="Arial" w:cs="Arial"/>
          <w:b/>
        </w:rPr>
        <w:t>Section 1.5</w:t>
      </w:r>
      <w:r w:rsidRPr="00267BFD">
        <w:rPr>
          <w:rFonts w:ascii="Arial" w:hAnsi="Arial" w:cs="Arial"/>
        </w:rPr>
        <w:t xml:space="preserve"> of </w:t>
      </w:r>
      <w:r w:rsidRPr="00267BFD">
        <w:rPr>
          <w:rFonts w:ascii="Arial" w:hAnsi="Arial" w:cs="Arial"/>
          <w:b/>
          <w:caps/>
        </w:rPr>
        <w:t>Appendix One</w:t>
      </w:r>
      <w:r w:rsidRPr="00267BFD">
        <w:rPr>
          <w:rFonts w:ascii="Arial" w:hAnsi="Arial" w:cs="Arial"/>
        </w:rPr>
        <w:t xml:space="preserve"> to this RFP)</w:t>
      </w:r>
      <w:r w:rsidR="009D2320" w:rsidRPr="00267BFD">
        <w:rPr>
          <w:rFonts w:ascii="Arial" w:hAnsi="Arial" w:cs="Arial"/>
        </w:rPr>
        <w:t xml:space="preserve">.  </w:t>
      </w:r>
    </w:p>
    <w:p w:rsidR="009D2320" w:rsidRPr="00267BFD" w:rsidRDefault="009D2320" w:rsidP="00495164">
      <w:pPr>
        <w:ind w:left="1440"/>
        <w:rPr>
          <w:rFonts w:ascii="Arial" w:hAnsi="Arial" w:cs="Arial"/>
        </w:rPr>
      </w:pPr>
    </w:p>
    <w:p w:rsidR="00495164" w:rsidRPr="00267BFD" w:rsidRDefault="00495164" w:rsidP="00495164">
      <w:pPr>
        <w:ind w:left="1440"/>
        <w:rPr>
          <w:rFonts w:ascii="Arial" w:hAnsi="Arial" w:cs="Arial"/>
        </w:rPr>
      </w:pPr>
      <w:r w:rsidRPr="00267BFD">
        <w:rPr>
          <w:rFonts w:ascii="Arial" w:hAnsi="Arial" w:cs="Arial"/>
          <w:b/>
        </w:rPr>
        <w:t>Note</w:t>
      </w:r>
      <w:r w:rsidRPr="00267BFD">
        <w:rPr>
          <w:rFonts w:ascii="Arial" w:hAnsi="Arial" w:cs="Arial"/>
        </w:rPr>
        <w:t xml:space="preserve">: The requirement that Proposer provide </w:t>
      </w:r>
      <w:r w:rsidR="00677AB2" w:rsidRPr="00267BFD">
        <w:rPr>
          <w:rFonts w:ascii="Arial" w:hAnsi="Arial" w:cs="Arial"/>
        </w:rPr>
        <w:t>two</w:t>
      </w:r>
      <w:r w:rsidRPr="00267BFD">
        <w:rPr>
          <w:rFonts w:ascii="Arial" w:hAnsi="Arial" w:cs="Arial"/>
        </w:rPr>
        <w:t xml:space="preserve"> originals of the </w:t>
      </w:r>
      <w:smartTag w:uri="urn:schemas-microsoft-com:office:smarttags" w:element="stockticker">
        <w:r w:rsidRPr="00267BFD">
          <w:rPr>
            <w:rFonts w:ascii="Arial" w:hAnsi="Arial" w:cs="Arial"/>
          </w:rPr>
          <w:t>HSP</w:t>
        </w:r>
      </w:smartTag>
      <w:r w:rsidRPr="00267BFD">
        <w:rPr>
          <w:rFonts w:ascii="Arial" w:hAnsi="Arial" w:cs="Arial"/>
        </w:rPr>
        <w:t xml:space="preserve"> under this </w:t>
      </w:r>
      <w:r w:rsidRPr="00267BFD">
        <w:rPr>
          <w:rFonts w:ascii="Arial" w:hAnsi="Arial" w:cs="Arial"/>
          <w:b/>
        </w:rPr>
        <w:t>Section 2.5.</w:t>
      </w:r>
      <w:r w:rsidR="007813B8" w:rsidRPr="00267BFD">
        <w:rPr>
          <w:rFonts w:ascii="Arial" w:hAnsi="Arial" w:cs="Arial"/>
          <w:b/>
        </w:rPr>
        <w:t>4</w:t>
      </w:r>
      <w:r w:rsidRPr="00267BFD">
        <w:rPr>
          <w:rFonts w:ascii="Arial" w:hAnsi="Arial" w:cs="Arial"/>
          <w:b/>
        </w:rPr>
        <w:t xml:space="preserve"> </w:t>
      </w:r>
      <w:r w:rsidRPr="00267BFD">
        <w:rPr>
          <w:rFonts w:ascii="Arial" w:hAnsi="Arial" w:cs="Arial"/>
        </w:rPr>
        <w:t xml:space="preserve">is separate from and does not affect Proposer’s obligation to provide </w:t>
      </w:r>
      <w:r w:rsidR="00BA5697" w:rsidRPr="00267BFD">
        <w:rPr>
          <w:rFonts w:ascii="Arial" w:hAnsi="Arial" w:cs="Arial"/>
        </w:rPr>
        <w:t>University</w:t>
      </w:r>
      <w:r w:rsidRPr="00267BFD">
        <w:rPr>
          <w:rFonts w:ascii="Arial" w:hAnsi="Arial" w:cs="Arial"/>
        </w:rPr>
        <w:t xml:space="preserve"> with the number of copies of its proposal as specified in </w:t>
      </w:r>
      <w:r w:rsidRPr="00267BFD">
        <w:rPr>
          <w:rFonts w:ascii="Arial" w:hAnsi="Arial" w:cs="Arial"/>
          <w:b/>
        </w:rPr>
        <w:t>Section 3.1</w:t>
      </w:r>
      <w:r w:rsidRPr="00267BFD">
        <w:rPr>
          <w:rFonts w:ascii="Arial" w:hAnsi="Arial" w:cs="Arial"/>
        </w:rPr>
        <w:t xml:space="preserve"> of this RFP.</w:t>
      </w:r>
    </w:p>
    <w:p w:rsidR="003E3579" w:rsidRPr="00267BFD" w:rsidRDefault="003E3579">
      <w:pPr>
        <w:rPr>
          <w:rFonts w:ascii="Arial" w:hAnsi="Arial" w:cs="Arial"/>
        </w:rPr>
      </w:pPr>
    </w:p>
    <w:p w:rsidR="00677AB2" w:rsidRPr="00267BFD" w:rsidRDefault="00677AB2" w:rsidP="009A3759">
      <w:pPr>
        <w:ind w:left="1440" w:hanging="720"/>
        <w:rPr>
          <w:rFonts w:ascii="Arial" w:hAnsi="Arial" w:cs="Arial"/>
        </w:rPr>
      </w:pPr>
      <w:r w:rsidRPr="00267BFD">
        <w:rPr>
          <w:rFonts w:ascii="Arial" w:hAnsi="Arial" w:cs="Arial"/>
          <w:bCs/>
          <w:szCs w:val="22"/>
        </w:rPr>
        <w:t>2.5.</w:t>
      </w:r>
      <w:r w:rsidR="002351A5" w:rsidRPr="00267BFD">
        <w:rPr>
          <w:rFonts w:ascii="Arial" w:hAnsi="Arial" w:cs="Arial"/>
          <w:bCs/>
          <w:szCs w:val="22"/>
        </w:rPr>
        <w:t>5</w:t>
      </w:r>
      <w:r w:rsidRPr="00267BFD">
        <w:rPr>
          <w:rFonts w:ascii="Arial" w:hAnsi="Arial" w:cs="Arial"/>
        </w:rPr>
        <w:tab/>
      </w:r>
      <w:r w:rsidR="009A3759" w:rsidRPr="00267BFD">
        <w:rPr>
          <w:rFonts w:ascii="Arial" w:hAnsi="Arial" w:cs="Arial"/>
        </w:rPr>
        <w:t xml:space="preserve">The </w:t>
      </w:r>
      <w:r w:rsidRPr="00267BFD">
        <w:rPr>
          <w:rFonts w:ascii="Arial" w:hAnsi="Arial" w:cs="Arial"/>
        </w:rPr>
        <w:t>HSP can be reviewed by the </w:t>
      </w:r>
      <w:r w:rsidR="009D2320" w:rsidRPr="00267BFD">
        <w:rPr>
          <w:rFonts w:ascii="Arial" w:hAnsi="Arial" w:cs="Arial"/>
        </w:rPr>
        <w:t xml:space="preserve">HSP </w:t>
      </w:r>
      <w:r w:rsidR="00BE1C56" w:rsidRPr="00267BFD">
        <w:rPr>
          <w:rFonts w:ascii="Arial" w:hAnsi="Arial" w:cs="Arial"/>
        </w:rPr>
        <w:t xml:space="preserve">contact provided in </w:t>
      </w:r>
      <w:r w:rsidR="009D2320" w:rsidRPr="00267BFD">
        <w:rPr>
          <w:rFonts w:ascii="Arial" w:hAnsi="Arial" w:cs="Arial"/>
          <w:b/>
        </w:rPr>
        <w:t>Section 2.5.6</w:t>
      </w:r>
      <w:r w:rsidR="009D2320" w:rsidRPr="00267BFD">
        <w:rPr>
          <w:rFonts w:ascii="Arial" w:hAnsi="Arial" w:cs="Arial"/>
        </w:rPr>
        <w:t xml:space="preserve"> </w:t>
      </w:r>
      <w:r w:rsidRPr="00267BFD">
        <w:rPr>
          <w:rFonts w:ascii="Arial" w:hAnsi="Arial" w:cs="Arial"/>
        </w:rPr>
        <w:t xml:space="preserve">up to 24 hours before the HSP is due.  </w:t>
      </w:r>
      <w:r w:rsidR="009A3759" w:rsidRPr="00267BFD">
        <w:rPr>
          <w:rFonts w:ascii="Arial" w:hAnsi="Arial" w:cs="Arial"/>
          <w:b/>
          <w:bCs/>
          <w:szCs w:val="22"/>
        </w:rPr>
        <w:t xml:space="preserve">It is recommended that ALL HSPs be reviewed by the HUB manager </w:t>
      </w:r>
      <w:r w:rsidR="00117684" w:rsidRPr="00267BFD">
        <w:rPr>
          <w:rFonts w:ascii="Arial" w:hAnsi="Arial" w:cs="Arial"/>
          <w:b/>
          <w:bCs/>
          <w:szCs w:val="22"/>
        </w:rPr>
        <w:t>SEVEN (</w:t>
      </w:r>
      <w:r w:rsidR="009A3759" w:rsidRPr="00267BFD">
        <w:rPr>
          <w:rFonts w:ascii="Arial" w:hAnsi="Arial" w:cs="Arial"/>
          <w:b/>
          <w:bCs/>
          <w:szCs w:val="22"/>
        </w:rPr>
        <w:t>7</w:t>
      </w:r>
      <w:r w:rsidR="00117684" w:rsidRPr="00267BFD">
        <w:rPr>
          <w:rFonts w:ascii="Arial" w:hAnsi="Arial" w:cs="Arial"/>
          <w:b/>
          <w:bCs/>
          <w:szCs w:val="22"/>
        </w:rPr>
        <w:t>)</w:t>
      </w:r>
      <w:r w:rsidR="009A3759" w:rsidRPr="00267BFD">
        <w:rPr>
          <w:rFonts w:ascii="Arial" w:hAnsi="Arial" w:cs="Arial"/>
          <w:b/>
          <w:bCs/>
          <w:szCs w:val="22"/>
        </w:rPr>
        <w:t xml:space="preserve"> DAYS prior to the HSP due date, thus allowing for correction and compliance. </w:t>
      </w:r>
      <w:r w:rsidR="00117684" w:rsidRPr="00267BFD">
        <w:rPr>
          <w:rFonts w:ascii="Arial" w:hAnsi="Arial" w:cs="Arial"/>
          <w:bCs/>
          <w:szCs w:val="22"/>
        </w:rPr>
        <w:t xml:space="preserve">This is </w:t>
      </w:r>
      <w:r w:rsidRPr="00267BFD">
        <w:rPr>
          <w:rFonts w:ascii="Arial" w:hAnsi="Arial" w:cs="Arial"/>
        </w:rPr>
        <w:t xml:space="preserve">STRONGLY </w:t>
      </w:r>
      <w:r w:rsidR="00117684" w:rsidRPr="00267BFD">
        <w:rPr>
          <w:rFonts w:ascii="Arial" w:hAnsi="Arial" w:cs="Arial"/>
        </w:rPr>
        <w:t>encouraged to</w:t>
      </w:r>
      <w:r w:rsidRPr="00267BFD">
        <w:rPr>
          <w:rFonts w:ascii="Arial" w:hAnsi="Arial" w:cs="Arial"/>
        </w:rPr>
        <w:t xml:space="preserve"> ensure compliance with HSP guidelines.  Failure to meet guidelines outlined in the HSP will result in disqualification of your proposal.   </w:t>
      </w:r>
    </w:p>
    <w:p w:rsidR="00677AB2" w:rsidRPr="00267BFD" w:rsidRDefault="00677AB2" w:rsidP="00677AB2">
      <w:pPr>
        <w:pStyle w:val="RFQHeading"/>
        <w:jc w:val="both"/>
        <w:rPr>
          <w:b w:val="0"/>
          <w:bCs w:val="0"/>
          <w:color w:val="auto"/>
          <w:sz w:val="22"/>
          <w:szCs w:val="22"/>
        </w:rPr>
      </w:pPr>
    </w:p>
    <w:p w:rsidR="00677AB2" w:rsidRPr="00267BFD" w:rsidRDefault="00677AB2" w:rsidP="00677AB2">
      <w:pPr>
        <w:pStyle w:val="RFQHeading"/>
        <w:ind w:left="720" w:hanging="720"/>
        <w:jc w:val="both"/>
        <w:rPr>
          <w:bCs w:val="0"/>
          <w:sz w:val="22"/>
          <w:szCs w:val="22"/>
        </w:rPr>
      </w:pPr>
      <w:r w:rsidRPr="00267BFD">
        <w:rPr>
          <w:bCs w:val="0"/>
          <w:sz w:val="22"/>
          <w:szCs w:val="22"/>
        </w:rPr>
        <w:t xml:space="preserve">    </w:t>
      </w:r>
      <w:r w:rsidR="002351A5" w:rsidRPr="00267BFD">
        <w:rPr>
          <w:bCs w:val="0"/>
          <w:sz w:val="22"/>
          <w:szCs w:val="22"/>
        </w:rPr>
        <w:tab/>
        <w:t>2.5.6</w:t>
      </w:r>
      <w:r w:rsidR="009A3759" w:rsidRPr="00267BFD">
        <w:rPr>
          <w:bCs w:val="0"/>
          <w:sz w:val="22"/>
          <w:szCs w:val="22"/>
        </w:rPr>
        <w:t>    Q</w:t>
      </w:r>
      <w:r w:rsidRPr="00267BFD">
        <w:rPr>
          <w:bCs w:val="0"/>
          <w:sz w:val="22"/>
          <w:szCs w:val="22"/>
        </w:rPr>
        <w:t>uestions regarding the HUB Subcontracting Plan</w:t>
      </w:r>
      <w:r w:rsidR="009A3759" w:rsidRPr="00267BFD">
        <w:rPr>
          <w:bCs w:val="0"/>
          <w:sz w:val="22"/>
          <w:szCs w:val="22"/>
        </w:rPr>
        <w:t xml:space="preserve"> should be directed to:</w:t>
      </w:r>
    </w:p>
    <w:p w:rsidR="00677AB2" w:rsidRPr="00267BFD" w:rsidRDefault="00677AB2" w:rsidP="00677AB2">
      <w:pPr>
        <w:pStyle w:val="RFQHeading"/>
        <w:ind w:left="720" w:hanging="720"/>
        <w:jc w:val="both"/>
        <w:rPr>
          <w:b w:val="0"/>
          <w:bCs w:val="0"/>
          <w:sz w:val="22"/>
          <w:szCs w:val="22"/>
        </w:rPr>
      </w:pPr>
      <w:r w:rsidRPr="00267BFD">
        <w:rPr>
          <w:b w:val="0"/>
          <w:bCs w:val="0"/>
          <w:sz w:val="22"/>
          <w:szCs w:val="22"/>
        </w:rPr>
        <w:t xml:space="preserve">                        </w:t>
      </w:r>
      <w:r w:rsidRPr="00267BFD">
        <w:rPr>
          <w:b w:val="0"/>
          <w:bCs w:val="0"/>
          <w:sz w:val="22"/>
          <w:szCs w:val="22"/>
        </w:rPr>
        <w:tab/>
      </w:r>
      <w:r w:rsidRPr="00267BFD">
        <w:rPr>
          <w:b w:val="0"/>
          <w:bCs w:val="0"/>
          <w:sz w:val="22"/>
          <w:szCs w:val="22"/>
        </w:rPr>
        <w:tab/>
      </w:r>
      <w:r w:rsidRPr="00267BFD">
        <w:rPr>
          <w:b w:val="0"/>
          <w:bCs w:val="0"/>
          <w:sz w:val="22"/>
          <w:szCs w:val="22"/>
        </w:rPr>
        <w:tab/>
      </w:r>
    </w:p>
    <w:p w:rsidR="009A3759" w:rsidRPr="00267BFD" w:rsidRDefault="00677AB2" w:rsidP="00677AB2">
      <w:pPr>
        <w:pStyle w:val="RFQHeading"/>
        <w:ind w:left="720" w:hanging="720"/>
        <w:jc w:val="both"/>
        <w:rPr>
          <w:bCs w:val="0"/>
          <w:sz w:val="22"/>
          <w:szCs w:val="22"/>
        </w:rPr>
      </w:pPr>
      <w:r w:rsidRPr="00267BFD">
        <w:rPr>
          <w:b w:val="0"/>
          <w:bCs w:val="0"/>
          <w:sz w:val="22"/>
          <w:szCs w:val="22"/>
        </w:rPr>
        <w:tab/>
      </w:r>
      <w:r w:rsidRPr="00267BFD">
        <w:rPr>
          <w:b w:val="0"/>
          <w:bCs w:val="0"/>
          <w:sz w:val="22"/>
          <w:szCs w:val="22"/>
        </w:rPr>
        <w:tab/>
      </w:r>
      <w:r w:rsidRPr="00267BFD">
        <w:rPr>
          <w:b w:val="0"/>
          <w:bCs w:val="0"/>
          <w:sz w:val="22"/>
          <w:szCs w:val="22"/>
        </w:rPr>
        <w:tab/>
      </w:r>
      <w:r w:rsidRPr="00267BFD">
        <w:rPr>
          <w:b w:val="0"/>
          <w:bCs w:val="0"/>
          <w:sz w:val="22"/>
          <w:szCs w:val="22"/>
        </w:rPr>
        <w:tab/>
      </w:r>
      <w:r w:rsidRPr="00267BFD">
        <w:rPr>
          <w:bCs w:val="0"/>
          <w:sz w:val="22"/>
          <w:szCs w:val="22"/>
        </w:rPr>
        <w:t>Shaun McGowan</w:t>
      </w:r>
    </w:p>
    <w:p w:rsidR="00677AB2" w:rsidRPr="00267BFD" w:rsidRDefault="00677AB2" w:rsidP="009A3759">
      <w:pPr>
        <w:pStyle w:val="RFQHeading"/>
        <w:ind w:left="2160" w:firstLine="720"/>
        <w:jc w:val="both"/>
        <w:rPr>
          <w:b w:val="0"/>
          <w:bCs w:val="0"/>
          <w:sz w:val="22"/>
          <w:szCs w:val="22"/>
        </w:rPr>
      </w:pPr>
      <w:r w:rsidRPr="00267BFD">
        <w:rPr>
          <w:b w:val="0"/>
          <w:bCs w:val="0"/>
          <w:sz w:val="22"/>
          <w:szCs w:val="22"/>
        </w:rPr>
        <w:t>Manager, HUB &amp; Small Business</w:t>
      </w:r>
      <w:r w:rsidR="009A3759" w:rsidRPr="00267BFD">
        <w:rPr>
          <w:b w:val="0"/>
          <w:bCs w:val="0"/>
          <w:sz w:val="22"/>
          <w:szCs w:val="22"/>
        </w:rPr>
        <w:t xml:space="preserve"> P</w:t>
      </w:r>
      <w:r w:rsidRPr="00267BFD">
        <w:rPr>
          <w:b w:val="0"/>
          <w:bCs w:val="0"/>
          <w:sz w:val="22"/>
          <w:szCs w:val="22"/>
        </w:rPr>
        <w:t>rogram</w:t>
      </w:r>
      <w:r w:rsidRPr="00267BFD">
        <w:rPr>
          <w:b w:val="0"/>
          <w:bCs w:val="0"/>
          <w:sz w:val="22"/>
          <w:szCs w:val="22"/>
        </w:rPr>
        <w:tab/>
      </w:r>
      <w:r w:rsidRPr="00267BFD">
        <w:rPr>
          <w:b w:val="0"/>
          <w:bCs w:val="0"/>
          <w:sz w:val="22"/>
          <w:szCs w:val="22"/>
        </w:rPr>
        <w:tab/>
      </w:r>
      <w:r w:rsidRPr="00267BFD">
        <w:rPr>
          <w:b w:val="0"/>
          <w:bCs w:val="0"/>
          <w:sz w:val="22"/>
          <w:szCs w:val="22"/>
        </w:rPr>
        <w:tab/>
      </w:r>
      <w:r w:rsidRPr="00267BFD">
        <w:rPr>
          <w:b w:val="0"/>
          <w:bCs w:val="0"/>
          <w:sz w:val="22"/>
          <w:szCs w:val="22"/>
        </w:rPr>
        <w:tab/>
        <w:t xml:space="preserve">1851 Crosspoint, </w:t>
      </w:r>
      <w:r w:rsidR="009A3759" w:rsidRPr="00267BFD">
        <w:rPr>
          <w:b w:val="0"/>
          <w:bCs w:val="0"/>
          <w:sz w:val="22"/>
          <w:szCs w:val="22"/>
        </w:rPr>
        <w:t>Suite OCB-</w:t>
      </w:r>
      <w:r w:rsidRPr="00267BFD">
        <w:rPr>
          <w:b w:val="0"/>
          <w:bCs w:val="0"/>
          <w:sz w:val="22"/>
          <w:szCs w:val="22"/>
        </w:rPr>
        <w:t>1.160</w:t>
      </w:r>
    </w:p>
    <w:p w:rsidR="00677AB2" w:rsidRPr="00267BFD" w:rsidRDefault="00677AB2" w:rsidP="00677AB2">
      <w:pPr>
        <w:pStyle w:val="RFQHeading"/>
        <w:ind w:left="720" w:hanging="720"/>
        <w:jc w:val="both"/>
        <w:rPr>
          <w:b w:val="0"/>
          <w:bCs w:val="0"/>
          <w:sz w:val="22"/>
          <w:szCs w:val="22"/>
        </w:rPr>
      </w:pPr>
      <w:r w:rsidRPr="00267BFD">
        <w:rPr>
          <w:b w:val="0"/>
          <w:bCs w:val="0"/>
          <w:sz w:val="22"/>
          <w:szCs w:val="22"/>
        </w:rPr>
        <w:t>                       </w:t>
      </w:r>
      <w:r w:rsidRPr="00267BFD">
        <w:rPr>
          <w:b w:val="0"/>
          <w:bCs w:val="0"/>
          <w:sz w:val="22"/>
          <w:szCs w:val="22"/>
        </w:rPr>
        <w:tab/>
        <w:t xml:space="preserve"> </w:t>
      </w:r>
      <w:r w:rsidRPr="00267BFD">
        <w:rPr>
          <w:b w:val="0"/>
          <w:bCs w:val="0"/>
          <w:sz w:val="22"/>
          <w:szCs w:val="22"/>
        </w:rPr>
        <w:tab/>
      </w:r>
      <w:r w:rsidRPr="00267BFD">
        <w:rPr>
          <w:b w:val="0"/>
          <w:bCs w:val="0"/>
          <w:sz w:val="22"/>
          <w:szCs w:val="22"/>
        </w:rPr>
        <w:tab/>
        <w:t>Houston, Texas 77054</w:t>
      </w:r>
    </w:p>
    <w:p w:rsidR="00677AB2" w:rsidRPr="00267BFD" w:rsidRDefault="00677AB2" w:rsidP="00677AB2">
      <w:pPr>
        <w:pStyle w:val="RFQHeading"/>
        <w:ind w:left="720" w:hanging="720"/>
        <w:jc w:val="both"/>
        <w:rPr>
          <w:b w:val="0"/>
          <w:bCs w:val="0"/>
          <w:sz w:val="22"/>
          <w:szCs w:val="22"/>
        </w:rPr>
      </w:pPr>
      <w:r w:rsidRPr="00267BFD">
        <w:rPr>
          <w:b w:val="0"/>
          <w:bCs w:val="0"/>
          <w:sz w:val="22"/>
          <w:szCs w:val="22"/>
        </w:rPr>
        <w:t>                       </w:t>
      </w:r>
      <w:r w:rsidRPr="00267BFD">
        <w:rPr>
          <w:b w:val="0"/>
          <w:bCs w:val="0"/>
          <w:sz w:val="22"/>
          <w:szCs w:val="22"/>
        </w:rPr>
        <w:tab/>
      </w:r>
      <w:r w:rsidRPr="00267BFD">
        <w:rPr>
          <w:b w:val="0"/>
          <w:bCs w:val="0"/>
          <w:sz w:val="22"/>
          <w:szCs w:val="22"/>
        </w:rPr>
        <w:tab/>
        <w:t xml:space="preserve"> </w:t>
      </w:r>
      <w:r w:rsidRPr="00267BFD">
        <w:rPr>
          <w:b w:val="0"/>
          <w:bCs w:val="0"/>
          <w:sz w:val="22"/>
          <w:szCs w:val="22"/>
        </w:rPr>
        <w:tab/>
        <w:t>Phone: (713) 500-4862</w:t>
      </w:r>
    </w:p>
    <w:p w:rsidR="00677AB2" w:rsidRPr="00267BFD" w:rsidRDefault="00677AB2" w:rsidP="00677AB2">
      <w:pPr>
        <w:pStyle w:val="RFQHeading"/>
        <w:ind w:left="720" w:hanging="720"/>
        <w:jc w:val="both"/>
        <w:rPr>
          <w:b w:val="0"/>
          <w:bCs w:val="0"/>
          <w:sz w:val="22"/>
          <w:szCs w:val="22"/>
        </w:rPr>
      </w:pPr>
      <w:r w:rsidRPr="00267BFD">
        <w:rPr>
          <w:b w:val="0"/>
          <w:bCs w:val="0"/>
          <w:sz w:val="22"/>
          <w:szCs w:val="22"/>
        </w:rPr>
        <w:t>                       </w:t>
      </w:r>
      <w:r w:rsidRPr="00267BFD">
        <w:rPr>
          <w:b w:val="0"/>
          <w:bCs w:val="0"/>
          <w:sz w:val="22"/>
          <w:szCs w:val="22"/>
        </w:rPr>
        <w:tab/>
      </w:r>
      <w:r w:rsidRPr="00267BFD">
        <w:rPr>
          <w:b w:val="0"/>
          <w:bCs w:val="0"/>
          <w:sz w:val="22"/>
          <w:szCs w:val="22"/>
        </w:rPr>
        <w:tab/>
        <w:t xml:space="preserve"> </w:t>
      </w:r>
      <w:r w:rsidRPr="00267BFD">
        <w:rPr>
          <w:b w:val="0"/>
          <w:bCs w:val="0"/>
          <w:sz w:val="22"/>
          <w:szCs w:val="22"/>
        </w:rPr>
        <w:tab/>
        <w:t>Fax (713) 500-4710</w:t>
      </w:r>
    </w:p>
    <w:p w:rsidR="00677AB2" w:rsidRPr="00267BFD" w:rsidRDefault="00677AB2" w:rsidP="00677AB2">
      <w:pPr>
        <w:rPr>
          <w:rStyle w:val="Hyperlink"/>
          <w:szCs w:val="22"/>
        </w:rPr>
      </w:pPr>
      <w:r w:rsidRPr="00267BFD">
        <w:rPr>
          <w:szCs w:val="22"/>
        </w:rPr>
        <w:t>                       </w:t>
      </w:r>
      <w:r w:rsidRPr="00267BFD">
        <w:rPr>
          <w:szCs w:val="22"/>
        </w:rPr>
        <w:tab/>
      </w:r>
      <w:r w:rsidRPr="00267BFD">
        <w:rPr>
          <w:szCs w:val="22"/>
        </w:rPr>
        <w:tab/>
        <w:t xml:space="preserve"> </w:t>
      </w:r>
      <w:r w:rsidRPr="00267BFD">
        <w:rPr>
          <w:szCs w:val="22"/>
        </w:rPr>
        <w:tab/>
        <w:t xml:space="preserve">E-mail: </w:t>
      </w:r>
      <w:hyperlink r:id="rId18" w:history="1">
        <w:r w:rsidRPr="00267BFD">
          <w:rPr>
            <w:rStyle w:val="Hyperlink"/>
            <w:szCs w:val="22"/>
          </w:rPr>
          <w:t>Shaun.A.McGowan@uth.tmc.edu</w:t>
        </w:r>
      </w:hyperlink>
    </w:p>
    <w:p w:rsidR="00677AB2" w:rsidRPr="00267BFD" w:rsidRDefault="00677AB2" w:rsidP="00677AB2">
      <w:pPr>
        <w:rPr>
          <w:rStyle w:val="Hyperlink"/>
          <w:szCs w:val="22"/>
        </w:rPr>
      </w:pPr>
    </w:p>
    <w:p w:rsidR="00677AB2" w:rsidRPr="00267BFD" w:rsidRDefault="002351A5" w:rsidP="00677AB2">
      <w:pPr>
        <w:ind w:left="1440" w:hanging="720"/>
        <w:rPr>
          <w:rFonts w:ascii="Arial" w:hAnsi="Arial" w:cs="Arial"/>
          <w:bCs/>
          <w:szCs w:val="22"/>
        </w:rPr>
      </w:pPr>
      <w:r w:rsidRPr="00267BFD">
        <w:rPr>
          <w:rStyle w:val="Hyperlink"/>
          <w:color w:val="auto"/>
          <w:szCs w:val="22"/>
          <w:u w:val="none"/>
        </w:rPr>
        <w:t>2.5.7</w:t>
      </w:r>
      <w:r w:rsidR="00677AB2" w:rsidRPr="00267BFD">
        <w:rPr>
          <w:rStyle w:val="Hyperlink"/>
          <w:color w:val="auto"/>
          <w:szCs w:val="22"/>
          <w:u w:val="none"/>
        </w:rPr>
        <w:tab/>
      </w:r>
      <w:r w:rsidR="00117684" w:rsidRPr="00267BFD">
        <w:rPr>
          <w:rFonts w:ascii="Arial" w:hAnsi="Arial" w:cs="Arial"/>
          <w:b/>
          <w:bCs/>
          <w:szCs w:val="22"/>
        </w:rPr>
        <w:t>HSPs</w:t>
      </w:r>
      <w:r w:rsidR="00677AB2" w:rsidRPr="00267BFD">
        <w:rPr>
          <w:rFonts w:ascii="Arial" w:hAnsi="Arial" w:cs="Arial"/>
          <w:b/>
          <w:bCs/>
          <w:szCs w:val="22"/>
        </w:rPr>
        <w:t xml:space="preserve"> will be evaluated on</w:t>
      </w:r>
      <w:r w:rsidR="00117684" w:rsidRPr="00267BFD">
        <w:rPr>
          <w:rFonts w:ascii="Arial" w:hAnsi="Arial" w:cs="Arial"/>
          <w:b/>
          <w:bCs/>
          <w:szCs w:val="22"/>
        </w:rPr>
        <w:t xml:space="preserve"> </w:t>
      </w:r>
      <w:r w:rsidR="002D1878" w:rsidRPr="00267BFD">
        <w:rPr>
          <w:rFonts w:ascii="Arial" w:hAnsi="Arial" w:cs="Arial"/>
          <w:b/>
          <w:bCs/>
          <w:szCs w:val="22"/>
        </w:rPr>
        <w:t>Friday, April 8,</w:t>
      </w:r>
      <w:r w:rsidR="00117684" w:rsidRPr="00267BFD">
        <w:rPr>
          <w:rFonts w:ascii="Arial" w:hAnsi="Arial" w:cs="Arial"/>
          <w:b/>
          <w:bCs/>
          <w:szCs w:val="22"/>
        </w:rPr>
        <w:t xml:space="preserve"> 2016</w:t>
      </w:r>
      <w:r w:rsidR="00677AB2" w:rsidRPr="00267BFD">
        <w:rPr>
          <w:rFonts w:ascii="Arial" w:hAnsi="Arial" w:cs="Arial"/>
          <w:b/>
          <w:bCs/>
          <w:szCs w:val="22"/>
        </w:rPr>
        <w:t xml:space="preserve">. </w:t>
      </w:r>
      <w:r w:rsidR="00677AB2" w:rsidRPr="00267BFD">
        <w:rPr>
          <w:rFonts w:ascii="Arial" w:hAnsi="Arial" w:cs="Arial"/>
          <w:bCs/>
          <w:szCs w:val="22"/>
        </w:rPr>
        <w:t xml:space="preserve">An email will be sent to all </w:t>
      </w:r>
      <w:r w:rsidRPr="00267BFD">
        <w:rPr>
          <w:rFonts w:ascii="Arial" w:hAnsi="Arial" w:cs="Arial"/>
          <w:bCs/>
          <w:szCs w:val="22"/>
        </w:rPr>
        <w:t>Proposer</w:t>
      </w:r>
      <w:r w:rsidR="00677AB2" w:rsidRPr="00267BFD">
        <w:rPr>
          <w:rFonts w:ascii="Arial" w:hAnsi="Arial" w:cs="Arial"/>
          <w:bCs/>
          <w:szCs w:val="22"/>
        </w:rPr>
        <w:t xml:space="preserve">s indicating those plans that passed and failed. At that time, the bids with a passing </w:t>
      </w:r>
      <w:r w:rsidR="00117684" w:rsidRPr="00267BFD">
        <w:rPr>
          <w:rFonts w:ascii="Arial" w:hAnsi="Arial" w:cs="Arial"/>
          <w:bCs/>
          <w:szCs w:val="22"/>
        </w:rPr>
        <w:t>HSP will be opened.</w:t>
      </w:r>
    </w:p>
    <w:p w:rsidR="00117684" w:rsidRPr="00267BFD" w:rsidRDefault="00117684" w:rsidP="00677AB2">
      <w:pPr>
        <w:ind w:left="1440" w:hanging="720"/>
        <w:rPr>
          <w:rFonts w:ascii="Arial" w:hAnsi="Arial" w:cs="Arial"/>
          <w:bCs/>
          <w:szCs w:val="22"/>
        </w:rPr>
      </w:pPr>
    </w:p>
    <w:p w:rsidR="003E3579" w:rsidRPr="00267BFD" w:rsidRDefault="003E3579">
      <w:pPr>
        <w:rPr>
          <w:rFonts w:ascii="Arial" w:hAnsi="Arial" w:cs="Arial"/>
          <w:b/>
          <w:bCs/>
        </w:rPr>
      </w:pPr>
      <w:r w:rsidRPr="00267BFD">
        <w:rPr>
          <w:rFonts w:ascii="Arial" w:hAnsi="Arial" w:cs="Arial"/>
          <w:b/>
          <w:bCs/>
        </w:rPr>
        <w:t>2.6</w:t>
      </w:r>
      <w:r w:rsidRPr="00267BFD">
        <w:rPr>
          <w:rFonts w:ascii="Arial" w:hAnsi="Arial" w:cs="Arial"/>
          <w:b/>
          <w:bCs/>
        </w:rPr>
        <w:tab/>
        <w:t>Pre-Proposal Conference</w:t>
      </w:r>
      <w:r w:rsidR="00A41BE3" w:rsidRPr="00267BFD">
        <w:rPr>
          <w:rFonts w:ascii="Arial" w:hAnsi="Arial" w:cs="Arial"/>
          <w:b/>
          <w:bCs/>
        </w:rPr>
        <w:t xml:space="preserve"> </w:t>
      </w:r>
    </w:p>
    <w:p w:rsidR="003E3579" w:rsidRPr="00267BFD" w:rsidRDefault="003E3579">
      <w:pPr>
        <w:rPr>
          <w:rFonts w:ascii="Arial" w:hAnsi="Arial" w:cs="Arial"/>
          <w:b/>
          <w:bCs/>
        </w:rPr>
      </w:pPr>
    </w:p>
    <w:p w:rsidR="00060815" w:rsidRDefault="003E3579" w:rsidP="00060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267BFD">
        <w:rPr>
          <w:rFonts w:ascii="Arial" w:hAnsi="Arial" w:cs="Arial"/>
          <w:bCs/>
          <w:color w:val="000000"/>
        </w:rPr>
        <w:t xml:space="preserve">University will hold a </w:t>
      </w:r>
      <w:r w:rsidR="0014215C" w:rsidRPr="00267BFD">
        <w:rPr>
          <w:rFonts w:ascii="Arial" w:hAnsi="Arial" w:cs="Arial"/>
          <w:bCs/>
          <w:color w:val="000000"/>
        </w:rPr>
        <w:t>P</w:t>
      </w:r>
      <w:r w:rsidRPr="00267BFD">
        <w:rPr>
          <w:rFonts w:ascii="Arial" w:hAnsi="Arial" w:cs="Arial"/>
          <w:bCs/>
          <w:color w:val="000000"/>
        </w:rPr>
        <w:t>re-</w:t>
      </w:r>
      <w:r w:rsidR="0014215C" w:rsidRPr="00267BFD">
        <w:rPr>
          <w:rFonts w:ascii="Arial" w:hAnsi="Arial" w:cs="Arial"/>
          <w:bCs/>
          <w:color w:val="000000"/>
        </w:rPr>
        <w:t>Proposal C</w:t>
      </w:r>
      <w:r w:rsidRPr="00267BFD">
        <w:rPr>
          <w:rFonts w:ascii="Arial" w:hAnsi="Arial" w:cs="Arial"/>
          <w:bCs/>
          <w:color w:val="000000"/>
        </w:rPr>
        <w:t xml:space="preserve">onference at </w:t>
      </w:r>
      <w:r w:rsidR="00195382" w:rsidRPr="00267BFD">
        <w:rPr>
          <w:rFonts w:ascii="Arial" w:hAnsi="Arial" w:cs="Arial"/>
          <w:bCs/>
          <w:color w:val="000000"/>
        </w:rPr>
        <w:t xml:space="preserve">the time and location provided below. </w:t>
      </w:r>
      <w:r w:rsidRPr="00267BFD">
        <w:rPr>
          <w:rFonts w:ascii="Arial" w:hAnsi="Arial" w:cs="Arial"/>
          <w:bCs/>
          <w:color w:val="000000"/>
        </w:rPr>
        <w:t xml:space="preserve">The </w:t>
      </w:r>
      <w:r w:rsidR="00195382" w:rsidRPr="00267BFD">
        <w:rPr>
          <w:rFonts w:ascii="Arial" w:hAnsi="Arial" w:cs="Arial"/>
          <w:bCs/>
          <w:color w:val="000000"/>
        </w:rPr>
        <w:t>P</w:t>
      </w:r>
      <w:r w:rsidRPr="00267BFD">
        <w:rPr>
          <w:rFonts w:ascii="Arial" w:hAnsi="Arial" w:cs="Arial"/>
          <w:bCs/>
          <w:color w:val="000000"/>
        </w:rPr>
        <w:t>re</w:t>
      </w:r>
      <w:r w:rsidRPr="00267BFD">
        <w:rPr>
          <w:rFonts w:ascii="Arial" w:hAnsi="Arial" w:cs="Arial"/>
          <w:bCs/>
          <w:color w:val="000000"/>
        </w:rPr>
        <w:noBreakHyphen/>
      </w:r>
      <w:r w:rsidR="00195382" w:rsidRPr="00267BFD">
        <w:rPr>
          <w:rFonts w:ascii="Arial" w:hAnsi="Arial" w:cs="Arial"/>
          <w:bCs/>
          <w:color w:val="000000"/>
        </w:rPr>
        <w:t>Proposal C</w:t>
      </w:r>
      <w:r w:rsidRPr="00267BFD">
        <w:rPr>
          <w:rFonts w:ascii="Arial" w:hAnsi="Arial" w:cs="Arial"/>
          <w:bCs/>
          <w:color w:val="000000"/>
        </w:rPr>
        <w:t>onference will allow all Proposers an opportunity to ask University’s representatives relevant questions and clarify provisions of this RFP.</w:t>
      </w:r>
    </w:p>
    <w:p w:rsidR="00060815" w:rsidRDefault="00060815" w:rsidP="00060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060815" w:rsidRPr="00267BFD" w:rsidRDefault="00060815" w:rsidP="00060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267BFD">
        <w:rPr>
          <w:rFonts w:ascii="Arial" w:hAnsi="Arial" w:cs="Arial"/>
          <w:b/>
          <w:color w:val="000000"/>
        </w:rPr>
        <w:t>Tuesday, March 15, 2016, 2:00 - 3:00 PM CST</w:t>
      </w:r>
    </w:p>
    <w:p w:rsidR="00060815" w:rsidRPr="00267BFD" w:rsidRDefault="00060815" w:rsidP="00060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267BFD">
        <w:rPr>
          <w:rFonts w:ascii="Arial" w:hAnsi="Arial" w:cs="Arial"/>
          <w:b/>
          <w:color w:val="000000"/>
        </w:rPr>
        <w:t>The University of Texas Health Science Center</w:t>
      </w:r>
    </w:p>
    <w:p w:rsidR="00060815" w:rsidRPr="00267BFD" w:rsidRDefault="00060815" w:rsidP="00060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267BFD">
        <w:rPr>
          <w:rFonts w:ascii="Arial" w:hAnsi="Arial" w:cs="Arial"/>
          <w:b/>
          <w:color w:val="000000"/>
        </w:rPr>
        <w:t>McGovern Medical School</w:t>
      </w:r>
    </w:p>
    <w:p w:rsidR="00060815" w:rsidRPr="00267BFD" w:rsidRDefault="00060815" w:rsidP="00060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267BFD">
        <w:rPr>
          <w:rFonts w:ascii="Arial" w:hAnsi="Arial" w:cs="Arial"/>
          <w:b/>
          <w:color w:val="000000"/>
        </w:rPr>
        <w:t>6431 Fannin St., Room MSB B.620</w:t>
      </w:r>
    </w:p>
    <w:p w:rsidR="00060815" w:rsidRPr="00267BFD" w:rsidRDefault="00060815" w:rsidP="00060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267BFD">
        <w:rPr>
          <w:rFonts w:ascii="Arial" w:hAnsi="Arial" w:cs="Arial"/>
          <w:b/>
          <w:color w:val="000000"/>
        </w:rPr>
        <w:t xml:space="preserve">Houston, TX  77030 </w:t>
      </w:r>
    </w:p>
    <w:p w:rsidR="00060815" w:rsidRDefault="00060815" w:rsidP="00060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szCs w:val="22"/>
        </w:rPr>
      </w:pPr>
    </w:p>
    <w:p w:rsidR="00195382" w:rsidRDefault="007E5E47" w:rsidP="0019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rPr>
      </w:pPr>
      <w:r w:rsidRPr="00267BFD">
        <w:rPr>
          <w:rFonts w:ascii="Arial" w:hAnsi="Arial" w:cs="Arial"/>
          <w:b/>
          <w:color w:val="000000"/>
        </w:rPr>
        <w:t>Parking</w:t>
      </w:r>
      <w:r w:rsidR="0014215C" w:rsidRPr="00267BFD">
        <w:rPr>
          <w:rFonts w:ascii="Arial" w:hAnsi="Arial" w:cs="Arial"/>
          <w:b/>
          <w:color w:val="000000"/>
        </w:rPr>
        <w:t xml:space="preserve">: </w:t>
      </w:r>
      <w:r w:rsidRPr="00267BFD">
        <w:rPr>
          <w:rFonts w:ascii="Arial" w:hAnsi="Arial" w:cs="Arial"/>
          <w:b/>
          <w:color w:val="000000"/>
        </w:rPr>
        <w:t xml:space="preserve"> </w:t>
      </w:r>
      <w:r w:rsidRPr="00267BFD">
        <w:rPr>
          <w:rFonts w:ascii="Arial" w:hAnsi="Arial" w:cs="Arial"/>
          <w:color w:val="000000"/>
        </w:rPr>
        <w:t>Parking is available at UT Professional Building (UTPB) Parking Garage across from the Medical School (</w:t>
      </w:r>
      <w:r w:rsidRPr="00267BFD">
        <w:rPr>
          <w:color w:val="000000"/>
        </w:rPr>
        <w:t>6414 Fannin St</w:t>
      </w:r>
      <w:r w:rsidR="002D1878" w:rsidRPr="00267BFD">
        <w:rPr>
          <w:color w:val="000000"/>
        </w:rPr>
        <w:t>.</w:t>
      </w:r>
      <w:r w:rsidRPr="00267BFD">
        <w:rPr>
          <w:color w:val="000000"/>
        </w:rPr>
        <w:t>, Houston, TX 77030)</w:t>
      </w:r>
      <w:r w:rsidRPr="00267BFD">
        <w:rPr>
          <w:rFonts w:ascii="Arial" w:hAnsi="Arial" w:cs="Arial"/>
          <w:color w:val="000000"/>
        </w:rPr>
        <w:t xml:space="preserve"> and Texas Medical Center (TMC) Parking Garages 4 and 7.  Parking fees vary per location and will not be reimbursed by the University.</w:t>
      </w:r>
    </w:p>
    <w:p w:rsidR="00060815" w:rsidRDefault="00060815" w:rsidP="0019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rPr>
      </w:pPr>
      <w:bookmarkStart w:id="0" w:name="_GoBack"/>
      <w:bookmarkEnd w:id="0"/>
    </w:p>
    <w:p w:rsidR="00060815" w:rsidRPr="005729D5" w:rsidRDefault="00060815" w:rsidP="00060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5729D5">
        <w:rPr>
          <w:rFonts w:ascii="Arial" w:hAnsi="Arial" w:cs="Arial"/>
          <w:bCs/>
          <w:szCs w:val="22"/>
        </w:rPr>
        <w:t>Prospective Proposers unable to attend the pre-proposal conference in-person</w:t>
      </w:r>
      <w:r>
        <w:rPr>
          <w:rFonts w:ascii="Arial" w:hAnsi="Arial" w:cs="Arial"/>
          <w:bCs/>
          <w:szCs w:val="22"/>
        </w:rPr>
        <w:t xml:space="preserve"> may participate via telephone; a </w:t>
      </w:r>
      <w:r w:rsidRPr="00DA2425">
        <w:rPr>
          <w:rFonts w:ascii="Arial" w:hAnsi="Arial" w:cs="Arial"/>
          <w:bCs/>
          <w:szCs w:val="22"/>
        </w:rPr>
        <w:t>r</w:t>
      </w:r>
      <w:r>
        <w:rPr>
          <w:rFonts w:ascii="Arial" w:hAnsi="Arial" w:cs="Arial"/>
          <w:bCs/>
          <w:color w:val="000000"/>
        </w:rPr>
        <w:t>equest for conference call-</w:t>
      </w:r>
      <w:r w:rsidRPr="00DA2425">
        <w:rPr>
          <w:rFonts w:ascii="Arial" w:hAnsi="Arial" w:cs="Arial"/>
          <w:bCs/>
          <w:color w:val="000000"/>
        </w:rPr>
        <w:t>in information may be emailed to</w:t>
      </w:r>
      <w:r w:rsidRPr="00DA2425">
        <w:rPr>
          <w:rFonts w:ascii="Arial" w:hAnsi="Arial" w:cs="Arial"/>
          <w:bCs/>
          <w:szCs w:val="22"/>
        </w:rPr>
        <w:t xml:space="preserve"> </w:t>
      </w:r>
      <w:hyperlink r:id="rId19" w:history="1">
        <w:r w:rsidRPr="00DA2425">
          <w:rPr>
            <w:rStyle w:val="Hyperlink"/>
            <w:rFonts w:ascii="Arial" w:hAnsi="Arial" w:cs="Arial"/>
            <w:bCs/>
            <w:szCs w:val="22"/>
          </w:rPr>
          <w:t>LaChandra.Wilson@uth.tmc.edu</w:t>
        </w:r>
      </w:hyperlink>
      <w:r w:rsidRPr="00DA2425">
        <w:rPr>
          <w:rFonts w:ascii="Arial" w:hAnsi="Arial" w:cs="Arial"/>
          <w:bCs/>
          <w:szCs w:val="22"/>
        </w:rPr>
        <w:t>.</w:t>
      </w:r>
      <w:r>
        <w:rPr>
          <w:rFonts w:ascii="Arial" w:hAnsi="Arial" w:cs="Arial"/>
          <w:bCs/>
          <w:szCs w:val="22"/>
        </w:rPr>
        <w:t xml:space="preserve">  </w:t>
      </w:r>
    </w:p>
    <w:p w:rsidR="00060815" w:rsidRPr="00267BFD" w:rsidRDefault="00060815" w:rsidP="0019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060815" w:rsidRPr="00267BFD">
          <w:pgSz w:w="12240" w:h="15840" w:code="1"/>
          <w:pgMar w:top="1152" w:right="1440" w:bottom="1008" w:left="1440" w:header="576" w:footer="576" w:gutter="0"/>
          <w:cols w:space="720"/>
        </w:sectPr>
      </w:pPr>
    </w:p>
    <w:p w:rsidR="003E3579" w:rsidRPr="00267BFD"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267BFD">
        <w:rPr>
          <w:rFonts w:ascii="Arial" w:hAnsi="Arial" w:cs="Arial"/>
          <w:b/>
          <w:bCs/>
        </w:rPr>
        <w:lastRenderedPageBreak/>
        <w:t>SECTION 3</w:t>
      </w:r>
    </w:p>
    <w:p w:rsidR="003E3579" w:rsidRPr="00267BFD" w:rsidRDefault="003E3579">
      <w:pPr>
        <w:jc w:val="center"/>
        <w:rPr>
          <w:rFonts w:ascii="Arial" w:hAnsi="Arial" w:cs="Arial"/>
          <w:b/>
          <w:bCs/>
        </w:rPr>
      </w:pPr>
    </w:p>
    <w:p w:rsidR="003E3579" w:rsidRPr="00267BFD" w:rsidRDefault="003E3579">
      <w:pPr>
        <w:jc w:val="center"/>
        <w:rPr>
          <w:rFonts w:ascii="Arial" w:hAnsi="Arial" w:cs="Arial"/>
          <w:b/>
          <w:bCs/>
          <w:u w:val="single"/>
        </w:rPr>
      </w:pPr>
      <w:r w:rsidRPr="00267BFD">
        <w:rPr>
          <w:rFonts w:ascii="Arial" w:hAnsi="Arial" w:cs="Arial"/>
          <w:b/>
          <w:bCs/>
          <w:u w:val="single"/>
        </w:rPr>
        <w:t>SUBMISSION OF PROPOSAL</w:t>
      </w:r>
    </w:p>
    <w:p w:rsidR="003E3579" w:rsidRPr="00267BFD" w:rsidRDefault="003E3579">
      <w:pPr>
        <w:rPr>
          <w:rFonts w:ascii="Arial" w:hAnsi="Arial" w:cs="Arial"/>
          <w:b/>
          <w:bCs/>
          <w:u w:val="single"/>
        </w:rPr>
      </w:pPr>
    </w:p>
    <w:p w:rsidR="003E3579" w:rsidRPr="00267BFD" w:rsidRDefault="003E3579">
      <w:pPr>
        <w:jc w:val="left"/>
        <w:rPr>
          <w:rFonts w:ascii="Arial" w:hAnsi="Arial" w:cs="Arial"/>
          <w:b/>
          <w:bCs/>
        </w:rPr>
      </w:pPr>
    </w:p>
    <w:p w:rsidR="003E3579" w:rsidRPr="00267BFD" w:rsidRDefault="003E3579">
      <w:pPr>
        <w:jc w:val="left"/>
        <w:rPr>
          <w:rFonts w:ascii="Arial" w:hAnsi="Arial" w:cs="Arial"/>
        </w:rPr>
      </w:pPr>
      <w:r w:rsidRPr="00267BFD">
        <w:rPr>
          <w:rFonts w:ascii="Arial" w:hAnsi="Arial" w:cs="Arial"/>
          <w:b/>
          <w:bCs/>
        </w:rPr>
        <w:t>3.1</w:t>
      </w:r>
      <w:r w:rsidRPr="00267BFD">
        <w:rPr>
          <w:rFonts w:ascii="Arial" w:hAnsi="Arial" w:cs="Arial"/>
          <w:b/>
          <w:bCs/>
        </w:rPr>
        <w:tab/>
        <w:t>Number of Copies</w:t>
      </w:r>
      <w:r w:rsidRPr="00267BFD">
        <w:rPr>
          <w:rFonts w:ascii="Arial" w:hAnsi="Arial" w:cs="Arial"/>
        </w:rPr>
        <w:t xml:space="preserve"> </w:t>
      </w:r>
    </w:p>
    <w:p w:rsidR="003E3579" w:rsidRPr="00267BFD" w:rsidRDefault="003E3579">
      <w:pPr>
        <w:rPr>
          <w:rFonts w:ascii="Arial" w:hAnsi="Arial" w:cs="Arial"/>
        </w:rPr>
      </w:pPr>
    </w:p>
    <w:p w:rsidR="003E3579" w:rsidRPr="00267BFD" w:rsidRDefault="003E3579">
      <w:pPr>
        <w:ind w:left="720"/>
        <w:rPr>
          <w:rFonts w:ascii="Arial" w:hAnsi="Arial" w:cs="Arial"/>
        </w:rPr>
      </w:pPr>
      <w:r w:rsidRPr="00267BFD">
        <w:rPr>
          <w:rFonts w:ascii="Arial" w:hAnsi="Arial" w:cs="Arial"/>
        </w:rPr>
        <w:t xml:space="preserve">Proposer must submit a total of </w:t>
      </w:r>
      <w:r w:rsidR="00117684" w:rsidRPr="00267BFD">
        <w:rPr>
          <w:rFonts w:ascii="Arial" w:hAnsi="Arial" w:cs="Arial"/>
          <w:b/>
        </w:rPr>
        <w:t>SIX</w:t>
      </w:r>
      <w:r w:rsidRPr="00267BFD">
        <w:rPr>
          <w:rFonts w:ascii="Arial" w:hAnsi="Arial" w:cs="Arial"/>
          <w:b/>
        </w:rPr>
        <w:t xml:space="preserve"> (</w:t>
      </w:r>
      <w:r w:rsidR="00117684" w:rsidRPr="00267BFD">
        <w:rPr>
          <w:rFonts w:ascii="Arial" w:hAnsi="Arial" w:cs="Arial"/>
          <w:b/>
        </w:rPr>
        <w:t>6</w:t>
      </w:r>
      <w:r w:rsidRPr="00267BFD">
        <w:rPr>
          <w:rFonts w:ascii="Arial" w:hAnsi="Arial" w:cs="Arial"/>
          <w:b/>
        </w:rPr>
        <w:t xml:space="preserve">) </w:t>
      </w:r>
      <w:r w:rsidRPr="00267BFD">
        <w:rPr>
          <w:rFonts w:ascii="Arial" w:hAnsi="Arial" w:cs="Arial"/>
        </w:rPr>
        <w:t xml:space="preserve">complete and identical copies of its </w:t>
      </w:r>
      <w:r w:rsidRPr="00267BFD">
        <w:rPr>
          <w:rFonts w:ascii="Arial" w:hAnsi="Arial" w:cs="Arial"/>
          <w:i/>
          <w:iCs/>
        </w:rPr>
        <w:t>entire</w:t>
      </w:r>
      <w:r w:rsidRPr="00267BFD">
        <w:rPr>
          <w:rFonts w:ascii="Arial" w:hAnsi="Arial" w:cs="Arial"/>
        </w:rPr>
        <w:t xml:space="preserve"> proposal</w:t>
      </w:r>
      <w:r w:rsidR="00677AB2" w:rsidRPr="00267BFD">
        <w:rPr>
          <w:rFonts w:ascii="Arial" w:hAnsi="Arial" w:cs="Arial"/>
        </w:rPr>
        <w:t xml:space="preserve"> </w:t>
      </w:r>
      <w:r w:rsidR="00677AB2" w:rsidRPr="00267BFD">
        <w:rPr>
          <w:rFonts w:ascii="Arial" w:hAnsi="Arial" w:cs="Arial"/>
          <w:u w:val="single"/>
        </w:rPr>
        <w:t>and</w:t>
      </w:r>
      <w:r w:rsidR="00677AB2" w:rsidRPr="00267BFD">
        <w:rPr>
          <w:rFonts w:ascii="Arial" w:hAnsi="Arial" w:cs="Arial"/>
        </w:rPr>
        <w:t xml:space="preserve"> a complete and identical copy of its </w:t>
      </w:r>
      <w:r w:rsidR="00117684" w:rsidRPr="00267BFD">
        <w:rPr>
          <w:rFonts w:ascii="Arial" w:hAnsi="Arial" w:cs="Arial"/>
        </w:rPr>
        <w:t>ENTIRE</w:t>
      </w:r>
      <w:r w:rsidR="00677AB2" w:rsidRPr="00267BFD">
        <w:rPr>
          <w:rFonts w:ascii="Arial" w:hAnsi="Arial" w:cs="Arial"/>
        </w:rPr>
        <w:t xml:space="preserve"> proposal on </w:t>
      </w:r>
      <w:r w:rsidR="00117684" w:rsidRPr="00267BFD">
        <w:rPr>
          <w:rFonts w:ascii="Arial" w:hAnsi="Arial" w:cs="Arial"/>
        </w:rPr>
        <w:t>compact disc in .PDF format</w:t>
      </w:r>
      <w:r w:rsidR="00677AB2" w:rsidRPr="00267BFD">
        <w:rPr>
          <w:rFonts w:ascii="Arial" w:hAnsi="Arial" w:cs="Arial"/>
        </w:rPr>
        <w:t xml:space="preserve">.  </w:t>
      </w:r>
      <w:r w:rsidRPr="00267BFD">
        <w:rPr>
          <w:rFonts w:ascii="Arial" w:hAnsi="Arial" w:cs="Arial"/>
        </w:rPr>
        <w:t xml:space="preserve">An </w:t>
      </w:r>
      <w:r w:rsidRPr="00267BFD">
        <w:rPr>
          <w:rFonts w:ascii="Arial" w:hAnsi="Arial" w:cs="Arial"/>
          <w:i/>
          <w:iCs/>
        </w:rPr>
        <w:t>original</w:t>
      </w:r>
      <w:r w:rsidRPr="00267BFD">
        <w:rPr>
          <w:rFonts w:ascii="Arial" w:hAnsi="Arial" w:cs="Arial"/>
        </w:rPr>
        <w:t xml:space="preserve"> signature by an authorized officer of Proposer must appear on the </w:t>
      </w:r>
      <w:r w:rsidRPr="00267BFD">
        <w:rPr>
          <w:rFonts w:ascii="Arial" w:hAnsi="Arial" w:cs="Arial"/>
          <w:u w:val="single"/>
        </w:rPr>
        <w:t>Execution of Offer</w:t>
      </w:r>
      <w:r w:rsidRPr="00267BFD">
        <w:rPr>
          <w:rFonts w:ascii="Arial" w:hAnsi="Arial" w:cs="Arial"/>
        </w:rPr>
        <w:t xml:space="preserve"> (ref. </w:t>
      </w:r>
      <w:r w:rsidRPr="00267BFD">
        <w:rPr>
          <w:rFonts w:ascii="Arial" w:hAnsi="Arial" w:cs="Arial"/>
          <w:b/>
          <w:bCs/>
        </w:rPr>
        <w:t xml:space="preserve">Section 2 </w:t>
      </w:r>
      <w:r w:rsidRPr="00267BFD">
        <w:rPr>
          <w:rFonts w:ascii="Arial" w:hAnsi="Arial" w:cs="Arial"/>
        </w:rPr>
        <w:t>of</w:t>
      </w:r>
      <w:r w:rsidRPr="00267BFD">
        <w:rPr>
          <w:rFonts w:ascii="Arial" w:hAnsi="Arial" w:cs="Arial"/>
          <w:b/>
          <w:bCs/>
        </w:rPr>
        <w:t xml:space="preserve"> APPENDIX ONE</w:t>
      </w:r>
      <w:r w:rsidRPr="00267BFD">
        <w:rPr>
          <w:rFonts w:ascii="Arial" w:hAnsi="Arial" w:cs="Arial"/>
        </w:rPr>
        <w:t>) of at least one (1) copy of the submitted proposal. The copy of the Proposer’s proposal bearing an original signature should contain the mark “</w:t>
      </w:r>
      <w:r w:rsidR="00117684" w:rsidRPr="00267BFD">
        <w:rPr>
          <w:rFonts w:ascii="Arial" w:hAnsi="Arial" w:cs="Arial"/>
          <w:u w:val="single"/>
        </w:rPr>
        <w:t>ORIGINAL</w:t>
      </w:r>
      <w:r w:rsidRPr="00267BFD">
        <w:rPr>
          <w:rFonts w:ascii="Arial" w:hAnsi="Arial" w:cs="Arial"/>
        </w:rPr>
        <w:t xml:space="preserve">” on the front cover of the proposal. </w:t>
      </w:r>
    </w:p>
    <w:p w:rsidR="003E3579" w:rsidRPr="00267BFD" w:rsidRDefault="003E3579">
      <w:pPr>
        <w:rPr>
          <w:rFonts w:ascii="Arial" w:hAnsi="Arial" w:cs="Arial"/>
          <w:b/>
          <w:bCs/>
        </w:rPr>
      </w:pPr>
    </w:p>
    <w:p w:rsidR="003E3579" w:rsidRPr="00267BFD" w:rsidRDefault="003E3579">
      <w:pPr>
        <w:rPr>
          <w:rFonts w:ascii="Arial" w:hAnsi="Arial" w:cs="Arial"/>
        </w:rPr>
      </w:pPr>
      <w:r w:rsidRPr="00267BFD">
        <w:rPr>
          <w:rFonts w:ascii="Arial" w:hAnsi="Arial" w:cs="Arial"/>
          <w:b/>
          <w:bCs/>
        </w:rPr>
        <w:t>3.2</w:t>
      </w:r>
      <w:r w:rsidRPr="00267BFD">
        <w:rPr>
          <w:rFonts w:ascii="Arial" w:hAnsi="Arial" w:cs="Arial"/>
          <w:b/>
          <w:bCs/>
        </w:rPr>
        <w:tab/>
        <w:t>Submission</w:t>
      </w:r>
      <w:r w:rsidRPr="00267BFD">
        <w:rPr>
          <w:rFonts w:ascii="Arial" w:hAnsi="Arial" w:cs="Arial"/>
        </w:rPr>
        <w:t xml:space="preserve"> </w:t>
      </w:r>
    </w:p>
    <w:p w:rsidR="003E3579" w:rsidRPr="00267BFD" w:rsidRDefault="003E3579">
      <w:pPr>
        <w:rPr>
          <w:rFonts w:ascii="Arial" w:hAnsi="Arial" w:cs="Arial"/>
        </w:rPr>
      </w:pPr>
    </w:p>
    <w:p w:rsidR="003E3579" w:rsidRPr="00267BFD" w:rsidRDefault="003E3579">
      <w:pPr>
        <w:ind w:left="720"/>
        <w:rPr>
          <w:rFonts w:ascii="Arial" w:hAnsi="Arial" w:cs="Arial"/>
        </w:rPr>
      </w:pPr>
      <w:r w:rsidRPr="00267BFD">
        <w:rPr>
          <w:rFonts w:ascii="Arial" w:hAnsi="Arial" w:cs="Arial"/>
        </w:rPr>
        <w:t xml:space="preserve">Proposals must be received by University on or before the Submittal Deadline (ref. </w:t>
      </w:r>
      <w:r w:rsidRPr="00267BFD">
        <w:rPr>
          <w:rFonts w:ascii="Arial" w:hAnsi="Arial" w:cs="Arial"/>
          <w:b/>
          <w:bCs/>
        </w:rPr>
        <w:t xml:space="preserve">Section 2.1 </w:t>
      </w:r>
      <w:r w:rsidRPr="00267BFD">
        <w:rPr>
          <w:rFonts w:ascii="Arial" w:hAnsi="Arial" w:cs="Arial"/>
        </w:rPr>
        <w:t>of this RFP) and should be delivered to:</w:t>
      </w:r>
      <w:r w:rsidR="00B2176F" w:rsidRPr="00267BFD">
        <w:rPr>
          <w:rFonts w:ascii="Arial" w:hAnsi="Arial" w:cs="Arial"/>
        </w:rPr>
        <w:t xml:space="preserve"> </w:t>
      </w:r>
    </w:p>
    <w:p w:rsidR="003E3579" w:rsidRPr="00267BFD" w:rsidRDefault="003E3579">
      <w:pPr>
        <w:rPr>
          <w:rFonts w:ascii="Arial" w:hAnsi="Arial" w:cs="Arial"/>
        </w:rPr>
      </w:pPr>
    </w:p>
    <w:p w:rsidR="00A41BE3" w:rsidRPr="00267BFD" w:rsidRDefault="00A41BE3" w:rsidP="00A41BE3">
      <w:pPr>
        <w:ind w:left="2160"/>
        <w:rPr>
          <w:rFonts w:ascii="Arial" w:hAnsi="Arial" w:cs="Arial"/>
          <w:b/>
        </w:rPr>
      </w:pPr>
      <w:r w:rsidRPr="00267BFD">
        <w:rPr>
          <w:rFonts w:ascii="Arial" w:hAnsi="Arial" w:cs="Arial"/>
          <w:b/>
        </w:rPr>
        <w:t>Attention:  LaChandra Wilson</w:t>
      </w:r>
    </w:p>
    <w:p w:rsidR="00677AB2" w:rsidRPr="00267BFD" w:rsidRDefault="00677AB2" w:rsidP="00677AB2">
      <w:pPr>
        <w:ind w:left="2160"/>
        <w:rPr>
          <w:rFonts w:ascii="Arial" w:hAnsi="Arial" w:cs="Arial"/>
        </w:rPr>
      </w:pPr>
      <w:r w:rsidRPr="00267BFD">
        <w:rPr>
          <w:rFonts w:ascii="Arial" w:hAnsi="Arial" w:cs="Arial"/>
        </w:rPr>
        <w:t>The University of Texas Health Science Center at Houston</w:t>
      </w:r>
    </w:p>
    <w:p w:rsidR="00677AB2" w:rsidRPr="00267BFD" w:rsidRDefault="00677AB2" w:rsidP="00677AB2">
      <w:pPr>
        <w:ind w:left="2160"/>
        <w:rPr>
          <w:rFonts w:ascii="Arial" w:hAnsi="Arial" w:cs="Arial"/>
        </w:rPr>
      </w:pPr>
      <w:r w:rsidRPr="00267BFD">
        <w:rPr>
          <w:rFonts w:ascii="Arial" w:hAnsi="Arial" w:cs="Arial"/>
        </w:rPr>
        <w:t>Procurement Services</w:t>
      </w:r>
    </w:p>
    <w:p w:rsidR="00677AB2" w:rsidRPr="00267BFD" w:rsidRDefault="00677AB2" w:rsidP="00677AB2">
      <w:pPr>
        <w:ind w:left="2160"/>
        <w:rPr>
          <w:rFonts w:ascii="Arial" w:hAnsi="Arial" w:cs="Arial"/>
        </w:rPr>
      </w:pPr>
      <w:r w:rsidRPr="00267BFD">
        <w:rPr>
          <w:rFonts w:ascii="Arial" w:hAnsi="Arial" w:cs="Arial"/>
        </w:rPr>
        <w:t xml:space="preserve">1851 Crosspoint, </w:t>
      </w:r>
      <w:r w:rsidR="00117684" w:rsidRPr="00267BFD">
        <w:rPr>
          <w:rFonts w:ascii="Arial" w:hAnsi="Arial" w:cs="Arial"/>
        </w:rPr>
        <w:t xml:space="preserve">Suite </w:t>
      </w:r>
      <w:r w:rsidRPr="00267BFD">
        <w:rPr>
          <w:rFonts w:ascii="Arial" w:hAnsi="Arial" w:cs="Arial"/>
        </w:rPr>
        <w:t>OCB</w:t>
      </w:r>
      <w:r w:rsidR="00117684" w:rsidRPr="00267BFD">
        <w:rPr>
          <w:rFonts w:ascii="Arial" w:hAnsi="Arial" w:cs="Arial"/>
        </w:rPr>
        <w:t>-</w:t>
      </w:r>
      <w:r w:rsidRPr="00267BFD">
        <w:rPr>
          <w:rFonts w:ascii="Arial" w:hAnsi="Arial" w:cs="Arial"/>
        </w:rPr>
        <w:t>1.160</w:t>
      </w:r>
    </w:p>
    <w:p w:rsidR="00677AB2" w:rsidRPr="00267BFD" w:rsidRDefault="00677AB2" w:rsidP="00677AB2">
      <w:pPr>
        <w:ind w:left="2160"/>
        <w:rPr>
          <w:rFonts w:ascii="Arial" w:hAnsi="Arial" w:cs="Arial"/>
        </w:rPr>
      </w:pPr>
      <w:r w:rsidRPr="00267BFD">
        <w:rPr>
          <w:rFonts w:ascii="Arial" w:hAnsi="Arial" w:cs="Arial"/>
        </w:rPr>
        <w:t>Houston, TX  77054</w:t>
      </w:r>
    </w:p>
    <w:p w:rsidR="003E3579" w:rsidRPr="00267BFD" w:rsidRDefault="003E3579">
      <w:pPr>
        <w:rPr>
          <w:rFonts w:ascii="Arial" w:hAnsi="Arial" w:cs="Arial"/>
        </w:rPr>
      </w:pPr>
    </w:p>
    <w:p w:rsidR="003E3579" w:rsidRPr="00267BFD" w:rsidRDefault="003E3579">
      <w:pPr>
        <w:rPr>
          <w:rFonts w:ascii="Arial" w:hAnsi="Arial" w:cs="Arial"/>
        </w:rPr>
      </w:pPr>
      <w:r w:rsidRPr="00267BFD">
        <w:rPr>
          <w:rFonts w:ascii="Arial" w:hAnsi="Arial" w:cs="Arial"/>
          <w:b/>
          <w:bCs/>
        </w:rPr>
        <w:t>3.3</w:t>
      </w:r>
      <w:r w:rsidRPr="00267BFD">
        <w:rPr>
          <w:rFonts w:ascii="Arial" w:hAnsi="Arial" w:cs="Arial"/>
          <w:b/>
          <w:bCs/>
        </w:rPr>
        <w:tab/>
        <w:t>Proposal Validity Period</w:t>
      </w:r>
      <w:r w:rsidRPr="00267BFD">
        <w:rPr>
          <w:rFonts w:ascii="Arial" w:hAnsi="Arial" w:cs="Arial"/>
        </w:rPr>
        <w:t xml:space="preserve"> </w:t>
      </w:r>
    </w:p>
    <w:p w:rsidR="003E3579" w:rsidRPr="00267BFD" w:rsidRDefault="003E3579">
      <w:pPr>
        <w:rPr>
          <w:rFonts w:ascii="Arial" w:hAnsi="Arial" w:cs="Arial"/>
        </w:rPr>
      </w:pPr>
    </w:p>
    <w:p w:rsidR="003E3579" w:rsidRPr="00267BFD" w:rsidRDefault="003E3579">
      <w:pPr>
        <w:ind w:left="720"/>
        <w:rPr>
          <w:rFonts w:ascii="Arial" w:hAnsi="Arial" w:cs="Arial"/>
        </w:rPr>
      </w:pPr>
      <w:r w:rsidRPr="00267BFD">
        <w:rPr>
          <w:rFonts w:ascii="Arial" w:hAnsi="Arial" w:cs="Arial"/>
        </w:rPr>
        <w:t xml:space="preserve">Each proposal must state that it will remain valid for University’s acceptance for a minimum of </w:t>
      </w:r>
      <w:r w:rsidR="00677AB2" w:rsidRPr="00267BFD">
        <w:rPr>
          <w:rFonts w:ascii="Arial" w:hAnsi="Arial" w:cs="Arial"/>
        </w:rPr>
        <w:t>One Hundred Twenty (120)</w:t>
      </w:r>
      <w:r w:rsidRPr="00267BFD">
        <w:rPr>
          <w:rFonts w:ascii="Arial" w:hAnsi="Arial" w:cs="Arial"/>
        </w:rPr>
        <w:t xml:space="preserve"> days after the Submittal Deadline, to allow time for evaluation, selection, and any unforeseen delays. </w:t>
      </w:r>
    </w:p>
    <w:p w:rsidR="003E3579" w:rsidRPr="00267BFD" w:rsidRDefault="003E3579">
      <w:pPr>
        <w:rPr>
          <w:rFonts w:ascii="Arial" w:hAnsi="Arial" w:cs="Arial"/>
        </w:rPr>
      </w:pPr>
    </w:p>
    <w:p w:rsidR="003E3579" w:rsidRPr="00267BFD" w:rsidRDefault="003E3579">
      <w:pPr>
        <w:rPr>
          <w:rFonts w:ascii="Arial" w:hAnsi="Arial" w:cs="Arial"/>
          <w:b/>
          <w:bCs/>
        </w:rPr>
      </w:pPr>
      <w:r w:rsidRPr="00267BFD">
        <w:rPr>
          <w:rFonts w:ascii="Arial" w:hAnsi="Arial" w:cs="Arial"/>
          <w:b/>
          <w:bCs/>
        </w:rPr>
        <w:t>3.4</w:t>
      </w:r>
      <w:r w:rsidRPr="00267BFD">
        <w:rPr>
          <w:rFonts w:ascii="Arial" w:hAnsi="Arial" w:cs="Arial"/>
          <w:b/>
          <w:bCs/>
        </w:rPr>
        <w:tab/>
        <w:t xml:space="preserve">Terms and Conditions </w:t>
      </w:r>
    </w:p>
    <w:p w:rsidR="003E3579" w:rsidRPr="00267BFD" w:rsidRDefault="003E3579">
      <w:pPr>
        <w:rPr>
          <w:rFonts w:ascii="Arial" w:hAnsi="Arial" w:cs="Arial"/>
        </w:rPr>
      </w:pPr>
    </w:p>
    <w:p w:rsidR="003E3579" w:rsidRPr="00267BFD" w:rsidRDefault="003E3579">
      <w:pPr>
        <w:ind w:left="1440" w:hanging="720"/>
        <w:rPr>
          <w:rFonts w:ascii="Arial" w:hAnsi="Arial" w:cs="Arial"/>
        </w:rPr>
      </w:pPr>
      <w:r w:rsidRPr="00267BFD">
        <w:rPr>
          <w:rFonts w:ascii="Arial" w:hAnsi="Arial" w:cs="Arial"/>
        </w:rPr>
        <w:t>3.4.1</w:t>
      </w:r>
      <w:r w:rsidRPr="00267BFD">
        <w:rPr>
          <w:rFonts w:ascii="Arial" w:hAnsi="Arial" w:cs="Arial"/>
        </w:rPr>
        <w:tab/>
        <w:t xml:space="preserve">Proposer must comply with the requirements and specifications contained in this RFP, including the </w:t>
      </w:r>
      <w:r w:rsidRPr="00267BFD">
        <w:rPr>
          <w:rFonts w:ascii="Arial" w:hAnsi="Arial" w:cs="Arial"/>
          <w:u w:val="single"/>
        </w:rPr>
        <w:t>Agreement</w:t>
      </w:r>
      <w:r w:rsidRPr="00267BFD">
        <w:rPr>
          <w:rFonts w:ascii="Arial" w:hAnsi="Arial" w:cs="Arial"/>
        </w:rPr>
        <w:t xml:space="preserve"> (ref. </w:t>
      </w:r>
      <w:r w:rsidRPr="00267BFD">
        <w:rPr>
          <w:rFonts w:ascii="Arial" w:hAnsi="Arial" w:cs="Arial"/>
          <w:b/>
          <w:bCs/>
        </w:rPr>
        <w:t>APPENDIX TWO</w:t>
      </w:r>
      <w:r w:rsidRPr="00267BFD">
        <w:rPr>
          <w:rFonts w:ascii="Arial" w:hAnsi="Arial" w:cs="Arial"/>
        </w:rPr>
        <w:t xml:space="preserve">), the </w:t>
      </w:r>
      <w:r w:rsidRPr="00267BFD">
        <w:rPr>
          <w:rFonts w:ascii="Arial" w:hAnsi="Arial" w:cs="Arial"/>
          <w:u w:val="single"/>
        </w:rPr>
        <w:t>Notice to Proposer</w:t>
      </w:r>
      <w:r w:rsidRPr="00267BFD">
        <w:rPr>
          <w:rFonts w:ascii="Arial" w:hAnsi="Arial" w:cs="Arial"/>
        </w:rPr>
        <w:t xml:space="preserve"> (ref. </w:t>
      </w:r>
      <w:r w:rsidRPr="00267BFD">
        <w:rPr>
          <w:rFonts w:ascii="Arial" w:hAnsi="Arial" w:cs="Arial"/>
          <w:b/>
          <w:bCs/>
        </w:rPr>
        <w:t xml:space="preserve">Section 2 </w:t>
      </w:r>
      <w:r w:rsidRPr="00267BFD">
        <w:rPr>
          <w:rFonts w:ascii="Arial" w:hAnsi="Arial" w:cs="Arial"/>
        </w:rPr>
        <w:t xml:space="preserve">of this RFP), </w:t>
      </w:r>
      <w:r w:rsidRPr="00267BFD">
        <w:rPr>
          <w:rFonts w:ascii="Arial" w:hAnsi="Arial" w:cs="Arial"/>
          <w:u w:val="single"/>
        </w:rPr>
        <w:t>Proposal Requirements</w:t>
      </w:r>
      <w:r w:rsidRPr="00267BFD">
        <w:rPr>
          <w:rFonts w:ascii="Arial" w:hAnsi="Arial" w:cs="Arial"/>
        </w:rPr>
        <w:t xml:space="preserve"> (ref. </w:t>
      </w:r>
      <w:r w:rsidRPr="00267BFD">
        <w:rPr>
          <w:rFonts w:ascii="Arial" w:hAnsi="Arial" w:cs="Arial"/>
          <w:b/>
          <w:bCs/>
        </w:rPr>
        <w:t>APPENDIX ONE</w:t>
      </w:r>
      <w:r w:rsidRPr="00267BFD">
        <w:rPr>
          <w:rFonts w:ascii="Arial" w:hAnsi="Arial" w:cs="Arial"/>
        </w:rPr>
        <w:t xml:space="preserve">) and the </w:t>
      </w:r>
      <w:r w:rsidRPr="00267BFD">
        <w:rPr>
          <w:rFonts w:ascii="Arial" w:hAnsi="Arial" w:cs="Arial"/>
          <w:u w:val="single"/>
        </w:rPr>
        <w:t>Specifications and Additional Questions</w:t>
      </w:r>
      <w:r w:rsidRPr="00267BFD">
        <w:rPr>
          <w:rFonts w:ascii="Arial" w:hAnsi="Arial" w:cs="Arial"/>
        </w:rPr>
        <w:t xml:space="preserve"> (ref. </w:t>
      </w:r>
      <w:r w:rsidRPr="00267BFD">
        <w:rPr>
          <w:rFonts w:ascii="Arial" w:hAnsi="Arial" w:cs="Arial"/>
          <w:b/>
          <w:bCs/>
        </w:rPr>
        <w:t xml:space="preserve">Section 5 </w:t>
      </w:r>
      <w:r w:rsidRPr="00267BFD">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267BFD">
        <w:rPr>
          <w:rFonts w:ascii="Arial" w:hAnsi="Arial" w:cs="Arial"/>
        </w:rPr>
        <w:t xml:space="preserve"> </w:t>
      </w:r>
      <w:r w:rsidRPr="00267BFD">
        <w:rPr>
          <w:rFonts w:ascii="Arial" w:hAnsi="Arial" w:cs="Arial"/>
        </w:rPr>
        <w:t xml:space="preserve"> </w:t>
      </w:r>
    </w:p>
    <w:p w:rsidR="003E3579" w:rsidRPr="00267BFD" w:rsidRDefault="003E3579">
      <w:pPr>
        <w:rPr>
          <w:rFonts w:ascii="Arial" w:hAnsi="Arial" w:cs="Arial"/>
          <w:u w:val="single"/>
        </w:rPr>
      </w:pPr>
    </w:p>
    <w:p w:rsidR="003E3579" w:rsidRPr="00267BFD" w:rsidRDefault="003E3579">
      <w:pPr>
        <w:tabs>
          <w:tab w:val="left" w:pos="2340"/>
        </w:tabs>
        <w:ind w:left="3600" w:hanging="2160"/>
        <w:rPr>
          <w:rFonts w:ascii="Arial" w:hAnsi="Arial" w:cs="Arial"/>
        </w:rPr>
      </w:pPr>
      <w:r w:rsidRPr="00267BFD">
        <w:rPr>
          <w:rFonts w:ascii="Arial" w:hAnsi="Arial" w:cs="Arial"/>
        </w:rPr>
        <w:tab/>
        <w:t>3.4.1.1.</w:t>
      </w:r>
      <w:r w:rsidRPr="00267BFD">
        <w:rPr>
          <w:rFonts w:ascii="Arial" w:hAnsi="Arial" w:cs="Arial"/>
        </w:rPr>
        <w:tab/>
        <w:t xml:space="preserve">Specifications and Additional Questions (ref. </w:t>
      </w:r>
      <w:r w:rsidRPr="00267BFD">
        <w:rPr>
          <w:rFonts w:ascii="Arial" w:hAnsi="Arial" w:cs="Arial"/>
          <w:b/>
          <w:bCs/>
        </w:rPr>
        <w:t>Section 5</w:t>
      </w:r>
      <w:r w:rsidRPr="00267BFD">
        <w:rPr>
          <w:rFonts w:ascii="Arial" w:hAnsi="Arial" w:cs="Arial"/>
        </w:rPr>
        <w:t xml:space="preserve"> of this RFP); </w:t>
      </w:r>
    </w:p>
    <w:p w:rsidR="003E3579" w:rsidRPr="00267BFD" w:rsidRDefault="003E3579">
      <w:pPr>
        <w:tabs>
          <w:tab w:val="left" w:pos="2340"/>
        </w:tabs>
        <w:ind w:left="1440"/>
        <w:rPr>
          <w:rFonts w:ascii="Arial" w:hAnsi="Arial" w:cs="Arial"/>
        </w:rPr>
      </w:pPr>
    </w:p>
    <w:p w:rsidR="003E3579" w:rsidRPr="00267BFD" w:rsidRDefault="003E3579">
      <w:pPr>
        <w:tabs>
          <w:tab w:val="left" w:pos="2340"/>
        </w:tabs>
        <w:ind w:left="1440"/>
        <w:rPr>
          <w:rFonts w:ascii="Arial" w:hAnsi="Arial" w:cs="Arial"/>
        </w:rPr>
      </w:pPr>
      <w:r w:rsidRPr="00267BFD">
        <w:rPr>
          <w:rFonts w:ascii="Arial" w:hAnsi="Arial" w:cs="Arial"/>
        </w:rPr>
        <w:tab/>
        <w:t>3.4.1.2.</w:t>
      </w:r>
      <w:r w:rsidRPr="00267BFD">
        <w:rPr>
          <w:rFonts w:ascii="Arial" w:hAnsi="Arial" w:cs="Arial"/>
        </w:rPr>
        <w:tab/>
        <w:t xml:space="preserve">Agreement (ref. </w:t>
      </w:r>
      <w:r w:rsidRPr="00267BFD">
        <w:rPr>
          <w:rFonts w:ascii="Arial" w:hAnsi="Arial" w:cs="Arial"/>
          <w:b/>
          <w:bCs/>
        </w:rPr>
        <w:t>APPENDIX TWO</w:t>
      </w:r>
      <w:r w:rsidRPr="00267BFD">
        <w:rPr>
          <w:rFonts w:ascii="Arial" w:hAnsi="Arial" w:cs="Arial"/>
        </w:rPr>
        <w:t>);</w:t>
      </w:r>
    </w:p>
    <w:p w:rsidR="003E3579" w:rsidRPr="00267BFD" w:rsidRDefault="003E3579">
      <w:pPr>
        <w:tabs>
          <w:tab w:val="left" w:pos="2340"/>
        </w:tabs>
        <w:ind w:left="1440"/>
        <w:rPr>
          <w:rFonts w:ascii="Arial" w:hAnsi="Arial" w:cs="Arial"/>
        </w:rPr>
      </w:pPr>
    </w:p>
    <w:p w:rsidR="003E3579" w:rsidRPr="00267BFD" w:rsidRDefault="003E3579">
      <w:pPr>
        <w:tabs>
          <w:tab w:val="left" w:pos="2340"/>
        </w:tabs>
        <w:ind w:left="1440"/>
        <w:rPr>
          <w:rFonts w:ascii="Arial" w:hAnsi="Arial" w:cs="Arial"/>
        </w:rPr>
      </w:pPr>
      <w:r w:rsidRPr="00267BFD">
        <w:rPr>
          <w:rFonts w:ascii="Arial" w:hAnsi="Arial" w:cs="Arial"/>
        </w:rPr>
        <w:tab/>
        <w:t>3.4.1.3.</w:t>
      </w:r>
      <w:r w:rsidRPr="00267BFD">
        <w:rPr>
          <w:rFonts w:ascii="Arial" w:hAnsi="Arial" w:cs="Arial"/>
        </w:rPr>
        <w:tab/>
        <w:t xml:space="preserve">Proposal Requirements (ref. </w:t>
      </w:r>
      <w:r w:rsidRPr="00267BFD">
        <w:rPr>
          <w:rFonts w:ascii="Arial" w:hAnsi="Arial" w:cs="Arial"/>
          <w:b/>
          <w:bCs/>
        </w:rPr>
        <w:t>APPENDIX ONE</w:t>
      </w:r>
      <w:r w:rsidRPr="00267BFD">
        <w:rPr>
          <w:rFonts w:ascii="Arial" w:hAnsi="Arial" w:cs="Arial"/>
        </w:rPr>
        <w:t xml:space="preserve">); </w:t>
      </w:r>
    </w:p>
    <w:p w:rsidR="003E3579" w:rsidRPr="00267BFD" w:rsidRDefault="003E3579">
      <w:pPr>
        <w:tabs>
          <w:tab w:val="left" w:pos="2340"/>
        </w:tabs>
        <w:ind w:left="1440"/>
        <w:rPr>
          <w:rFonts w:ascii="Arial" w:hAnsi="Arial" w:cs="Arial"/>
          <w:u w:val="single"/>
        </w:rPr>
      </w:pPr>
    </w:p>
    <w:p w:rsidR="003E3579" w:rsidRPr="00267BFD" w:rsidRDefault="003E3579">
      <w:pPr>
        <w:tabs>
          <w:tab w:val="left" w:pos="2340"/>
        </w:tabs>
        <w:ind w:firstLine="1440"/>
        <w:rPr>
          <w:rFonts w:ascii="Arial" w:hAnsi="Arial" w:cs="Arial"/>
        </w:rPr>
      </w:pPr>
      <w:r w:rsidRPr="00267BFD">
        <w:rPr>
          <w:rFonts w:ascii="Arial" w:hAnsi="Arial" w:cs="Arial"/>
        </w:rPr>
        <w:tab/>
        <w:t>3.4.1.4.</w:t>
      </w:r>
      <w:r w:rsidRPr="00267BFD">
        <w:rPr>
          <w:rFonts w:ascii="Arial" w:hAnsi="Arial" w:cs="Arial"/>
        </w:rPr>
        <w:tab/>
        <w:t xml:space="preserve">Notice to Proposers (ref. </w:t>
      </w:r>
      <w:r w:rsidRPr="00267BFD">
        <w:rPr>
          <w:rFonts w:ascii="Arial" w:hAnsi="Arial" w:cs="Arial"/>
          <w:b/>
          <w:bCs/>
        </w:rPr>
        <w:t xml:space="preserve">Section 2 </w:t>
      </w:r>
      <w:r w:rsidRPr="00267BFD">
        <w:rPr>
          <w:rFonts w:ascii="Arial" w:hAnsi="Arial" w:cs="Arial"/>
        </w:rPr>
        <w:t>of this RFP).</w:t>
      </w:r>
    </w:p>
    <w:p w:rsidR="003E3579" w:rsidRPr="00267BFD" w:rsidRDefault="003E3579">
      <w:pPr>
        <w:tabs>
          <w:tab w:val="left" w:pos="2340"/>
        </w:tabs>
        <w:ind w:firstLine="1440"/>
        <w:rPr>
          <w:rFonts w:ascii="Arial" w:hAnsi="Arial" w:cs="Arial"/>
          <w:u w:val="single"/>
        </w:rPr>
      </w:pPr>
    </w:p>
    <w:p w:rsidR="003E3579" w:rsidRPr="00267BFD" w:rsidRDefault="003E3579">
      <w:pPr>
        <w:keepNext/>
        <w:keepLines/>
        <w:rPr>
          <w:rFonts w:ascii="Arial" w:hAnsi="Arial" w:cs="Arial"/>
          <w:b/>
          <w:bCs/>
        </w:rPr>
      </w:pPr>
      <w:r w:rsidRPr="00267BFD">
        <w:rPr>
          <w:rFonts w:ascii="Arial" w:hAnsi="Arial" w:cs="Arial"/>
          <w:b/>
          <w:bCs/>
        </w:rPr>
        <w:lastRenderedPageBreak/>
        <w:t>3.5</w:t>
      </w:r>
      <w:r w:rsidRPr="00267BFD">
        <w:rPr>
          <w:rFonts w:ascii="Arial" w:hAnsi="Arial" w:cs="Arial"/>
          <w:b/>
          <w:bCs/>
        </w:rPr>
        <w:tab/>
        <w:t xml:space="preserve">Submittal Checklist </w:t>
      </w:r>
    </w:p>
    <w:p w:rsidR="003E3579" w:rsidRPr="00267BFD" w:rsidRDefault="003E3579">
      <w:pPr>
        <w:keepNext/>
        <w:keepLines/>
        <w:rPr>
          <w:rFonts w:ascii="Arial" w:hAnsi="Arial" w:cs="Arial"/>
        </w:rPr>
      </w:pPr>
    </w:p>
    <w:p w:rsidR="003E3579" w:rsidRPr="00267BFD" w:rsidRDefault="003E3579">
      <w:pPr>
        <w:keepNext/>
        <w:keepLines/>
        <w:ind w:left="720"/>
        <w:rPr>
          <w:rFonts w:ascii="Arial" w:hAnsi="Arial" w:cs="Arial"/>
        </w:rPr>
      </w:pPr>
      <w:r w:rsidRPr="00267BFD">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Pr="00267BFD" w:rsidRDefault="003E3579">
      <w:pPr>
        <w:rPr>
          <w:rFonts w:ascii="Arial" w:hAnsi="Arial" w:cs="Arial"/>
        </w:rPr>
      </w:pPr>
    </w:p>
    <w:p w:rsidR="003E3579" w:rsidRPr="00267BFD" w:rsidRDefault="003E3579">
      <w:pPr>
        <w:ind w:left="1440" w:hanging="720"/>
        <w:rPr>
          <w:rFonts w:ascii="Arial" w:hAnsi="Arial" w:cs="Arial"/>
        </w:rPr>
      </w:pPr>
      <w:r w:rsidRPr="00267BFD">
        <w:rPr>
          <w:rFonts w:ascii="Arial" w:hAnsi="Arial" w:cs="Arial"/>
        </w:rPr>
        <w:t>3.5.1</w:t>
      </w:r>
      <w:r w:rsidRPr="00267BFD">
        <w:rPr>
          <w:rFonts w:ascii="Arial" w:hAnsi="Arial" w:cs="Arial"/>
        </w:rPr>
        <w:tab/>
        <w:t xml:space="preserve">Signed and Completed </w:t>
      </w:r>
      <w:r w:rsidRPr="00267BFD">
        <w:rPr>
          <w:rFonts w:ascii="Arial" w:hAnsi="Arial" w:cs="Arial"/>
          <w:u w:val="single"/>
        </w:rPr>
        <w:t>Execution of Offer</w:t>
      </w:r>
      <w:r w:rsidRPr="00267BFD">
        <w:rPr>
          <w:rFonts w:ascii="Arial" w:hAnsi="Arial" w:cs="Arial"/>
        </w:rPr>
        <w:t xml:space="preserve"> (ref. </w:t>
      </w:r>
      <w:r w:rsidRPr="00267BFD">
        <w:rPr>
          <w:rFonts w:ascii="Arial" w:hAnsi="Arial" w:cs="Arial"/>
          <w:b/>
          <w:bCs/>
        </w:rPr>
        <w:t xml:space="preserve">Section 2 </w:t>
      </w:r>
      <w:r w:rsidRPr="00267BFD">
        <w:rPr>
          <w:rFonts w:ascii="Arial" w:hAnsi="Arial" w:cs="Arial"/>
        </w:rPr>
        <w:t>of</w:t>
      </w:r>
      <w:r w:rsidRPr="00267BFD">
        <w:rPr>
          <w:rFonts w:ascii="Arial" w:hAnsi="Arial" w:cs="Arial"/>
          <w:b/>
          <w:bCs/>
        </w:rPr>
        <w:t xml:space="preserve"> APPENDIX ONE</w:t>
      </w:r>
      <w:r w:rsidRPr="00267BFD">
        <w:rPr>
          <w:rFonts w:ascii="Arial" w:hAnsi="Arial" w:cs="Arial"/>
        </w:rPr>
        <w:t xml:space="preserve">) </w:t>
      </w:r>
    </w:p>
    <w:p w:rsidR="003E3579" w:rsidRPr="00267BFD" w:rsidRDefault="003E3579">
      <w:pPr>
        <w:rPr>
          <w:rFonts w:ascii="Arial" w:hAnsi="Arial" w:cs="Arial"/>
        </w:rPr>
      </w:pPr>
    </w:p>
    <w:p w:rsidR="003E3579" w:rsidRPr="00267BFD" w:rsidRDefault="003E3579">
      <w:pPr>
        <w:ind w:left="1440" w:hanging="720"/>
        <w:rPr>
          <w:rFonts w:ascii="Arial" w:hAnsi="Arial" w:cs="Arial"/>
        </w:rPr>
      </w:pPr>
      <w:r w:rsidRPr="00267BFD">
        <w:rPr>
          <w:rFonts w:ascii="Arial" w:hAnsi="Arial" w:cs="Arial"/>
        </w:rPr>
        <w:t>3.5.2</w:t>
      </w:r>
      <w:r w:rsidRPr="00267BFD">
        <w:rPr>
          <w:rFonts w:ascii="Arial" w:hAnsi="Arial" w:cs="Arial"/>
        </w:rPr>
        <w:tab/>
        <w:t xml:space="preserve">Signed and Completed </w:t>
      </w:r>
      <w:r w:rsidRPr="00267BFD">
        <w:rPr>
          <w:rFonts w:ascii="Arial" w:hAnsi="Arial" w:cs="Arial"/>
          <w:u w:val="single"/>
        </w:rPr>
        <w:t>Pricing and Delivery Schedule</w:t>
      </w:r>
      <w:r w:rsidRPr="00267BFD">
        <w:rPr>
          <w:rFonts w:ascii="Arial" w:hAnsi="Arial" w:cs="Arial"/>
        </w:rPr>
        <w:t xml:space="preserve"> (ref. </w:t>
      </w:r>
      <w:r w:rsidRPr="00267BFD">
        <w:rPr>
          <w:rFonts w:ascii="Arial" w:hAnsi="Arial" w:cs="Arial"/>
          <w:b/>
          <w:bCs/>
        </w:rPr>
        <w:t xml:space="preserve">Section 6 </w:t>
      </w:r>
      <w:r w:rsidRPr="00267BFD">
        <w:rPr>
          <w:rFonts w:ascii="Arial" w:hAnsi="Arial" w:cs="Arial"/>
        </w:rPr>
        <w:t xml:space="preserve">of this RFP) </w:t>
      </w:r>
    </w:p>
    <w:p w:rsidR="003E3579" w:rsidRPr="00267BFD" w:rsidRDefault="003E3579">
      <w:pPr>
        <w:rPr>
          <w:rFonts w:ascii="Arial" w:hAnsi="Arial" w:cs="Arial"/>
        </w:rPr>
      </w:pPr>
    </w:p>
    <w:p w:rsidR="003E3579" w:rsidRPr="00267BFD" w:rsidRDefault="003E3579">
      <w:pPr>
        <w:ind w:left="1440" w:hanging="720"/>
        <w:rPr>
          <w:rFonts w:ascii="Arial" w:hAnsi="Arial" w:cs="Arial"/>
        </w:rPr>
      </w:pPr>
      <w:r w:rsidRPr="00267BFD">
        <w:rPr>
          <w:rFonts w:ascii="Arial" w:hAnsi="Arial" w:cs="Arial"/>
        </w:rPr>
        <w:t>3.5.3</w:t>
      </w:r>
      <w:r w:rsidRPr="00267BFD">
        <w:rPr>
          <w:rFonts w:ascii="Arial" w:hAnsi="Arial" w:cs="Arial"/>
        </w:rPr>
        <w:tab/>
        <w:t xml:space="preserve">Responses to </w:t>
      </w:r>
      <w:r w:rsidRPr="00267BFD">
        <w:rPr>
          <w:rFonts w:ascii="Arial" w:hAnsi="Arial" w:cs="Arial"/>
          <w:u w:val="single"/>
        </w:rPr>
        <w:t>Proposer's General Questionnaire</w:t>
      </w:r>
      <w:r w:rsidRPr="00267BFD">
        <w:rPr>
          <w:rFonts w:ascii="Arial" w:hAnsi="Arial" w:cs="Arial"/>
        </w:rPr>
        <w:t xml:space="preserve"> (ref. </w:t>
      </w:r>
      <w:r w:rsidRPr="00267BFD">
        <w:rPr>
          <w:rFonts w:ascii="Arial" w:hAnsi="Arial" w:cs="Arial"/>
          <w:b/>
          <w:bCs/>
        </w:rPr>
        <w:t xml:space="preserve">Section 3 </w:t>
      </w:r>
      <w:r w:rsidRPr="00267BFD">
        <w:rPr>
          <w:rFonts w:ascii="Arial" w:hAnsi="Arial" w:cs="Arial"/>
        </w:rPr>
        <w:t xml:space="preserve">of </w:t>
      </w:r>
      <w:r w:rsidRPr="00267BFD">
        <w:rPr>
          <w:rFonts w:ascii="Arial" w:hAnsi="Arial" w:cs="Arial"/>
          <w:b/>
          <w:bCs/>
        </w:rPr>
        <w:t>APPENDIX ONE</w:t>
      </w:r>
      <w:r w:rsidRPr="00267BFD">
        <w:rPr>
          <w:rFonts w:ascii="Arial" w:hAnsi="Arial" w:cs="Arial"/>
        </w:rPr>
        <w:t xml:space="preserve">) </w:t>
      </w:r>
    </w:p>
    <w:p w:rsidR="003E3579" w:rsidRPr="00267BFD" w:rsidRDefault="003E3579">
      <w:pPr>
        <w:rPr>
          <w:rFonts w:ascii="Arial" w:hAnsi="Arial" w:cs="Arial"/>
        </w:rPr>
      </w:pPr>
    </w:p>
    <w:p w:rsidR="00B81CAF" w:rsidRPr="00267BFD" w:rsidRDefault="003E3579">
      <w:pPr>
        <w:ind w:left="1440" w:hanging="720"/>
        <w:rPr>
          <w:rFonts w:ascii="Arial" w:hAnsi="Arial" w:cs="Arial"/>
        </w:rPr>
      </w:pPr>
      <w:r w:rsidRPr="00267BFD">
        <w:rPr>
          <w:rFonts w:ascii="Arial" w:hAnsi="Arial" w:cs="Arial"/>
        </w:rPr>
        <w:t>3.5.4</w:t>
      </w:r>
      <w:r w:rsidRPr="00267BFD">
        <w:rPr>
          <w:rFonts w:ascii="Arial" w:hAnsi="Arial" w:cs="Arial"/>
        </w:rPr>
        <w:tab/>
      </w:r>
      <w:r w:rsidR="00B81CAF" w:rsidRPr="00267BFD">
        <w:rPr>
          <w:rFonts w:ascii="Arial" w:hAnsi="Arial" w:cs="Arial"/>
        </w:rPr>
        <w:t>Signed and C</w:t>
      </w:r>
      <w:r w:rsidR="00F330FD" w:rsidRPr="00267BFD">
        <w:rPr>
          <w:rFonts w:ascii="Arial" w:hAnsi="Arial" w:cs="Arial"/>
        </w:rPr>
        <w:t>o</w:t>
      </w:r>
      <w:r w:rsidR="00B81CAF" w:rsidRPr="00267BFD">
        <w:rPr>
          <w:rFonts w:ascii="Arial" w:hAnsi="Arial" w:cs="Arial"/>
        </w:rPr>
        <w:t xml:space="preserve">mpleted Addenda Checklist (ref. Section 4 of </w:t>
      </w:r>
      <w:r w:rsidR="00B81CAF" w:rsidRPr="00267BFD">
        <w:rPr>
          <w:rFonts w:ascii="Arial" w:hAnsi="Arial" w:cs="Arial"/>
          <w:b/>
        </w:rPr>
        <w:t>APPENDIX ONE</w:t>
      </w:r>
      <w:r w:rsidR="00B81CAF" w:rsidRPr="00267BFD">
        <w:rPr>
          <w:rFonts w:ascii="Arial" w:hAnsi="Arial" w:cs="Arial"/>
        </w:rPr>
        <w:t>)</w:t>
      </w:r>
    </w:p>
    <w:p w:rsidR="00B81CAF" w:rsidRPr="00267BFD" w:rsidRDefault="00B81CAF">
      <w:pPr>
        <w:ind w:left="1440" w:hanging="720"/>
        <w:rPr>
          <w:rFonts w:ascii="Arial" w:hAnsi="Arial" w:cs="Arial"/>
        </w:rPr>
      </w:pPr>
    </w:p>
    <w:p w:rsidR="003E3579" w:rsidRPr="00267BFD" w:rsidRDefault="00B81CAF">
      <w:pPr>
        <w:ind w:left="1440" w:hanging="720"/>
        <w:rPr>
          <w:rFonts w:ascii="Arial" w:hAnsi="Arial" w:cs="Arial"/>
        </w:rPr>
      </w:pPr>
      <w:r w:rsidRPr="00267BFD">
        <w:rPr>
          <w:rFonts w:ascii="Arial" w:hAnsi="Arial" w:cs="Arial"/>
        </w:rPr>
        <w:t>3.5.5</w:t>
      </w:r>
      <w:r w:rsidRPr="00267BFD">
        <w:rPr>
          <w:rFonts w:ascii="Arial" w:hAnsi="Arial" w:cs="Arial"/>
        </w:rPr>
        <w:tab/>
      </w:r>
      <w:r w:rsidR="003E3579" w:rsidRPr="00267BFD">
        <w:rPr>
          <w:rFonts w:ascii="Arial" w:hAnsi="Arial" w:cs="Arial"/>
        </w:rPr>
        <w:t xml:space="preserve">Responses to questions and requests for information in the </w:t>
      </w:r>
      <w:r w:rsidR="003E3579" w:rsidRPr="00267BFD">
        <w:rPr>
          <w:rFonts w:ascii="Arial" w:hAnsi="Arial" w:cs="Arial"/>
          <w:u w:val="single"/>
        </w:rPr>
        <w:t>Specifications and Additional Questions</w:t>
      </w:r>
      <w:r w:rsidR="003E3579" w:rsidRPr="00267BFD">
        <w:rPr>
          <w:rFonts w:ascii="Arial" w:hAnsi="Arial" w:cs="Arial"/>
        </w:rPr>
        <w:t xml:space="preserve"> Section (ref. </w:t>
      </w:r>
      <w:r w:rsidR="003E3579" w:rsidRPr="00267BFD">
        <w:rPr>
          <w:rFonts w:ascii="Arial" w:hAnsi="Arial" w:cs="Arial"/>
          <w:b/>
        </w:rPr>
        <w:t xml:space="preserve">Section 5 </w:t>
      </w:r>
      <w:r w:rsidR="003E3579" w:rsidRPr="00267BFD">
        <w:rPr>
          <w:rFonts w:ascii="Arial" w:hAnsi="Arial" w:cs="Arial"/>
          <w:bCs/>
        </w:rPr>
        <w:t>of this RFP</w:t>
      </w:r>
      <w:r w:rsidR="003E3579" w:rsidRPr="00267BFD">
        <w:rPr>
          <w:rFonts w:ascii="Arial" w:hAnsi="Arial" w:cs="Arial"/>
        </w:rPr>
        <w:t xml:space="preserve">) </w:t>
      </w:r>
    </w:p>
    <w:p w:rsidR="003E3579" w:rsidRPr="00267BFD" w:rsidRDefault="003E3579">
      <w:pPr>
        <w:rPr>
          <w:rFonts w:ascii="Arial" w:hAnsi="Arial" w:cs="Arial"/>
        </w:rPr>
      </w:pPr>
    </w:p>
    <w:p w:rsidR="003E3579" w:rsidRPr="00267BFD" w:rsidRDefault="003E3579">
      <w:pPr>
        <w:ind w:left="1440" w:hanging="720"/>
        <w:rPr>
          <w:rFonts w:ascii="Arial" w:hAnsi="Arial" w:cs="Arial"/>
          <w:color w:val="000000"/>
        </w:rPr>
      </w:pPr>
      <w:r w:rsidRPr="00267BFD">
        <w:rPr>
          <w:rFonts w:ascii="Arial" w:hAnsi="Arial" w:cs="Arial"/>
          <w:color w:val="000000"/>
        </w:rPr>
        <w:t>3.5.</w:t>
      </w:r>
      <w:r w:rsidR="00B81CAF" w:rsidRPr="00267BFD">
        <w:rPr>
          <w:rFonts w:ascii="Arial" w:hAnsi="Arial" w:cs="Arial"/>
          <w:color w:val="000000"/>
        </w:rPr>
        <w:t>6</w:t>
      </w:r>
      <w:r w:rsidRPr="00267BFD">
        <w:rPr>
          <w:rFonts w:ascii="Arial" w:hAnsi="Arial" w:cs="Arial"/>
          <w:color w:val="000000"/>
        </w:rPr>
        <w:tab/>
      </w:r>
      <w:r w:rsidR="006A2B14" w:rsidRPr="00267BFD">
        <w:rPr>
          <w:rFonts w:ascii="Arial" w:hAnsi="Arial" w:cs="Arial"/>
          <w:color w:val="000000"/>
        </w:rPr>
        <w:t xml:space="preserve">Signed and completed originals of the HUB Subcontracting Plan </w:t>
      </w:r>
      <w:r w:rsidR="000C5DBD" w:rsidRPr="00267BFD">
        <w:rPr>
          <w:rFonts w:ascii="Arial" w:hAnsi="Arial" w:cs="Arial"/>
          <w:color w:val="000000"/>
        </w:rPr>
        <w:t xml:space="preserve">or other applicable documents </w:t>
      </w:r>
      <w:r w:rsidR="006A2B14" w:rsidRPr="00267BFD">
        <w:rPr>
          <w:rFonts w:ascii="Arial" w:hAnsi="Arial" w:cs="Arial"/>
          <w:color w:val="000000"/>
        </w:rPr>
        <w:t xml:space="preserve">(ref. </w:t>
      </w:r>
      <w:r w:rsidR="006A2B14" w:rsidRPr="00267BFD">
        <w:rPr>
          <w:rFonts w:ascii="Arial" w:hAnsi="Arial" w:cs="Arial"/>
          <w:b/>
          <w:color w:val="000000"/>
        </w:rPr>
        <w:t>Section 2.5</w:t>
      </w:r>
      <w:r w:rsidR="006A2B14" w:rsidRPr="00267BFD">
        <w:rPr>
          <w:rFonts w:ascii="Arial" w:hAnsi="Arial" w:cs="Arial"/>
          <w:color w:val="000000"/>
        </w:rPr>
        <w:t xml:space="preserve"> of this RFP and </w:t>
      </w:r>
      <w:r w:rsidR="006A2B14" w:rsidRPr="00267BFD">
        <w:rPr>
          <w:rFonts w:ascii="Arial" w:hAnsi="Arial" w:cs="Arial"/>
          <w:b/>
          <w:color w:val="000000"/>
        </w:rPr>
        <w:t>APPENDIX THREE</w:t>
      </w:r>
      <w:r w:rsidR="006A2B14" w:rsidRPr="00267BFD">
        <w:rPr>
          <w:rFonts w:ascii="Arial" w:hAnsi="Arial" w:cs="Arial"/>
          <w:color w:val="000000"/>
        </w:rPr>
        <w:t>).</w:t>
      </w:r>
    </w:p>
    <w:p w:rsidR="003E3579" w:rsidRPr="00267BFD" w:rsidRDefault="003E3579">
      <w:pPr>
        <w:ind w:left="1440" w:hanging="720"/>
        <w:rPr>
          <w:rFonts w:ascii="Arial" w:hAnsi="Arial" w:cs="Arial"/>
          <w:color w:val="000000"/>
        </w:rPr>
        <w:sectPr w:rsidR="003E3579" w:rsidRPr="00267BFD">
          <w:pgSz w:w="12240" w:h="15840" w:code="1"/>
          <w:pgMar w:top="1152" w:right="1440" w:bottom="1008" w:left="1440" w:header="576" w:footer="576" w:gutter="0"/>
          <w:cols w:space="720"/>
        </w:sectPr>
      </w:pPr>
    </w:p>
    <w:p w:rsidR="00677AB2" w:rsidRPr="00267BFD" w:rsidRDefault="00677AB2">
      <w:pPr>
        <w:jc w:val="center"/>
        <w:rPr>
          <w:rFonts w:ascii="Arial" w:hAnsi="Arial" w:cs="Arial"/>
          <w:color w:val="000000"/>
        </w:rPr>
      </w:pPr>
    </w:p>
    <w:p w:rsidR="00677AB2" w:rsidRPr="00267BFD" w:rsidRDefault="00677AB2" w:rsidP="00677AB2">
      <w:pPr>
        <w:tabs>
          <w:tab w:val="left" w:pos="90"/>
        </w:tabs>
        <w:ind w:left="720"/>
        <w:jc w:val="left"/>
        <w:rPr>
          <w:rFonts w:ascii="Arial" w:hAnsi="Arial" w:cs="Arial"/>
          <w:color w:val="000000"/>
        </w:rPr>
      </w:pPr>
      <w:r w:rsidRPr="00267BFD">
        <w:rPr>
          <w:rFonts w:ascii="Arial" w:hAnsi="Arial" w:cs="Arial"/>
          <w:color w:val="000000"/>
        </w:rPr>
        <w:t>3.5.7</w:t>
      </w:r>
      <w:r w:rsidRPr="00267BFD">
        <w:rPr>
          <w:rFonts w:ascii="Arial" w:hAnsi="Arial" w:cs="Arial"/>
          <w:color w:val="000000"/>
        </w:rPr>
        <w:tab/>
        <w:t>Signed and completed W-9 Form.</w:t>
      </w:r>
    </w:p>
    <w:p w:rsidR="00677AB2" w:rsidRPr="00267BFD" w:rsidRDefault="00677AB2" w:rsidP="00677AB2">
      <w:pPr>
        <w:jc w:val="left"/>
        <w:rPr>
          <w:rFonts w:ascii="Arial" w:hAnsi="Arial" w:cs="Arial"/>
          <w:color w:val="000000"/>
        </w:rPr>
      </w:pPr>
    </w:p>
    <w:p w:rsidR="00677AB2" w:rsidRPr="00267BFD" w:rsidRDefault="00677AB2" w:rsidP="00677AB2">
      <w:pPr>
        <w:ind w:left="1440" w:hanging="720"/>
        <w:jc w:val="left"/>
        <w:rPr>
          <w:rFonts w:ascii="Arial" w:hAnsi="Arial" w:cs="Arial"/>
          <w:color w:val="000000"/>
        </w:rPr>
      </w:pPr>
      <w:r w:rsidRPr="00267BFD">
        <w:rPr>
          <w:rFonts w:ascii="Arial" w:hAnsi="Arial" w:cs="Arial"/>
          <w:color w:val="000000"/>
        </w:rPr>
        <w:t>3.5.8</w:t>
      </w:r>
      <w:r w:rsidRPr="00267BFD">
        <w:rPr>
          <w:rFonts w:ascii="Arial" w:hAnsi="Arial" w:cs="Arial"/>
          <w:color w:val="000000"/>
        </w:rPr>
        <w:tab/>
        <w:t xml:space="preserve">Copy of Proposer’s insurance certificate in accordance with limits stated in the attached Sample Agreement (ref. </w:t>
      </w:r>
      <w:r w:rsidRPr="00267BFD">
        <w:rPr>
          <w:rFonts w:ascii="Arial" w:hAnsi="Arial" w:cs="Arial"/>
          <w:b/>
          <w:color w:val="000000"/>
        </w:rPr>
        <w:t>APPENDIX TWO</w:t>
      </w:r>
      <w:r w:rsidRPr="00267BFD">
        <w:rPr>
          <w:rFonts w:ascii="Arial" w:hAnsi="Arial" w:cs="Arial"/>
          <w:color w:val="000000"/>
        </w:rPr>
        <w:t>).</w:t>
      </w:r>
    </w:p>
    <w:p w:rsidR="00677AB2" w:rsidRPr="00267BFD" w:rsidRDefault="00677AB2" w:rsidP="00677AB2">
      <w:pPr>
        <w:jc w:val="left"/>
        <w:rPr>
          <w:rFonts w:ascii="Arial" w:hAnsi="Arial" w:cs="Arial"/>
          <w:color w:val="000000"/>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677AB2" w:rsidRPr="00267BFD" w:rsidRDefault="00677AB2" w:rsidP="00677AB2">
      <w:pPr>
        <w:jc w:val="center"/>
        <w:rPr>
          <w:rFonts w:ascii="Arial" w:hAnsi="Arial" w:cs="Arial"/>
          <w:b/>
          <w:bCs/>
        </w:rPr>
      </w:pPr>
    </w:p>
    <w:p w:rsidR="003E3579" w:rsidRPr="00267BFD" w:rsidRDefault="003E3579" w:rsidP="00677AB2">
      <w:pPr>
        <w:jc w:val="center"/>
        <w:rPr>
          <w:rFonts w:ascii="Arial" w:hAnsi="Arial" w:cs="Arial"/>
          <w:b/>
          <w:bCs/>
        </w:rPr>
      </w:pPr>
      <w:r w:rsidRPr="00267BFD">
        <w:rPr>
          <w:rFonts w:ascii="Arial" w:hAnsi="Arial" w:cs="Arial"/>
          <w:b/>
          <w:bCs/>
        </w:rPr>
        <w:lastRenderedPageBreak/>
        <w:t>SECTION 4</w:t>
      </w:r>
    </w:p>
    <w:p w:rsidR="003E3579" w:rsidRPr="00267BFD" w:rsidRDefault="003E3579">
      <w:pPr>
        <w:jc w:val="center"/>
        <w:rPr>
          <w:rFonts w:ascii="Arial" w:hAnsi="Arial" w:cs="Arial"/>
          <w:b/>
          <w:bCs/>
          <w:u w:val="single"/>
        </w:rPr>
      </w:pPr>
    </w:p>
    <w:p w:rsidR="003E3579" w:rsidRPr="00267BFD" w:rsidRDefault="003E3579">
      <w:pPr>
        <w:jc w:val="center"/>
        <w:rPr>
          <w:rFonts w:ascii="Arial" w:hAnsi="Arial" w:cs="Arial"/>
          <w:b/>
          <w:bCs/>
          <w:u w:val="single"/>
        </w:rPr>
      </w:pPr>
      <w:r w:rsidRPr="00267BFD">
        <w:rPr>
          <w:rFonts w:ascii="Arial" w:hAnsi="Arial" w:cs="Arial"/>
          <w:b/>
          <w:bCs/>
          <w:u w:val="single"/>
        </w:rPr>
        <w:t>GENERAL TERMS AND CONDITIONS</w:t>
      </w:r>
    </w:p>
    <w:p w:rsidR="003E3579" w:rsidRPr="00267BFD" w:rsidRDefault="003E3579">
      <w:pPr>
        <w:rPr>
          <w:rFonts w:ascii="Arial" w:hAnsi="Arial" w:cs="Arial"/>
          <w:u w:val="single"/>
        </w:rPr>
      </w:pPr>
    </w:p>
    <w:p w:rsidR="00870EBD" w:rsidRPr="00267BFD" w:rsidRDefault="00870EBD">
      <w:pPr>
        <w:rPr>
          <w:rFonts w:ascii="Arial" w:hAnsi="Arial" w:cs="Arial"/>
          <w:u w:val="single"/>
        </w:rPr>
      </w:pPr>
    </w:p>
    <w:p w:rsidR="00482E0F" w:rsidRPr="00267BFD" w:rsidRDefault="00482E0F" w:rsidP="00482E0F">
      <w:r w:rsidRPr="00267BFD">
        <w:rPr>
          <w:rFonts w:ascii="Arial" w:hAnsi="Arial" w:cs="Arial"/>
        </w:rPr>
        <w:t xml:space="preserve">The terms and conditions contained in the attached Agreement (ref. </w:t>
      </w:r>
      <w:r w:rsidRPr="00267BFD">
        <w:rPr>
          <w:rFonts w:ascii="Arial" w:hAnsi="Arial" w:cs="Arial"/>
          <w:b/>
          <w:bCs/>
        </w:rPr>
        <w:t>APPENDIX TWO</w:t>
      </w:r>
      <w:r w:rsidRPr="00267B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267BFD">
        <w:t xml:space="preserve">If Proposer takes exception to any terms </w:t>
      </w:r>
      <w:r w:rsidR="00CF67BC" w:rsidRPr="00267BFD">
        <w:t>or</w:t>
      </w:r>
      <w:r w:rsidRPr="00267BFD">
        <w:t xml:space="preserve"> conditions set forth in the Agreement, Proposer will submit </w:t>
      </w:r>
      <w:r w:rsidR="00DD1FD3" w:rsidRPr="00267BFD">
        <w:t xml:space="preserve">a list of </w:t>
      </w:r>
      <w:r w:rsidRPr="00267BFD">
        <w:t xml:space="preserve">the exceptions </w:t>
      </w:r>
      <w:r w:rsidR="00DD1FD3" w:rsidRPr="00267BFD">
        <w:t xml:space="preserve">as part of its proposal in accordance with </w:t>
      </w:r>
      <w:r w:rsidR="00DD1FD3" w:rsidRPr="00267BFD">
        <w:rPr>
          <w:b/>
        </w:rPr>
        <w:t>Section 5.</w:t>
      </w:r>
      <w:r w:rsidR="00E54BAF" w:rsidRPr="00267BFD">
        <w:rPr>
          <w:b/>
        </w:rPr>
        <w:t>5</w:t>
      </w:r>
      <w:r w:rsidR="002351A5" w:rsidRPr="00267BFD">
        <w:rPr>
          <w:b/>
        </w:rPr>
        <w:t>.1</w:t>
      </w:r>
      <w:r w:rsidR="00DD1FD3" w:rsidRPr="00267BFD">
        <w:t xml:space="preserve"> of this RFP</w:t>
      </w:r>
      <w:r w:rsidRPr="00267BFD">
        <w:t>. Proposer’s exceptions will be reviewed by University and may result in disqualification of Proposer’s proposal as non-responsive to this RFP.</w:t>
      </w:r>
      <w:r w:rsidR="00787BF3" w:rsidRPr="00267BFD">
        <w:t xml:space="preserve"> If Proposer’s exceptions do not result in disqualification of Proposer’s proposal, then University </w:t>
      </w:r>
      <w:r w:rsidR="002B283F" w:rsidRPr="00267BFD">
        <w:t>may</w:t>
      </w:r>
      <w:r w:rsidR="00787BF3" w:rsidRPr="00267BFD">
        <w:t xml:space="preserve"> consider </w:t>
      </w:r>
      <w:r w:rsidR="00CF67BC" w:rsidRPr="00267BFD">
        <w:t>Proposer’s</w:t>
      </w:r>
      <w:r w:rsidR="00787BF3" w:rsidRPr="00267BFD">
        <w:t xml:space="preserve"> exceptions when University evaluates the Proposer’s proposal.</w:t>
      </w:r>
    </w:p>
    <w:p w:rsidR="00122410" w:rsidRPr="00267BFD" w:rsidRDefault="00122410" w:rsidP="00482E0F">
      <w:pPr>
        <w:jc w:val="left"/>
        <w:rPr>
          <w:u w:val="single"/>
        </w:rPr>
      </w:pPr>
    </w:p>
    <w:p w:rsidR="00122410" w:rsidRPr="00267BFD" w:rsidRDefault="00122410" w:rsidP="00482E0F">
      <w:pPr>
        <w:jc w:val="left"/>
        <w:rPr>
          <w:u w:val="single"/>
        </w:rPr>
        <w:sectPr w:rsidR="00122410" w:rsidRPr="00267BFD">
          <w:type w:val="continuous"/>
          <w:pgSz w:w="12240" w:h="15840" w:code="1"/>
          <w:pgMar w:top="1152" w:right="1440" w:bottom="1008" w:left="1440" w:header="576" w:footer="576" w:gutter="0"/>
          <w:cols w:space="720"/>
        </w:sectPr>
      </w:pPr>
    </w:p>
    <w:p w:rsidR="003E3579" w:rsidRPr="00267BFD" w:rsidRDefault="003E3579">
      <w:pPr>
        <w:jc w:val="center"/>
        <w:rPr>
          <w:rFonts w:ascii="Arial" w:hAnsi="Arial" w:cs="Arial"/>
          <w:b/>
          <w:bCs/>
        </w:rPr>
      </w:pPr>
      <w:r w:rsidRPr="00267BFD">
        <w:rPr>
          <w:rFonts w:ascii="Arial" w:hAnsi="Arial" w:cs="Arial"/>
          <w:b/>
          <w:bCs/>
        </w:rPr>
        <w:lastRenderedPageBreak/>
        <w:t>SECTION 5</w:t>
      </w:r>
    </w:p>
    <w:p w:rsidR="003E3579" w:rsidRPr="00267BFD" w:rsidRDefault="003E3579">
      <w:pPr>
        <w:jc w:val="center"/>
        <w:rPr>
          <w:rFonts w:ascii="Arial" w:hAnsi="Arial" w:cs="Arial"/>
          <w:b/>
          <w:bCs/>
        </w:rPr>
      </w:pPr>
    </w:p>
    <w:p w:rsidR="003E3579" w:rsidRPr="00267BFD" w:rsidRDefault="003E3579">
      <w:pPr>
        <w:jc w:val="center"/>
        <w:rPr>
          <w:rFonts w:ascii="Arial" w:hAnsi="Arial" w:cs="Arial"/>
          <w:u w:val="single"/>
        </w:rPr>
      </w:pPr>
      <w:r w:rsidRPr="00267BFD">
        <w:rPr>
          <w:rFonts w:ascii="Arial" w:hAnsi="Arial" w:cs="Arial"/>
          <w:b/>
          <w:bCs/>
          <w:u w:val="single"/>
        </w:rPr>
        <w:t>SPECIFICATIONS AND ADDITIONAL QUESTIONS</w:t>
      </w:r>
    </w:p>
    <w:p w:rsidR="003E3579" w:rsidRPr="00267BFD" w:rsidRDefault="003E3579">
      <w:pPr>
        <w:rPr>
          <w:rFonts w:ascii="Arial" w:hAnsi="Arial" w:cs="Arial"/>
        </w:rPr>
      </w:pPr>
    </w:p>
    <w:p w:rsidR="003E3579" w:rsidRPr="00267BFD" w:rsidRDefault="003E3579">
      <w:pPr>
        <w:rPr>
          <w:rFonts w:ascii="Arial" w:hAnsi="Arial" w:cs="Arial"/>
        </w:rPr>
      </w:pPr>
    </w:p>
    <w:p w:rsidR="003E3579" w:rsidRPr="00267BFD" w:rsidRDefault="003E3579">
      <w:pPr>
        <w:rPr>
          <w:rFonts w:ascii="Arial" w:hAnsi="Arial" w:cs="Arial"/>
          <w:b/>
          <w:bCs/>
        </w:rPr>
      </w:pPr>
      <w:r w:rsidRPr="00267BFD">
        <w:rPr>
          <w:rFonts w:ascii="Arial" w:hAnsi="Arial" w:cs="Arial"/>
          <w:b/>
          <w:bCs/>
        </w:rPr>
        <w:t>5.1</w:t>
      </w:r>
      <w:r w:rsidRPr="00267BFD">
        <w:rPr>
          <w:rFonts w:ascii="Arial" w:hAnsi="Arial" w:cs="Arial"/>
          <w:b/>
          <w:bCs/>
        </w:rPr>
        <w:tab/>
        <w:t xml:space="preserve">General </w:t>
      </w:r>
    </w:p>
    <w:p w:rsidR="003E3579" w:rsidRPr="00267BFD" w:rsidRDefault="003E3579">
      <w:pPr>
        <w:rPr>
          <w:rFonts w:ascii="Arial" w:hAnsi="Arial" w:cs="Arial"/>
        </w:rPr>
      </w:pPr>
    </w:p>
    <w:p w:rsidR="00117684" w:rsidRPr="00267BFD" w:rsidRDefault="00117684" w:rsidP="00117684">
      <w:pPr>
        <w:ind w:left="720"/>
        <w:rPr>
          <w:rFonts w:ascii="Arial" w:hAnsi="Arial" w:cs="Arial"/>
          <w:szCs w:val="22"/>
        </w:rPr>
      </w:pPr>
      <w:r w:rsidRPr="00267BFD">
        <w:rPr>
          <w:rFonts w:ascii="Arial" w:hAnsi="Arial" w:cs="Arial"/>
        </w:rPr>
        <w:t xml:space="preserve">The </w:t>
      </w:r>
      <w:r w:rsidR="00E807B1" w:rsidRPr="00267BFD">
        <w:rPr>
          <w:rFonts w:ascii="Arial" w:hAnsi="Arial" w:cs="Arial"/>
        </w:rPr>
        <w:t>M</w:t>
      </w:r>
      <w:r w:rsidRPr="00267BFD">
        <w:rPr>
          <w:rFonts w:ascii="Arial" w:hAnsi="Arial" w:cs="Arial"/>
        </w:rPr>
        <w:t xml:space="preserve">inimum </w:t>
      </w:r>
      <w:r w:rsidR="00E807B1" w:rsidRPr="00267BFD">
        <w:rPr>
          <w:rFonts w:ascii="Arial" w:hAnsi="Arial" w:cs="Arial"/>
        </w:rPr>
        <w:t>Q</w:t>
      </w:r>
      <w:r w:rsidR="004B4C1F" w:rsidRPr="00267BFD">
        <w:rPr>
          <w:rFonts w:ascii="Arial" w:hAnsi="Arial" w:cs="Arial"/>
        </w:rPr>
        <w:t xml:space="preserve">ualifications </w:t>
      </w:r>
      <w:r w:rsidR="00E807B1" w:rsidRPr="00267BFD">
        <w:rPr>
          <w:rFonts w:ascii="Arial" w:hAnsi="Arial" w:cs="Arial"/>
        </w:rPr>
        <w:t>Requirements and the Sp</w:t>
      </w:r>
      <w:r w:rsidRPr="00267BFD">
        <w:rPr>
          <w:rFonts w:ascii="Arial" w:hAnsi="Arial" w:cs="Arial"/>
        </w:rPr>
        <w:t>ecifications for the Services, as well as certain requests for information to be provided by Proposer as part of its proposal, are set forth below.  As indicated in Section 2.3 of this RFP, the successful Proposer is referred to as the</w:t>
      </w:r>
      <w:r w:rsidRPr="00267BFD">
        <w:rPr>
          <w:rFonts w:ascii="Arial" w:hAnsi="Arial" w:cs="Arial"/>
          <w:szCs w:val="22"/>
        </w:rPr>
        <w:t xml:space="preserve"> “</w:t>
      </w:r>
      <w:r w:rsidRPr="00267BFD">
        <w:rPr>
          <w:rFonts w:ascii="Arial" w:hAnsi="Arial" w:cs="Arial"/>
          <w:b/>
          <w:szCs w:val="22"/>
        </w:rPr>
        <w:t>Contractor</w:t>
      </w:r>
      <w:r w:rsidRPr="00267BFD">
        <w:rPr>
          <w:rFonts w:ascii="Arial" w:hAnsi="Arial" w:cs="Arial"/>
          <w:szCs w:val="22"/>
        </w:rPr>
        <w:t>.”</w:t>
      </w:r>
    </w:p>
    <w:p w:rsidR="004B4C1F" w:rsidRPr="00267BFD" w:rsidRDefault="004B4C1F" w:rsidP="004B4C1F">
      <w:pPr>
        <w:rPr>
          <w:rFonts w:ascii="Arial" w:hAnsi="Arial" w:cs="Arial"/>
          <w:szCs w:val="22"/>
        </w:rPr>
      </w:pPr>
    </w:p>
    <w:p w:rsidR="004B4C1F" w:rsidRPr="00267BFD" w:rsidRDefault="004B4C1F" w:rsidP="004B4C1F">
      <w:pPr>
        <w:ind w:left="720" w:hanging="720"/>
        <w:rPr>
          <w:rFonts w:ascii="Arial" w:hAnsi="Arial" w:cs="Arial"/>
          <w:b/>
        </w:rPr>
      </w:pPr>
      <w:r w:rsidRPr="00267BFD">
        <w:rPr>
          <w:rFonts w:ascii="Arial" w:hAnsi="Arial" w:cs="Arial"/>
          <w:b/>
        </w:rPr>
        <w:t>5.2</w:t>
      </w:r>
      <w:r w:rsidRPr="00267BFD">
        <w:rPr>
          <w:rFonts w:ascii="Arial" w:hAnsi="Arial" w:cs="Arial"/>
          <w:b/>
        </w:rPr>
        <w:tab/>
        <w:t>Minimum Qualification Requirements</w:t>
      </w:r>
    </w:p>
    <w:p w:rsidR="004B4C1F" w:rsidRPr="00267BFD" w:rsidRDefault="004B4C1F" w:rsidP="004B4C1F">
      <w:pPr>
        <w:ind w:left="720" w:hanging="720"/>
        <w:rPr>
          <w:rFonts w:ascii="Arial" w:hAnsi="Arial" w:cs="Arial"/>
          <w:b/>
        </w:rPr>
      </w:pPr>
    </w:p>
    <w:p w:rsidR="004B4C1F" w:rsidRPr="00267BFD" w:rsidRDefault="00C51799" w:rsidP="004B4C1F">
      <w:pPr>
        <w:ind w:left="720"/>
        <w:rPr>
          <w:rFonts w:ascii="Arial" w:hAnsi="Arial" w:cs="Arial"/>
          <w:bCs/>
          <w:color w:val="000000"/>
        </w:rPr>
      </w:pPr>
      <w:r w:rsidRPr="00267BFD">
        <w:rPr>
          <w:rFonts w:ascii="Arial" w:hAnsi="Arial" w:cs="Arial"/>
        </w:rPr>
        <w:t>Each Proposal MUST</w:t>
      </w:r>
      <w:r w:rsidR="004B4C1F" w:rsidRPr="00267BFD">
        <w:rPr>
          <w:rFonts w:ascii="Arial" w:hAnsi="Arial" w:cs="Arial"/>
        </w:rPr>
        <w:t xml:space="preserve"> include information that clearly indicates that Proposer meets each of the following minimum qualification requirements</w:t>
      </w:r>
      <w:r w:rsidR="004B4C1F" w:rsidRPr="00267BFD">
        <w:rPr>
          <w:rFonts w:ascii="Arial" w:hAnsi="Arial" w:cs="Arial"/>
          <w:color w:val="000000"/>
        </w:rPr>
        <w:t>:</w:t>
      </w:r>
    </w:p>
    <w:p w:rsidR="004B4C1F" w:rsidRPr="00267BFD" w:rsidRDefault="004B4C1F" w:rsidP="004B4C1F">
      <w:pPr>
        <w:ind w:left="720"/>
        <w:rPr>
          <w:rFonts w:ascii="Arial" w:hAnsi="Arial" w:cs="Arial"/>
          <w:bCs/>
          <w:color w:val="000000"/>
        </w:rPr>
      </w:pPr>
      <w:r w:rsidRPr="00267BFD">
        <w:rPr>
          <w:rFonts w:ascii="Arial" w:hAnsi="Arial" w:cs="Arial"/>
          <w:bCs/>
          <w:color w:val="000000"/>
        </w:rPr>
        <w:t> </w:t>
      </w:r>
    </w:p>
    <w:p w:rsidR="004B4C1F" w:rsidRPr="00267BFD" w:rsidRDefault="004B4C1F" w:rsidP="004B4C1F">
      <w:pPr>
        <w:numPr>
          <w:ilvl w:val="2"/>
          <w:numId w:val="1"/>
        </w:numPr>
        <w:rPr>
          <w:rFonts w:ascii="Arial" w:hAnsi="Arial" w:cs="Arial"/>
          <w:u w:val="single"/>
        </w:rPr>
      </w:pPr>
      <w:r w:rsidRPr="00267BFD">
        <w:rPr>
          <w:rFonts w:ascii="Arial" w:hAnsi="Arial" w:cs="Arial"/>
        </w:rPr>
        <w:t>Proposer must have business process analysis experience.</w:t>
      </w:r>
    </w:p>
    <w:p w:rsidR="004B4C1F" w:rsidRPr="00267BFD" w:rsidRDefault="004B4C1F" w:rsidP="004B4C1F">
      <w:pPr>
        <w:ind w:left="720"/>
        <w:rPr>
          <w:rFonts w:ascii="Arial" w:hAnsi="Arial" w:cs="Arial"/>
          <w:u w:val="single"/>
        </w:rPr>
      </w:pPr>
    </w:p>
    <w:p w:rsidR="004B4C1F" w:rsidRPr="00267BFD" w:rsidRDefault="004B4C1F" w:rsidP="004B4C1F">
      <w:pPr>
        <w:numPr>
          <w:ilvl w:val="2"/>
          <w:numId w:val="1"/>
        </w:numPr>
        <w:rPr>
          <w:rFonts w:ascii="Arial" w:hAnsi="Arial" w:cs="Arial"/>
          <w:bCs/>
          <w:color w:val="000000"/>
        </w:rPr>
      </w:pPr>
      <w:r w:rsidRPr="00267BFD">
        <w:rPr>
          <w:rFonts w:ascii="Arial" w:hAnsi="Arial" w:cs="Arial"/>
        </w:rPr>
        <w:t>Proposer must have application selection and implementation experience.</w:t>
      </w:r>
    </w:p>
    <w:p w:rsidR="004B4C1F" w:rsidRPr="00267BFD" w:rsidRDefault="004B4C1F" w:rsidP="004B4C1F">
      <w:pPr>
        <w:pStyle w:val="ListParagraph"/>
        <w:rPr>
          <w:rFonts w:ascii="Arial" w:hAnsi="Arial" w:cs="Arial"/>
        </w:rPr>
      </w:pPr>
    </w:p>
    <w:p w:rsidR="004B4C1F" w:rsidRPr="00267BFD" w:rsidRDefault="004B4C1F" w:rsidP="004B4C1F">
      <w:pPr>
        <w:numPr>
          <w:ilvl w:val="2"/>
          <w:numId w:val="1"/>
        </w:numPr>
        <w:rPr>
          <w:rFonts w:ascii="Arial" w:hAnsi="Arial" w:cs="Arial"/>
          <w:bCs/>
          <w:color w:val="000000"/>
        </w:rPr>
      </w:pPr>
      <w:r w:rsidRPr="00267BFD">
        <w:rPr>
          <w:rFonts w:ascii="Arial" w:hAnsi="Arial" w:cs="Arial"/>
        </w:rPr>
        <w:t>Proposer must have application implementation project management experience.</w:t>
      </w:r>
    </w:p>
    <w:p w:rsidR="00117684" w:rsidRPr="00267BFD" w:rsidRDefault="00117684" w:rsidP="00117684">
      <w:pPr>
        <w:ind w:left="720"/>
        <w:rPr>
          <w:rFonts w:ascii="Arial" w:hAnsi="Arial" w:cs="Arial"/>
          <w:szCs w:val="22"/>
        </w:rPr>
      </w:pPr>
    </w:p>
    <w:p w:rsidR="00117684" w:rsidRPr="00267BFD" w:rsidRDefault="004B4C1F" w:rsidP="004B4C1F">
      <w:pPr>
        <w:numPr>
          <w:ilvl w:val="2"/>
          <w:numId w:val="1"/>
        </w:numPr>
        <w:rPr>
          <w:rFonts w:ascii="Arial" w:hAnsi="Arial" w:cs="Arial"/>
          <w:szCs w:val="22"/>
        </w:rPr>
      </w:pPr>
      <w:r w:rsidRPr="00267BFD">
        <w:rPr>
          <w:rFonts w:ascii="Arial" w:hAnsi="Arial" w:cs="Arial"/>
          <w:szCs w:val="22"/>
        </w:rPr>
        <w:t>Proposer must possess b</w:t>
      </w:r>
      <w:r w:rsidR="00117684" w:rsidRPr="00267BFD">
        <w:rPr>
          <w:rFonts w:ascii="Arial" w:hAnsi="Arial" w:cs="Arial"/>
          <w:szCs w:val="22"/>
        </w:rPr>
        <w:t>usiness systems analysis expertise for defining the requirements for the VMS for the resulting RFP</w:t>
      </w:r>
      <w:r w:rsidRPr="00267BFD">
        <w:rPr>
          <w:rFonts w:ascii="Arial" w:hAnsi="Arial" w:cs="Arial"/>
          <w:szCs w:val="22"/>
        </w:rPr>
        <w:t>.</w:t>
      </w:r>
    </w:p>
    <w:p w:rsidR="004B4C1F" w:rsidRPr="00267BFD" w:rsidRDefault="004B4C1F" w:rsidP="004B4C1F">
      <w:pPr>
        <w:pStyle w:val="ListParagraph"/>
        <w:rPr>
          <w:rFonts w:ascii="Arial" w:hAnsi="Arial" w:cs="Arial"/>
          <w:szCs w:val="22"/>
        </w:rPr>
      </w:pPr>
    </w:p>
    <w:p w:rsidR="00117684" w:rsidRPr="00267BFD" w:rsidRDefault="004B4C1F" w:rsidP="004B4C1F">
      <w:pPr>
        <w:numPr>
          <w:ilvl w:val="2"/>
          <w:numId w:val="1"/>
        </w:numPr>
        <w:rPr>
          <w:rFonts w:ascii="Arial" w:hAnsi="Arial" w:cs="Arial"/>
          <w:szCs w:val="22"/>
        </w:rPr>
      </w:pPr>
      <w:r w:rsidRPr="00267BFD">
        <w:rPr>
          <w:rFonts w:ascii="Arial" w:hAnsi="Arial" w:cs="Arial"/>
          <w:szCs w:val="22"/>
        </w:rPr>
        <w:t>Proposer must possess p</w:t>
      </w:r>
      <w:r w:rsidR="00117684" w:rsidRPr="00267BFD">
        <w:rPr>
          <w:rFonts w:ascii="Arial" w:hAnsi="Arial" w:cs="Arial"/>
          <w:szCs w:val="22"/>
        </w:rPr>
        <w:t>roject management expertise for implementation o</w:t>
      </w:r>
      <w:r w:rsidRPr="00267BFD">
        <w:rPr>
          <w:rFonts w:ascii="Arial" w:hAnsi="Arial" w:cs="Arial"/>
          <w:szCs w:val="22"/>
        </w:rPr>
        <w:t xml:space="preserve">f </w:t>
      </w:r>
      <w:r w:rsidR="00E807B1" w:rsidRPr="00267BFD">
        <w:rPr>
          <w:rFonts w:ascii="Arial" w:hAnsi="Arial" w:cs="Arial"/>
          <w:szCs w:val="22"/>
        </w:rPr>
        <w:t xml:space="preserve">the </w:t>
      </w:r>
      <w:r w:rsidRPr="00267BFD">
        <w:rPr>
          <w:rFonts w:ascii="Arial" w:hAnsi="Arial" w:cs="Arial"/>
          <w:szCs w:val="22"/>
        </w:rPr>
        <w:t>VMS</w:t>
      </w:r>
      <w:r w:rsidR="00117684" w:rsidRPr="00267BFD">
        <w:rPr>
          <w:rFonts w:ascii="Arial" w:hAnsi="Arial" w:cs="Arial"/>
          <w:szCs w:val="22"/>
        </w:rPr>
        <w:t>.</w:t>
      </w:r>
    </w:p>
    <w:p w:rsidR="00117684" w:rsidRPr="00267BFD" w:rsidRDefault="00117684" w:rsidP="00117684">
      <w:pPr>
        <w:ind w:left="720"/>
        <w:rPr>
          <w:rFonts w:ascii="Arial" w:hAnsi="Arial" w:cs="Arial"/>
          <w:szCs w:val="22"/>
        </w:rPr>
      </w:pPr>
    </w:p>
    <w:p w:rsidR="004B4C1F" w:rsidRPr="00267BFD" w:rsidRDefault="004B4C1F" w:rsidP="004B4C1F">
      <w:pPr>
        <w:ind w:left="720" w:hanging="720"/>
        <w:rPr>
          <w:rFonts w:ascii="Arial" w:hAnsi="Arial" w:cs="Arial"/>
          <w:b/>
        </w:rPr>
      </w:pPr>
      <w:r w:rsidRPr="00267BFD">
        <w:rPr>
          <w:rFonts w:ascii="Arial" w:hAnsi="Arial" w:cs="Arial"/>
          <w:b/>
        </w:rPr>
        <w:t>5.3</w:t>
      </w:r>
      <w:r w:rsidRPr="00267BFD">
        <w:rPr>
          <w:rFonts w:ascii="Arial" w:hAnsi="Arial" w:cs="Arial"/>
          <w:b/>
        </w:rPr>
        <w:tab/>
        <w:t>Overview</w:t>
      </w:r>
    </w:p>
    <w:p w:rsidR="004B4C1F" w:rsidRPr="00267BFD" w:rsidRDefault="004B4C1F" w:rsidP="004B4C1F">
      <w:pPr>
        <w:ind w:left="720" w:hanging="720"/>
        <w:rPr>
          <w:rFonts w:ascii="Arial" w:hAnsi="Arial" w:cs="Arial"/>
        </w:rPr>
      </w:pPr>
    </w:p>
    <w:p w:rsidR="00117684" w:rsidRPr="00267BFD" w:rsidRDefault="00E807B1" w:rsidP="004B4C1F">
      <w:pPr>
        <w:ind w:left="720"/>
        <w:rPr>
          <w:rFonts w:ascii="Arial" w:hAnsi="Arial" w:cs="Arial"/>
        </w:rPr>
      </w:pPr>
      <w:r w:rsidRPr="00267BFD">
        <w:rPr>
          <w:rFonts w:ascii="Arial" w:hAnsi="Arial" w:cs="Arial"/>
        </w:rPr>
        <w:t>UTHealth is seeking</w:t>
      </w:r>
      <w:r w:rsidR="00117684" w:rsidRPr="00267BFD">
        <w:rPr>
          <w:rFonts w:ascii="Arial" w:hAnsi="Arial" w:cs="Arial"/>
        </w:rPr>
        <w:t xml:space="preserve"> a </w:t>
      </w:r>
      <w:r w:rsidRPr="00267BFD">
        <w:rPr>
          <w:rFonts w:ascii="Arial" w:hAnsi="Arial" w:cs="Arial"/>
        </w:rPr>
        <w:t>supplier</w:t>
      </w:r>
      <w:r w:rsidR="00117684" w:rsidRPr="00267BFD">
        <w:rPr>
          <w:rFonts w:ascii="Arial" w:hAnsi="Arial" w:cs="Arial"/>
        </w:rPr>
        <w:t xml:space="preserve"> to provide project management services for</w:t>
      </w:r>
      <w:r w:rsidRPr="00267BFD">
        <w:rPr>
          <w:rFonts w:ascii="Arial" w:hAnsi="Arial" w:cs="Arial"/>
        </w:rPr>
        <w:t xml:space="preserve"> the selection</w:t>
      </w:r>
      <w:r w:rsidR="00117684" w:rsidRPr="00267BFD">
        <w:rPr>
          <w:rFonts w:ascii="Arial" w:hAnsi="Arial" w:cs="Arial"/>
        </w:rPr>
        <w:t xml:space="preserve"> and</w:t>
      </w:r>
      <w:r w:rsidRPr="00267BFD">
        <w:rPr>
          <w:rFonts w:ascii="Arial" w:hAnsi="Arial" w:cs="Arial"/>
        </w:rPr>
        <w:t xml:space="preserve"> implementation of</w:t>
      </w:r>
      <w:r w:rsidR="00117684" w:rsidRPr="00267BFD">
        <w:rPr>
          <w:rFonts w:ascii="Arial" w:hAnsi="Arial" w:cs="Arial"/>
        </w:rPr>
        <w:t xml:space="preserve"> a </w:t>
      </w:r>
      <w:r w:rsidRPr="00267BFD">
        <w:rPr>
          <w:rFonts w:ascii="Arial" w:hAnsi="Arial" w:cs="Arial"/>
        </w:rPr>
        <w:t xml:space="preserve">new </w:t>
      </w:r>
      <w:r w:rsidR="00117684" w:rsidRPr="00267BFD">
        <w:rPr>
          <w:rFonts w:ascii="Arial" w:hAnsi="Arial" w:cs="Arial"/>
        </w:rPr>
        <w:t>Vivarium Management System (VMS).  The VMS will manage several daily processes critical to the operation of the Center for Laboratory Animal Medicine and Care</w:t>
      </w:r>
      <w:r w:rsidRPr="00267BFD">
        <w:rPr>
          <w:rFonts w:ascii="Arial" w:hAnsi="Arial" w:cs="Arial"/>
        </w:rPr>
        <w:t xml:space="preserve"> (CLAMC)</w:t>
      </w:r>
      <w:r w:rsidR="00117684" w:rsidRPr="00267BFD">
        <w:rPr>
          <w:rFonts w:ascii="Arial" w:hAnsi="Arial" w:cs="Arial"/>
        </w:rPr>
        <w:t xml:space="preserve">.  </w:t>
      </w:r>
      <w:r w:rsidRPr="00267BFD">
        <w:rPr>
          <w:rFonts w:ascii="Arial" w:hAnsi="Arial" w:cs="Arial"/>
        </w:rPr>
        <w:t>K</w:t>
      </w:r>
      <w:r w:rsidR="00117684" w:rsidRPr="00267BFD">
        <w:rPr>
          <w:rFonts w:ascii="Arial" w:hAnsi="Arial" w:cs="Arial"/>
        </w:rPr>
        <w:t>ey requirements of the system include role-based access for vivarium and research staff, animal order processing via the VMS, animal census tracking through use of a barcoded or RFID cage card based system, dynamic reporting including AAALAC and USDA required reports, cost accounting, inventory control and billing functions.  The system must also provide direct data entry to enable users to enter information directly into the system and must provide the capability for data retr</w:t>
      </w:r>
      <w:r w:rsidRPr="00267BFD">
        <w:rPr>
          <w:rFonts w:ascii="Arial" w:hAnsi="Arial" w:cs="Arial"/>
        </w:rPr>
        <w:t>ieval and extraction from third-</w:t>
      </w:r>
      <w:r w:rsidR="00117684" w:rsidRPr="00267BFD">
        <w:rPr>
          <w:rFonts w:ascii="Arial" w:hAnsi="Arial" w:cs="Arial"/>
        </w:rPr>
        <w:t>party systems including PeopleSoft (funding information), LDAP (user</w:t>
      </w:r>
      <w:r w:rsidRPr="00267BFD">
        <w:rPr>
          <w:rFonts w:ascii="Arial" w:hAnsi="Arial" w:cs="Arial"/>
        </w:rPr>
        <w:t xml:space="preserve"> authentication), and iRIS (</w:t>
      </w:r>
      <w:r w:rsidR="00117684" w:rsidRPr="00267BFD">
        <w:rPr>
          <w:rFonts w:ascii="Arial" w:hAnsi="Arial" w:cs="Arial"/>
        </w:rPr>
        <w:t>animal protocol information).</w:t>
      </w:r>
    </w:p>
    <w:p w:rsidR="00117684" w:rsidRPr="00267BFD" w:rsidRDefault="00117684" w:rsidP="00117684">
      <w:pPr>
        <w:tabs>
          <w:tab w:val="left" w:pos="1440"/>
        </w:tabs>
        <w:ind w:left="720"/>
        <w:rPr>
          <w:rFonts w:ascii="Arial" w:hAnsi="Arial" w:cs="Arial"/>
        </w:rPr>
      </w:pPr>
    </w:p>
    <w:p w:rsidR="005F1CE8" w:rsidRPr="00267BFD" w:rsidRDefault="005F1CE8" w:rsidP="005F1CE8">
      <w:pPr>
        <w:ind w:left="720"/>
        <w:rPr>
          <w:rFonts w:ascii="Arial" w:hAnsi="Arial" w:cs="Arial"/>
          <w:b/>
          <w:szCs w:val="22"/>
        </w:rPr>
      </w:pPr>
      <w:r w:rsidRPr="00267BFD">
        <w:rPr>
          <w:rFonts w:ascii="Arial" w:hAnsi="Arial" w:cs="Arial"/>
          <w:b/>
          <w:szCs w:val="22"/>
        </w:rPr>
        <w:t>Project Team Structure</w:t>
      </w:r>
    </w:p>
    <w:p w:rsidR="005F1CE8" w:rsidRPr="00267BFD" w:rsidRDefault="005F1CE8" w:rsidP="005F1CE8">
      <w:pPr>
        <w:ind w:left="720"/>
        <w:rPr>
          <w:rFonts w:ascii="Arial" w:hAnsi="Arial" w:cs="Arial"/>
          <w:szCs w:val="22"/>
        </w:rPr>
      </w:pPr>
    </w:p>
    <w:p w:rsidR="005F1CE8" w:rsidRPr="00267BFD" w:rsidRDefault="005F1CE8" w:rsidP="005F1CE8">
      <w:pPr>
        <w:ind w:left="720"/>
        <w:rPr>
          <w:rFonts w:ascii="Arial" w:hAnsi="Arial" w:cs="Arial"/>
          <w:szCs w:val="22"/>
        </w:rPr>
      </w:pPr>
      <w:r w:rsidRPr="00267BFD">
        <w:rPr>
          <w:rFonts w:ascii="Arial" w:hAnsi="Arial" w:cs="Arial"/>
          <w:szCs w:val="22"/>
        </w:rPr>
        <w:t xml:space="preserve">The project team structure consists of a project sponsor, a project advisory team, and an overall cross-functional implementation team comprised of functional and technical team members.  Functional team members will have primary responsibility for review of the functionality, participation in Phase II fit/gap sessions, documentation of business process changes with associated documentation and acceptance testing.  Individual team members will be responsible for specific components of the system with which they correlate.  Technical team members will be responsible for hardware and software implementation.  It is anticipated that representatives from functional, technical and user constituencies will be represented at all project levels. These representatives will bring </w:t>
      </w:r>
      <w:r w:rsidRPr="00267BFD">
        <w:rPr>
          <w:rFonts w:ascii="Arial" w:hAnsi="Arial" w:cs="Arial"/>
          <w:szCs w:val="22"/>
        </w:rPr>
        <w:lastRenderedPageBreak/>
        <w:t xml:space="preserve">the functional expertise, in-depth knowledge of administrative and animal management processes, familiarity with the skills and abilities of the workforce, and general management experience necessary for the project to succeed.  </w:t>
      </w:r>
    </w:p>
    <w:p w:rsidR="005F1CE8" w:rsidRPr="00267BFD" w:rsidRDefault="005F1CE8" w:rsidP="005F1CE8">
      <w:pPr>
        <w:ind w:left="720"/>
        <w:rPr>
          <w:rFonts w:ascii="Arial" w:hAnsi="Arial" w:cs="Arial"/>
          <w:szCs w:val="22"/>
        </w:rPr>
      </w:pPr>
      <w:r w:rsidRPr="00267BFD">
        <w:rPr>
          <w:rFonts w:ascii="Arial" w:hAnsi="Arial" w:cs="Arial"/>
          <w:szCs w:val="22"/>
        </w:rPr>
        <w:t>UTHealth will provide technical and functional staff in support of the engagement. End user participation will likely be less than full time but will be available as required and requested.  The project plans developed in each phase will be used to obtain commitment of staff time and resources for each phase.</w:t>
      </w:r>
    </w:p>
    <w:p w:rsidR="005F1CE8" w:rsidRPr="00267BFD" w:rsidRDefault="005F1CE8" w:rsidP="005F1CE8">
      <w:pPr>
        <w:ind w:left="720"/>
        <w:rPr>
          <w:rFonts w:ascii="Arial" w:hAnsi="Arial" w:cs="Arial"/>
          <w:szCs w:val="22"/>
        </w:rPr>
      </w:pPr>
    </w:p>
    <w:p w:rsidR="005F1CE8" w:rsidRPr="00267BFD" w:rsidRDefault="005F1CE8" w:rsidP="005F1CE8">
      <w:pPr>
        <w:ind w:left="720"/>
        <w:rPr>
          <w:rFonts w:ascii="Arial" w:hAnsi="Arial" w:cs="Arial"/>
          <w:szCs w:val="22"/>
        </w:rPr>
      </w:pPr>
      <w:r w:rsidRPr="00267BFD">
        <w:rPr>
          <w:rFonts w:ascii="Arial" w:hAnsi="Arial" w:cs="Arial"/>
          <w:szCs w:val="22"/>
        </w:rPr>
        <w:t xml:space="preserve">The Project Manager is being engaged to fully manage the project and is expected to work with UTHealth’s project manager/lead and steering team to keep the project on schedule.  The Project Manager shall plan UTHealth and supplier resources to avoid idle time by overlapping tasks as needed.  The Project Manager is expected to work with UTHealth staff to transfer knowledge for UTHealth to become self-supporting by completion of the Project.  The Project Manager is expected to manage its own staff, if any, and coordinate activities with the UTHealth Project Manager/Lead.  </w:t>
      </w:r>
    </w:p>
    <w:p w:rsidR="005F1CE8" w:rsidRPr="00267BFD" w:rsidRDefault="005F1CE8" w:rsidP="00117684">
      <w:pPr>
        <w:tabs>
          <w:tab w:val="left" w:pos="1440"/>
        </w:tabs>
        <w:ind w:left="720"/>
        <w:rPr>
          <w:rFonts w:ascii="Arial" w:hAnsi="Arial" w:cs="Arial"/>
        </w:rPr>
      </w:pPr>
    </w:p>
    <w:p w:rsidR="005F1CE8" w:rsidRPr="00267BFD" w:rsidRDefault="005F1CE8" w:rsidP="005F1CE8">
      <w:pPr>
        <w:ind w:left="720"/>
        <w:rPr>
          <w:rFonts w:ascii="Arial" w:hAnsi="Arial" w:cs="Arial"/>
          <w:szCs w:val="22"/>
        </w:rPr>
      </w:pPr>
      <w:r w:rsidRPr="00267BFD">
        <w:rPr>
          <w:rFonts w:ascii="Arial" w:hAnsi="Arial" w:cs="Arial"/>
          <w:szCs w:val="22"/>
        </w:rPr>
        <w:t>UTHealth desires to hire a supplier with demonstrated ability to:</w:t>
      </w:r>
    </w:p>
    <w:p w:rsidR="005F1CE8" w:rsidRPr="00267BFD" w:rsidRDefault="005F1CE8" w:rsidP="005F1CE8">
      <w:pPr>
        <w:ind w:left="720"/>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Analyze and understand key processes in the CLAMC, including operational, financial and administrative functions;</w:t>
      </w:r>
    </w:p>
    <w:p w:rsidR="005F1CE8" w:rsidRPr="00267BFD" w:rsidRDefault="005F1CE8" w:rsidP="005F1CE8">
      <w:pPr>
        <w:ind w:left="720"/>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Document key processes for review with UTHealth staff and management;</w:t>
      </w:r>
    </w:p>
    <w:p w:rsidR="005F1CE8" w:rsidRPr="00267BFD" w:rsidRDefault="005F1CE8" w:rsidP="005F1CE8">
      <w:pPr>
        <w:ind w:left="720"/>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Work with key staff to develop new processes as required;</w:t>
      </w:r>
    </w:p>
    <w:p w:rsidR="005F1CE8" w:rsidRPr="00267BFD" w:rsidRDefault="005F1CE8" w:rsidP="005F1CE8">
      <w:pPr>
        <w:ind w:left="720"/>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Develop application requirements for the RFP;</w:t>
      </w:r>
    </w:p>
    <w:p w:rsidR="005F1CE8" w:rsidRPr="00267BFD" w:rsidRDefault="005F1CE8" w:rsidP="005F1CE8">
      <w:pPr>
        <w:pStyle w:val="ListParagraph"/>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Develop project plans for both phases of the project;</w:t>
      </w:r>
    </w:p>
    <w:p w:rsidR="005F1CE8" w:rsidRPr="00267BFD" w:rsidRDefault="005F1CE8" w:rsidP="005F1CE8">
      <w:pPr>
        <w:pStyle w:val="ListParagraph"/>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Project manage both phases of the project;</w:t>
      </w:r>
    </w:p>
    <w:p w:rsidR="005F1CE8" w:rsidRPr="00267BFD" w:rsidRDefault="005F1CE8" w:rsidP="005F1CE8">
      <w:pPr>
        <w:pStyle w:val="ListParagraph"/>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Facilitate fit/gap sessions with UTHealth and the selected vendor;</w:t>
      </w:r>
    </w:p>
    <w:p w:rsidR="005F1CE8" w:rsidRPr="00267BFD" w:rsidRDefault="005F1CE8" w:rsidP="005F1CE8">
      <w:pPr>
        <w:ind w:left="720"/>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Project and provide (as necessary) project resources capable of meeting schedule and budget objectives;</w:t>
      </w:r>
    </w:p>
    <w:p w:rsidR="005F1CE8" w:rsidRPr="00267BFD" w:rsidRDefault="005F1CE8" w:rsidP="005F1CE8">
      <w:pPr>
        <w:ind w:left="720"/>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Effectively mentor and provide knowledge transfer to UTHealth staff of configurations, modifications, reports, and interfaces resulting from the implementation;</w:t>
      </w:r>
    </w:p>
    <w:p w:rsidR="005F1CE8" w:rsidRPr="00267BFD" w:rsidRDefault="005F1CE8" w:rsidP="005F1CE8">
      <w:pPr>
        <w:ind w:left="720"/>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Quickly identify and solve the technical issues that arise and provide adequate guidance to minimize operational risks;</w:t>
      </w:r>
    </w:p>
    <w:p w:rsidR="005F1CE8" w:rsidRPr="00267BFD" w:rsidRDefault="005F1CE8" w:rsidP="005F1CE8">
      <w:pPr>
        <w:pStyle w:val="ListParagraph"/>
        <w:rPr>
          <w:rFonts w:ascii="Arial" w:hAnsi="Arial" w:cs="Arial"/>
          <w:szCs w:val="22"/>
        </w:rPr>
      </w:pPr>
    </w:p>
    <w:p w:rsidR="005F1CE8" w:rsidRPr="00267BFD" w:rsidRDefault="005F1CE8" w:rsidP="005F1CE8">
      <w:pPr>
        <w:numPr>
          <w:ilvl w:val="0"/>
          <w:numId w:val="19"/>
        </w:numPr>
        <w:rPr>
          <w:rFonts w:ascii="Arial" w:hAnsi="Arial" w:cs="Arial"/>
          <w:szCs w:val="22"/>
        </w:rPr>
      </w:pPr>
      <w:r w:rsidRPr="00267BFD">
        <w:rPr>
          <w:rFonts w:ascii="Arial" w:hAnsi="Arial" w:cs="Arial"/>
          <w:szCs w:val="22"/>
        </w:rPr>
        <w:t>Advise UTHealth on topics such as the proper level of controls, communication strategies, and change management activities to guarantee project success.</w:t>
      </w:r>
    </w:p>
    <w:p w:rsidR="005F1CE8" w:rsidRPr="00267BFD" w:rsidRDefault="005F1CE8" w:rsidP="00117684">
      <w:pPr>
        <w:tabs>
          <w:tab w:val="left" w:pos="1440"/>
        </w:tabs>
        <w:ind w:left="720"/>
        <w:rPr>
          <w:rFonts w:ascii="Arial" w:hAnsi="Arial" w:cs="Arial"/>
          <w:b/>
        </w:rPr>
      </w:pPr>
    </w:p>
    <w:p w:rsidR="005F1CE8" w:rsidRPr="00267BFD" w:rsidRDefault="005F1CE8" w:rsidP="00117684">
      <w:pPr>
        <w:tabs>
          <w:tab w:val="left" w:pos="1440"/>
        </w:tabs>
        <w:ind w:left="720"/>
        <w:rPr>
          <w:rFonts w:ascii="Arial" w:hAnsi="Arial" w:cs="Arial"/>
          <w:b/>
        </w:rPr>
      </w:pPr>
      <w:r w:rsidRPr="00267BFD">
        <w:rPr>
          <w:rFonts w:ascii="Arial" w:hAnsi="Arial" w:cs="Arial"/>
          <w:b/>
        </w:rPr>
        <w:t>Project Phases</w:t>
      </w:r>
    </w:p>
    <w:p w:rsidR="005F1CE8" w:rsidRPr="00267BFD" w:rsidRDefault="005F1CE8" w:rsidP="00117684">
      <w:pPr>
        <w:tabs>
          <w:tab w:val="left" w:pos="1440"/>
        </w:tabs>
        <w:ind w:left="720"/>
        <w:rPr>
          <w:rFonts w:ascii="Arial" w:hAnsi="Arial" w:cs="Arial"/>
        </w:rPr>
      </w:pPr>
    </w:p>
    <w:p w:rsidR="00117684" w:rsidRPr="00267BFD" w:rsidRDefault="00117684" w:rsidP="00117684">
      <w:pPr>
        <w:tabs>
          <w:tab w:val="left" w:pos="1440"/>
        </w:tabs>
        <w:ind w:left="720"/>
        <w:rPr>
          <w:rFonts w:ascii="Arial" w:hAnsi="Arial" w:cs="Arial"/>
        </w:rPr>
      </w:pPr>
      <w:r w:rsidRPr="00267BFD">
        <w:rPr>
          <w:rFonts w:ascii="Arial" w:hAnsi="Arial" w:cs="Arial"/>
        </w:rPr>
        <w:t>UTHealth envisions that there are two phases</w:t>
      </w:r>
      <w:r w:rsidR="00E807B1" w:rsidRPr="00267BFD">
        <w:rPr>
          <w:rFonts w:ascii="Arial" w:hAnsi="Arial" w:cs="Arial"/>
        </w:rPr>
        <w:t>—Phase I and Phase II</w:t>
      </w:r>
      <w:r w:rsidRPr="00267BFD">
        <w:rPr>
          <w:rFonts w:ascii="Arial" w:hAnsi="Arial" w:cs="Arial"/>
        </w:rPr>
        <w:t>.  At the completion of Phase I, UTHealth will evaluate the performan</w:t>
      </w:r>
      <w:r w:rsidR="004B4C1F" w:rsidRPr="00267BFD">
        <w:rPr>
          <w:rFonts w:ascii="Arial" w:hAnsi="Arial" w:cs="Arial"/>
        </w:rPr>
        <w:t>ce of the Contractor throughout</w:t>
      </w:r>
      <w:r w:rsidRPr="00267BFD">
        <w:rPr>
          <w:rFonts w:ascii="Arial" w:hAnsi="Arial" w:cs="Arial"/>
        </w:rPr>
        <w:t xml:space="preserve"> Phase I and</w:t>
      </w:r>
      <w:r w:rsidR="004B4C1F" w:rsidRPr="00267BFD">
        <w:rPr>
          <w:rFonts w:ascii="Arial" w:hAnsi="Arial" w:cs="Arial"/>
        </w:rPr>
        <w:t xml:space="preserve">, at University’s discretion, decide whether to </w:t>
      </w:r>
      <w:r w:rsidR="00743184" w:rsidRPr="00267BFD">
        <w:rPr>
          <w:rFonts w:ascii="Arial" w:hAnsi="Arial" w:cs="Arial"/>
        </w:rPr>
        <w:t>contract</w:t>
      </w:r>
      <w:r w:rsidR="004B4C1F" w:rsidRPr="00267BFD">
        <w:rPr>
          <w:rFonts w:ascii="Arial" w:hAnsi="Arial" w:cs="Arial"/>
        </w:rPr>
        <w:t xml:space="preserve"> Contractor for</w:t>
      </w:r>
      <w:r w:rsidRPr="00267BFD">
        <w:rPr>
          <w:rFonts w:ascii="Arial" w:hAnsi="Arial" w:cs="Arial"/>
        </w:rPr>
        <w:t xml:space="preserve"> Phase II or</w:t>
      </w:r>
      <w:r w:rsidR="00743184" w:rsidRPr="00267BFD">
        <w:rPr>
          <w:rFonts w:ascii="Arial" w:hAnsi="Arial" w:cs="Arial"/>
        </w:rPr>
        <w:t xml:space="preserve"> terminate Contractor’s Agreement and </w:t>
      </w:r>
      <w:r w:rsidR="004F7682" w:rsidRPr="00267BFD">
        <w:rPr>
          <w:rFonts w:ascii="Arial" w:hAnsi="Arial" w:cs="Arial"/>
        </w:rPr>
        <w:t xml:space="preserve">award Phase II to </w:t>
      </w:r>
      <w:r w:rsidRPr="00267BFD">
        <w:rPr>
          <w:rFonts w:ascii="Arial" w:hAnsi="Arial" w:cs="Arial"/>
        </w:rPr>
        <w:t>an</w:t>
      </w:r>
      <w:r w:rsidR="004F7682" w:rsidRPr="00267BFD">
        <w:rPr>
          <w:rFonts w:ascii="Arial" w:hAnsi="Arial" w:cs="Arial"/>
        </w:rPr>
        <w:t xml:space="preserve"> alternative third-</w:t>
      </w:r>
      <w:r w:rsidR="00743184" w:rsidRPr="00267BFD">
        <w:rPr>
          <w:rFonts w:ascii="Arial" w:hAnsi="Arial" w:cs="Arial"/>
        </w:rPr>
        <w:t>party</w:t>
      </w:r>
      <w:r w:rsidRPr="00267BFD">
        <w:rPr>
          <w:rFonts w:ascii="Arial" w:hAnsi="Arial" w:cs="Arial"/>
        </w:rPr>
        <w:t>.</w:t>
      </w:r>
    </w:p>
    <w:p w:rsidR="00117684" w:rsidRPr="00267BFD" w:rsidRDefault="00117684" w:rsidP="00117684">
      <w:pPr>
        <w:tabs>
          <w:tab w:val="left" w:pos="1440"/>
        </w:tabs>
        <w:ind w:left="720"/>
        <w:rPr>
          <w:rFonts w:ascii="Arial" w:hAnsi="Arial" w:cs="Arial"/>
        </w:rPr>
      </w:pPr>
    </w:p>
    <w:p w:rsidR="00117684" w:rsidRPr="00267BFD" w:rsidRDefault="004B4C1F" w:rsidP="00A41BE3">
      <w:pPr>
        <w:numPr>
          <w:ilvl w:val="0"/>
          <w:numId w:val="35"/>
        </w:numPr>
        <w:tabs>
          <w:tab w:val="left" w:pos="1080"/>
        </w:tabs>
        <w:rPr>
          <w:rFonts w:ascii="Arial" w:hAnsi="Arial" w:cs="Arial"/>
          <w:b/>
        </w:rPr>
      </w:pPr>
      <w:r w:rsidRPr="00267BFD">
        <w:rPr>
          <w:rFonts w:ascii="Arial" w:hAnsi="Arial" w:cs="Arial"/>
          <w:b/>
        </w:rPr>
        <w:lastRenderedPageBreak/>
        <w:t>Phase I</w:t>
      </w:r>
    </w:p>
    <w:p w:rsidR="004F7682" w:rsidRPr="00267BFD" w:rsidRDefault="004F7682" w:rsidP="00117684">
      <w:pPr>
        <w:tabs>
          <w:tab w:val="left" w:pos="1440"/>
        </w:tabs>
        <w:ind w:left="720"/>
        <w:rPr>
          <w:rFonts w:ascii="Arial" w:hAnsi="Arial" w:cs="Arial"/>
          <w:b/>
        </w:rPr>
      </w:pP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Create a detailed project plan for Phase I with input and approval of all participants.</w:t>
      </w: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 xml:space="preserve">Create a Project Charter for the entire </w:t>
      </w:r>
      <w:r w:rsidR="004F7682" w:rsidRPr="00267BFD">
        <w:rPr>
          <w:rFonts w:ascii="Arial" w:hAnsi="Arial" w:cs="Arial"/>
        </w:rPr>
        <w:t>P</w:t>
      </w:r>
      <w:r w:rsidRPr="00267BFD">
        <w:rPr>
          <w:rFonts w:ascii="Arial" w:hAnsi="Arial" w:cs="Arial"/>
        </w:rPr>
        <w:t xml:space="preserve">roject, including both </w:t>
      </w:r>
      <w:r w:rsidR="004F7682" w:rsidRPr="00267BFD">
        <w:rPr>
          <w:rFonts w:ascii="Arial" w:hAnsi="Arial" w:cs="Arial"/>
        </w:rPr>
        <w:t>Phases I and II.</w:t>
      </w: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 xml:space="preserve">Project manage the work for Phase I to ensure that all work is performed on time and at expected quality. </w:t>
      </w: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Review simi</w:t>
      </w:r>
      <w:r w:rsidR="004F7682" w:rsidRPr="00267BFD">
        <w:rPr>
          <w:rFonts w:ascii="Arial" w:hAnsi="Arial" w:cs="Arial"/>
        </w:rPr>
        <w:t xml:space="preserve">lar VMS system RFPs </w:t>
      </w:r>
      <w:r w:rsidRPr="00267BFD">
        <w:rPr>
          <w:rFonts w:ascii="Arial" w:hAnsi="Arial" w:cs="Arial"/>
        </w:rPr>
        <w:t>for applicability to the UTHealth RFP.</w:t>
      </w: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Gather requirements from CLAMC staff.</w:t>
      </w: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Document requirements.</w:t>
      </w: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Review requirements with UTHealth selection team and CLAMC management.</w:t>
      </w: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Finalize requirements for the VMS.</w:t>
      </w: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In conjunction with Procurement, create the requirements section of the RFP.</w:t>
      </w: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Review RFP with the UTHealth selection team and finalize the RFP.</w:t>
      </w:r>
    </w:p>
    <w:p w:rsidR="00117684" w:rsidRPr="00267BFD" w:rsidRDefault="00117684" w:rsidP="00117684">
      <w:pPr>
        <w:numPr>
          <w:ilvl w:val="0"/>
          <w:numId w:val="14"/>
        </w:numPr>
        <w:tabs>
          <w:tab w:val="left" w:pos="1440"/>
        </w:tabs>
        <w:rPr>
          <w:rFonts w:ascii="Arial" w:hAnsi="Arial" w:cs="Arial"/>
        </w:rPr>
      </w:pPr>
      <w:r w:rsidRPr="00267BFD">
        <w:rPr>
          <w:rFonts w:ascii="Arial" w:hAnsi="Arial" w:cs="Arial"/>
        </w:rPr>
        <w:t>Develop a proposed project plan and revised estimate for continued participation in Phase II.</w:t>
      </w:r>
    </w:p>
    <w:p w:rsidR="00117684" w:rsidRDefault="00117684" w:rsidP="00117684">
      <w:pPr>
        <w:tabs>
          <w:tab w:val="left" w:pos="1440"/>
        </w:tabs>
        <w:ind w:left="720"/>
        <w:rPr>
          <w:rFonts w:ascii="Arial" w:hAnsi="Arial" w:cs="Arial"/>
        </w:rPr>
      </w:pPr>
    </w:p>
    <w:p w:rsidR="00116E6A" w:rsidRPr="00267BFD" w:rsidRDefault="00116E6A" w:rsidP="00116E6A">
      <w:pPr>
        <w:tabs>
          <w:tab w:val="left" w:pos="1440"/>
        </w:tabs>
        <w:ind w:left="720"/>
        <w:rPr>
          <w:rFonts w:ascii="Arial" w:hAnsi="Arial" w:cs="Arial"/>
        </w:rPr>
      </w:pPr>
      <w:r w:rsidRPr="00267BFD">
        <w:rPr>
          <w:rFonts w:ascii="Arial" w:hAnsi="Arial" w:cs="Arial"/>
        </w:rPr>
        <w:t>At the conclusion of Phase I, the successful Proposer will have provided to UTHealth:</w:t>
      </w:r>
    </w:p>
    <w:p w:rsidR="00116E6A" w:rsidRPr="00267BFD" w:rsidRDefault="00116E6A" w:rsidP="00116E6A">
      <w:pPr>
        <w:tabs>
          <w:tab w:val="left" w:pos="1440"/>
        </w:tabs>
        <w:ind w:left="720"/>
        <w:rPr>
          <w:rFonts w:ascii="Arial" w:hAnsi="Arial" w:cs="Arial"/>
        </w:rPr>
      </w:pPr>
    </w:p>
    <w:p w:rsidR="00116E6A" w:rsidRPr="00267BFD" w:rsidRDefault="00116E6A" w:rsidP="00116E6A">
      <w:pPr>
        <w:numPr>
          <w:ilvl w:val="0"/>
          <w:numId w:val="15"/>
        </w:numPr>
        <w:tabs>
          <w:tab w:val="left" w:pos="1440"/>
        </w:tabs>
        <w:rPr>
          <w:rFonts w:ascii="Arial" w:hAnsi="Arial" w:cs="Arial"/>
        </w:rPr>
      </w:pPr>
      <w:r w:rsidRPr="00267BFD">
        <w:rPr>
          <w:rFonts w:ascii="Arial" w:hAnsi="Arial" w:cs="Arial"/>
        </w:rPr>
        <w:t>Requirements definition for the VMS.</w:t>
      </w:r>
    </w:p>
    <w:p w:rsidR="00116E6A" w:rsidRPr="00267BFD" w:rsidRDefault="00116E6A" w:rsidP="00116E6A">
      <w:pPr>
        <w:numPr>
          <w:ilvl w:val="0"/>
          <w:numId w:val="15"/>
        </w:numPr>
        <w:tabs>
          <w:tab w:val="left" w:pos="1440"/>
        </w:tabs>
        <w:rPr>
          <w:rFonts w:ascii="Arial" w:hAnsi="Arial" w:cs="Arial"/>
        </w:rPr>
      </w:pPr>
      <w:r w:rsidRPr="00267BFD">
        <w:rPr>
          <w:rFonts w:ascii="Arial" w:hAnsi="Arial" w:cs="Arial"/>
        </w:rPr>
        <w:t>Specific functional and technical questions to be utilized in a RFP to solicit proposals from qualified vendors for the VMS.</w:t>
      </w:r>
    </w:p>
    <w:p w:rsidR="00116E6A" w:rsidRDefault="00116E6A" w:rsidP="00116E6A">
      <w:pPr>
        <w:numPr>
          <w:ilvl w:val="0"/>
          <w:numId w:val="15"/>
        </w:numPr>
        <w:tabs>
          <w:tab w:val="left" w:pos="1440"/>
        </w:tabs>
        <w:rPr>
          <w:rFonts w:ascii="Arial" w:hAnsi="Arial" w:cs="Arial"/>
        </w:rPr>
      </w:pPr>
      <w:r w:rsidRPr="00267BFD">
        <w:rPr>
          <w:rFonts w:ascii="Arial" w:hAnsi="Arial" w:cs="Arial"/>
        </w:rPr>
        <w:t xml:space="preserve">A proposed project plan and revised Pricing and Delivery Schedule for participation in Phase II of the project. </w:t>
      </w:r>
    </w:p>
    <w:p w:rsidR="00116E6A" w:rsidRDefault="00116E6A" w:rsidP="00116E6A">
      <w:pPr>
        <w:tabs>
          <w:tab w:val="left" w:pos="1440"/>
        </w:tabs>
        <w:ind w:left="720"/>
        <w:rPr>
          <w:rFonts w:ascii="Arial" w:hAnsi="Arial" w:cs="Arial"/>
        </w:rPr>
      </w:pPr>
    </w:p>
    <w:p w:rsidR="00116E6A" w:rsidRPr="00267BFD" w:rsidRDefault="00116E6A" w:rsidP="00116E6A">
      <w:pPr>
        <w:tabs>
          <w:tab w:val="left" w:pos="1440"/>
        </w:tabs>
        <w:ind w:left="720"/>
        <w:rPr>
          <w:rFonts w:ascii="Arial" w:hAnsi="Arial" w:cs="Arial"/>
        </w:rPr>
      </w:pPr>
      <w:r w:rsidRPr="00267BFD">
        <w:rPr>
          <w:rFonts w:ascii="Arial" w:hAnsi="Arial" w:cs="Arial"/>
        </w:rPr>
        <w:t xml:space="preserve">At the conclusion of Phase I, UTHealth will evaluate the Contractor and, at University’s option, will: </w:t>
      </w:r>
    </w:p>
    <w:p w:rsidR="00116E6A" w:rsidRPr="00267BFD" w:rsidRDefault="00116E6A" w:rsidP="00116E6A">
      <w:pPr>
        <w:tabs>
          <w:tab w:val="left" w:pos="1440"/>
        </w:tabs>
        <w:ind w:left="720"/>
        <w:rPr>
          <w:rFonts w:ascii="Arial" w:hAnsi="Arial" w:cs="Arial"/>
        </w:rPr>
      </w:pPr>
    </w:p>
    <w:p w:rsidR="00116E6A" w:rsidRPr="00267BFD" w:rsidRDefault="00116E6A" w:rsidP="00116E6A">
      <w:pPr>
        <w:numPr>
          <w:ilvl w:val="0"/>
          <w:numId w:val="17"/>
        </w:numPr>
        <w:tabs>
          <w:tab w:val="left" w:pos="1440"/>
        </w:tabs>
        <w:rPr>
          <w:rFonts w:ascii="Arial" w:hAnsi="Arial" w:cs="Arial"/>
        </w:rPr>
      </w:pPr>
      <w:r w:rsidRPr="00267BFD">
        <w:rPr>
          <w:rFonts w:ascii="Arial" w:hAnsi="Arial" w:cs="Arial"/>
        </w:rPr>
        <w:t xml:space="preserve">Terminate the contract and select a new project manager for Phase II; </w:t>
      </w:r>
    </w:p>
    <w:p w:rsidR="00116E6A" w:rsidRPr="00267BFD" w:rsidRDefault="00116E6A" w:rsidP="00116E6A">
      <w:pPr>
        <w:numPr>
          <w:ilvl w:val="0"/>
          <w:numId w:val="17"/>
        </w:numPr>
        <w:tabs>
          <w:tab w:val="left" w:pos="1440"/>
        </w:tabs>
        <w:rPr>
          <w:rFonts w:ascii="Arial" w:hAnsi="Arial" w:cs="Arial"/>
        </w:rPr>
      </w:pPr>
      <w:r w:rsidRPr="00267BFD">
        <w:rPr>
          <w:rFonts w:ascii="Arial" w:hAnsi="Arial" w:cs="Arial"/>
        </w:rPr>
        <w:t xml:space="preserve">Accept the Proposer’s price for project management of Phase II; or </w:t>
      </w:r>
    </w:p>
    <w:p w:rsidR="00116E6A" w:rsidRPr="00267BFD" w:rsidRDefault="00116E6A" w:rsidP="00116E6A">
      <w:pPr>
        <w:numPr>
          <w:ilvl w:val="0"/>
          <w:numId w:val="17"/>
        </w:numPr>
        <w:tabs>
          <w:tab w:val="left" w:pos="1440"/>
        </w:tabs>
        <w:rPr>
          <w:rFonts w:ascii="Arial" w:hAnsi="Arial" w:cs="Arial"/>
        </w:rPr>
      </w:pPr>
      <w:r w:rsidRPr="00267BFD">
        <w:rPr>
          <w:rFonts w:ascii="Arial" w:hAnsi="Arial" w:cs="Arial"/>
        </w:rPr>
        <w:t xml:space="preserve">Negotiate with the respondent for project management of Phase II. </w:t>
      </w:r>
    </w:p>
    <w:p w:rsidR="00116E6A" w:rsidRPr="00267BFD" w:rsidRDefault="00116E6A" w:rsidP="00117684">
      <w:pPr>
        <w:tabs>
          <w:tab w:val="left" w:pos="1440"/>
        </w:tabs>
        <w:ind w:left="720"/>
        <w:rPr>
          <w:rFonts w:ascii="Arial" w:hAnsi="Arial" w:cs="Arial"/>
        </w:rPr>
      </w:pPr>
    </w:p>
    <w:p w:rsidR="00117684" w:rsidRPr="00267BFD" w:rsidRDefault="00743184" w:rsidP="00A41BE3">
      <w:pPr>
        <w:numPr>
          <w:ilvl w:val="0"/>
          <w:numId w:val="35"/>
        </w:numPr>
        <w:tabs>
          <w:tab w:val="left" w:pos="1080"/>
        </w:tabs>
        <w:rPr>
          <w:rFonts w:ascii="Arial" w:hAnsi="Arial" w:cs="Arial"/>
          <w:b/>
        </w:rPr>
      </w:pPr>
      <w:r w:rsidRPr="00267BFD">
        <w:rPr>
          <w:rFonts w:ascii="Arial" w:hAnsi="Arial" w:cs="Arial"/>
          <w:b/>
        </w:rPr>
        <w:t>Phase II</w:t>
      </w:r>
    </w:p>
    <w:p w:rsidR="003A106A" w:rsidRPr="00267BFD" w:rsidRDefault="003A106A" w:rsidP="00117684">
      <w:pPr>
        <w:tabs>
          <w:tab w:val="left" w:pos="1440"/>
        </w:tabs>
        <w:ind w:left="720"/>
        <w:rPr>
          <w:rFonts w:ascii="Arial" w:hAnsi="Arial" w:cs="Arial"/>
          <w:b/>
        </w:rPr>
      </w:pPr>
    </w:p>
    <w:p w:rsidR="00117684" w:rsidRPr="00267BFD" w:rsidRDefault="00117684" w:rsidP="00117684">
      <w:pPr>
        <w:numPr>
          <w:ilvl w:val="0"/>
          <w:numId w:val="16"/>
        </w:numPr>
        <w:tabs>
          <w:tab w:val="left" w:pos="1440"/>
        </w:tabs>
        <w:rPr>
          <w:rFonts w:ascii="Arial" w:hAnsi="Arial" w:cs="Arial"/>
        </w:rPr>
      </w:pPr>
      <w:r w:rsidRPr="00267BFD">
        <w:rPr>
          <w:rFonts w:ascii="Arial" w:hAnsi="Arial" w:cs="Arial"/>
        </w:rPr>
        <w:t>Serve as the overall project manager for the implementation coordinating activities with UTHealth and the selected vendor’s implementation team.</w:t>
      </w:r>
    </w:p>
    <w:p w:rsidR="00117684" w:rsidRPr="00267BFD" w:rsidRDefault="003A106A" w:rsidP="00117684">
      <w:pPr>
        <w:numPr>
          <w:ilvl w:val="0"/>
          <w:numId w:val="16"/>
        </w:numPr>
        <w:tabs>
          <w:tab w:val="left" w:pos="1440"/>
        </w:tabs>
        <w:rPr>
          <w:rFonts w:ascii="Arial" w:hAnsi="Arial" w:cs="Arial"/>
        </w:rPr>
      </w:pPr>
      <w:r w:rsidRPr="00267BFD">
        <w:rPr>
          <w:rFonts w:ascii="Arial" w:hAnsi="Arial" w:cs="Arial"/>
        </w:rPr>
        <w:t>Work</w:t>
      </w:r>
      <w:r w:rsidR="00117684" w:rsidRPr="00267BFD">
        <w:rPr>
          <w:rFonts w:ascii="Arial" w:hAnsi="Arial" w:cs="Arial"/>
        </w:rPr>
        <w:t xml:space="preserve"> with the selected vendor partner(s) and UTHealth staff to refine and finalize project plan through implementation.</w:t>
      </w:r>
    </w:p>
    <w:p w:rsidR="00117684" w:rsidRPr="00267BFD" w:rsidRDefault="00117684" w:rsidP="00117684">
      <w:pPr>
        <w:numPr>
          <w:ilvl w:val="0"/>
          <w:numId w:val="16"/>
        </w:numPr>
        <w:tabs>
          <w:tab w:val="left" w:pos="1440"/>
        </w:tabs>
        <w:rPr>
          <w:rFonts w:ascii="Arial" w:hAnsi="Arial" w:cs="Arial"/>
        </w:rPr>
      </w:pPr>
      <w:r w:rsidRPr="00267BFD">
        <w:rPr>
          <w:rFonts w:ascii="Arial" w:hAnsi="Arial" w:cs="Arial"/>
        </w:rPr>
        <w:t>Obtain agreement on project plan from all participants.</w:t>
      </w:r>
    </w:p>
    <w:p w:rsidR="00117684" w:rsidRPr="00267BFD" w:rsidRDefault="00117684" w:rsidP="00117684">
      <w:pPr>
        <w:numPr>
          <w:ilvl w:val="0"/>
          <w:numId w:val="16"/>
        </w:numPr>
        <w:tabs>
          <w:tab w:val="left" w:pos="1440"/>
        </w:tabs>
        <w:rPr>
          <w:rFonts w:ascii="Arial" w:hAnsi="Arial" w:cs="Arial"/>
        </w:rPr>
      </w:pPr>
      <w:r w:rsidRPr="00267BFD">
        <w:rPr>
          <w:rFonts w:ascii="Arial" w:hAnsi="Arial" w:cs="Arial"/>
        </w:rPr>
        <w:t>Maintain project plan.</w:t>
      </w:r>
    </w:p>
    <w:p w:rsidR="00117684" w:rsidRPr="00267BFD" w:rsidRDefault="00117684" w:rsidP="00117684">
      <w:pPr>
        <w:numPr>
          <w:ilvl w:val="0"/>
          <w:numId w:val="16"/>
        </w:numPr>
        <w:tabs>
          <w:tab w:val="left" w:pos="1440"/>
        </w:tabs>
        <w:rPr>
          <w:rFonts w:ascii="Arial" w:hAnsi="Arial" w:cs="Arial"/>
        </w:rPr>
      </w:pPr>
      <w:r w:rsidRPr="00267BFD">
        <w:rPr>
          <w:rFonts w:ascii="Arial" w:hAnsi="Arial" w:cs="Arial"/>
        </w:rPr>
        <w:t>Project manage the work for Phase II to ensure that all work is performed on time and at expected quality.</w:t>
      </w:r>
    </w:p>
    <w:p w:rsidR="00117684" w:rsidRPr="00267BFD" w:rsidRDefault="00117684" w:rsidP="00117684">
      <w:pPr>
        <w:numPr>
          <w:ilvl w:val="0"/>
          <w:numId w:val="16"/>
        </w:numPr>
        <w:tabs>
          <w:tab w:val="left" w:pos="1440"/>
        </w:tabs>
        <w:rPr>
          <w:rFonts w:ascii="Arial" w:hAnsi="Arial" w:cs="Arial"/>
        </w:rPr>
      </w:pPr>
      <w:r w:rsidRPr="00267BFD">
        <w:rPr>
          <w:rFonts w:ascii="Arial" w:hAnsi="Arial" w:cs="Arial"/>
        </w:rPr>
        <w:t>Report status to UTHealth Project Manager regularly.</w:t>
      </w:r>
    </w:p>
    <w:p w:rsidR="00117684" w:rsidRPr="00267BFD" w:rsidRDefault="00117684" w:rsidP="00117684">
      <w:pPr>
        <w:tabs>
          <w:tab w:val="left" w:pos="1440"/>
        </w:tabs>
        <w:ind w:left="720"/>
        <w:rPr>
          <w:rFonts w:ascii="Arial" w:hAnsi="Arial" w:cs="Arial"/>
        </w:rPr>
      </w:pPr>
    </w:p>
    <w:p w:rsidR="00A41BE3" w:rsidRPr="00267BFD" w:rsidRDefault="00A41BE3" w:rsidP="005F1CE8">
      <w:pPr>
        <w:ind w:left="720"/>
        <w:rPr>
          <w:rFonts w:ascii="Arial" w:hAnsi="Arial" w:cs="Arial"/>
          <w:b/>
        </w:rPr>
      </w:pPr>
      <w:r w:rsidRPr="00267BFD">
        <w:rPr>
          <w:rFonts w:ascii="Arial" w:hAnsi="Arial" w:cs="Arial"/>
          <w:b/>
        </w:rPr>
        <w:t>Other Information</w:t>
      </w:r>
    </w:p>
    <w:p w:rsidR="00A41BE3" w:rsidRPr="00267BFD" w:rsidRDefault="00A41BE3" w:rsidP="005F1CE8">
      <w:pPr>
        <w:ind w:left="720"/>
        <w:rPr>
          <w:rFonts w:ascii="Arial" w:hAnsi="Arial" w:cs="Arial"/>
        </w:rPr>
      </w:pPr>
    </w:p>
    <w:p w:rsidR="005F1CE8" w:rsidRPr="00267BFD" w:rsidRDefault="003A106A" w:rsidP="005F1CE8">
      <w:pPr>
        <w:ind w:left="720"/>
        <w:rPr>
          <w:rFonts w:ascii="Arial" w:hAnsi="Arial" w:cs="Arial"/>
        </w:rPr>
      </w:pPr>
      <w:r w:rsidRPr="00267BFD">
        <w:rPr>
          <w:rFonts w:ascii="Arial" w:hAnsi="Arial" w:cs="Arial"/>
        </w:rPr>
        <w:t xml:space="preserve">In Section 6, </w:t>
      </w:r>
      <w:r w:rsidR="00117684" w:rsidRPr="00267BFD">
        <w:rPr>
          <w:rFonts w:ascii="Arial" w:hAnsi="Arial" w:cs="Arial"/>
        </w:rPr>
        <w:t>UTHealth</w:t>
      </w:r>
      <w:r w:rsidR="00311727" w:rsidRPr="00267BFD">
        <w:rPr>
          <w:rFonts w:ascii="Arial" w:hAnsi="Arial" w:cs="Arial"/>
        </w:rPr>
        <w:t xml:space="preserve"> requests</w:t>
      </w:r>
      <w:r w:rsidR="00117684" w:rsidRPr="00267BFD">
        <w:rPr>
          <w:rFonts w:ascii="Arial" w:hAnsi="Arial" w:cs="Arial"/>
        </w:rPr>
        <w:t xml:space="preserve"> for two separate cost proposals</w:t>
      </w:r>
      <w:r w:rsidR="00195382" w:rsidRPr="00267BFD">
        <w:rPr>
          <w:rFonts w:ascii="Arial" w:hAnsi="Arial" w:cs="Arial"/>
        </w:rPr>
        <w:t xml:space="preserve">—one </w:t>
      </w:r>
      <w:r w:rsidR="00311727" w:rsidRPr="00267BFD">
        <w:rPr>
          <w:rFonts w:ascii="Arial" w:hAnsi="Arial" w:cs="Arial"/>
        </w:rPr>
        <w:t>per</w:t>
      </w:r>
      <w:r w:rsidR="00117684" w:rsidRPr="00267BFD">
        <w:rPr>
          <w:rFonts w:ascii="Arial" w:hAnsi="Arial" w:cs="Arial"/>
        </w:rPr>
        <w:t xml:space="preserve"> phase.  UTHealth</w:t>
      </w:r>
      <w:r w:rsidR="00311727" w:rsidRPr="00267BFD">
        <w:rPr>
          <w:rFonts w:ascii="Arial" w:hAnsi="Arial" w:cs="Arial"/>
        </w:rPr>
        <w:t xml:space="preserve"> strongly believes that </w:t>
      </w:r>
      <w:r w:rsidR="002351A5" w:rsidRPr="00267BFD">
        <w:rPr>
          <w:rFonts w:ascii="Arial" w:hAnsi="Arial" w:cs="Arial"/>
        </w:rPr>
        <w:t>Proposer</w:t>
      </w:r>
      <w:r w:rsidR="00311727" w:rsidRPr="00267BFD">
        <w:rPr>
          <w:rFonts w:ascii="Arial" w:hAnsi="Arial" w:cs="Arial"/>
        </w:rPr>
        <w:t>s</w:t>
      </w:r>
      <w:r w:rsidR="00117684" w:rsidRPr="00267BFD">
        <w:rPr>
          <w:rFonts w:ascii="Arial" w:hAnsi="Arial" w:cs="Arial"/>
        </w:rPr>
        <w:t xml:space="preserve"> can provide a time and materials</w:t>
      </w:r>
      <w:r w:rsidR="00311727" w:rsidRPr="00267BFD">
        <w:rPr>
          <w:rFonts w:ascii="Arial" w:hAnsi="Arial" w:cs="Arial"/>
        </w:rPr>
        <w:t xml:space="preserve">, </w:t>
      </w:r>
      <w:r w:rsidR="00117684" w:rsidRPr="00267BFD">
        <w:rPr>
          <w:rFonts w:ascii="Arial" w:hAnsi="Arial" w:cs="Arial"/>
        </w:rPr>
        <w:t xml:space="preserve">not to exceed </w:t>
      </w:r>
      <w:r w:rsidR="00311727" w:rsidRPr="00267BFD">
        <w:rPr>
          <w:rFonts w:ascii="Arial" w:hAnsi="Arial" w:cs="Arial"/>
        </w:rPr>
        <w:t>price</w:t>
      </w:r>
      <w:r w:rsidR="00117684" w:rsidRPr="00267BFD">
        <w:rPr>
          <w:rFonts w:ascii="Arial" w:hAnsi="Arial" w:cs="Arial"/>
        </w:rPr>
        <w:t xml:space="preserve"> for Phase I</w:t>
      </w:r>
      <w:r w:rsidR="00311727" w:rsidRPr="00267BFD">
        <w:rPr>
          <w:rFonts w:ascii="Arial" w:hAnsi="Arial" w:cs="Arial"/>
        </w:rPr>
        <w:t xml:space="preserve">; therefore, the University </w:t>
      </w:r>
      <w:r w:rsidR="00117684" w:rsidRPr="00267BFD">
        <w:rPr>
          <w:rFonts w:ascii="Arial" w:hAnsi="Arial" w:cs="Arial"/>
        </w:rPr>
        <w:t>will provide an</w:t>
      </w:r>
      <w:r w:rsidR="002351A5" w:rsidRPr="00267BFD">
        <w:rPr>
          <w:rFonts w:ascii="Arial" w:hAnsi="Arial" w:cs="Arial"/>
        </w:rPr>
        <w:t>y available information to the Proposers</w:t>
      </w:r>
      <w:r w:rsidR="00117684" w:rsidRPr="00267BFD">
        <w:rPr>
          <w:rFonts w:ascii="Arial" w:hAnsi="Arial" w:cs="Arial"/>
        </w:rPr>
        <w:t xml:space="preserve"> that will facilitate the formulation of the </w:t>
      </w:r>
      <w:r w:rsidR="00311727" w:rsidRPr="00267BFD">
        <w:rPr>
          <w:rFonts w:ascii="Arial" w:hAnsi="Arial" w:cs="Arial"/>
        </w:rPr>
        <w:t>price</w:t>
      </w:r>
      <w:r w:rsidR="00117684" w:rsidRPr="00267BFD">
        <w:rPr>
          <w:rFonts w:ascii="Arial" w:hAnsi="Arial" w:cs="Arial"/>
        </w:rPr>
        <w:t xml:space="preserve"> for Phase I.  </w:t>
      </w:r>
      <w:r w:rsidR="002351A5" w:rsidRPr="00267BFD">
        <w:rPr>
          <w:rFonts w:ascii="Arial" w:hAnsi="Arial" w:cs="Arial"/>
        </w:rPr>
        <w:t>Proposer</w:t>
      </w:r>
      <w:r w:rsidR="00311727" w:rsidRPr="00267BFD">
        <w:rPr>
          <w:rFonts w:ascii="Arial" w:hAnsi="Arial" w:cs="Arial"/>
        </w:rPr>
        <w:t xml:space="preserve">s are also asked to provide a price </w:t>
      </w:r>
      <w:r w:rsidR="00117684" w:rsidRPr="00267BFD">
        <w:rPr>
          <w:rFonts w:ascii="Arial" w:hAnsi="Arial" w:cs="Arial"/>
        </w:rPr>
        <w:t xml:space="preserve">for Phase II.  Phase II will provide UTHealth with an operational VMS capable of addressing the functional requirements as defined in Phase </w:t>
      </w:r>
      <w:r w:rsidR="00117684" w:rsidRPr="00267BFD">
        <w:rPr>
          <w:rFonts w:ascii="Arial" w:hAnsi="Arial" w:cs="Arial"/>
        </w:rPr>
        <w:lastRenderedPageBreak/>
        <w:t>I.</w:t>
      </w:r>
      <w:r w:rsidR="005F1CE8" w:rsidRPr="00267BFD">
        <w:rPr>
          <w:rFonts w:ascii="Arial" w:hAnsi="Arial" w:cs="Arial"/>
        </w:rPr>
        <w:t xml:space="preserve">  UTHealth understands that time and materials, not-to-exceed proposals require the Proposer make some assumptions regarding scope and the availability of UTHealth resources.  The Proposer should document and include such assumptions in its Proposal.</w:t>
      </w:r>
    </w:p>
    <w:p w:rsidR="00117684" w:rsidRPr="00267BFD" w:rsidRDefault="00117684" w:rsidP="00117684">
      <w:pPr>
        <w:tabs>
          <w:tab w:val="left" w:pos="1440"/>
        </w:tabs>
        <w:ind w:left="720"/>
        <w:rPr>
          <w:rFonts w:ascii="Arial" w:hAnsi="Arial" w:cs="Arial"/>
        </w:rPr>
      </w:pPr>
    </w:p>
    <w:p w:rsidR="00117684" w:rsidRPr="00267BFD" w:rsidRDefault="00743184" w:rsidP="00117684">
      <w:pPr>
        <w:rPr>
          <w:rFonts w:ascii="Arial" w:hAnsi="Arial" w:cs="Arial"/>
          <w:b/>
          <w:bCs/>
        </w:rPr>
      </w:pPr>
      <w:r w:rsidRPr="00267BFD">
        <w:rPr>
          <w:rFonts w:ascii="Arial" w:hAnsi="Arial" w:cs="Arial"/>
          <w:b/>
          <w:bCs/>
        </w:rPr>
        <w:t>5.4</w:t>
      </w:r>
      <w:r w:rsidR="00117684" w:rsidRPr="00267BFD">
        <w:rPr>
          <w:rFonts w:ascii="Arial" w:hAnsi="Arial" w:cs="Arial"/>
          <w:b/>
          <w:bCs/>
        </w:rPr>
        <w:tab/>
        <w:t>Scope of Work</w:t>
      </w:r>
    </w:p>
    <w:p w:rsidR="00117684" w:rsidRPr="00267BFD" w:rsidRDefault="00117684" w:rsidP="00117684">
      <w:pPr>
        <w:rPr>
          <w:rFonts w:ascii="Arial" w:hAnsi="Arial" w:cs="Arial"/>
          <w:bCs/>
          <w:color w:val="000000"/>
        </w:rPr>
      </w:pPr>
      <w:r w:rsidRPr="00267BFD">
        <w:rPr>
          <w:rFonts w:ascii="Arial" w:hAnsi="Arial" w:cs="Arial"/>
          <w:b/>
          <w:bCs/>
        </w:rPr>
        <w:t xml:space="preserve"> </w:t>
      </w:r>
      <w:r w:rsidRPr="00267BFD">
        <w:rPr>
          <w:rFonts w:ascii="Arial" w:hAnsi="Arial" w:cs="Arial"/>
          <w:bCs/>
          <w:color w:val="000000"/>
        </w:rPr>
        <w:t> </w:t>
      </w:r>
    </w:p>
    <w:p w:rsidR="00A313B9" w:rsidRPr="00267BFD" w:rsidRDefault="00117684" w:rsidP="00A313B9">
      <w:pPr>
        <w:ind w:left="720"/>
        <w:rPr>
          <w:rFonts w:ascii="Arial" w:hAnsi="Arial" w:cs="Arial"/>
          <w:bCs/>
          <w:color w:val="000000"/>
        </w:rPr>
      </w:pPr>
      <w:r w:rsidRPr="00267BFD">
        <w:rPr>
          <w:rFonts w:ascii="Arial" w:hAnsi="Arial" w:cs="Arial"/>
          <w:bCs/>
          <w:color w:val="000000"/>
        </w:rPr>
        <w:t xml:space="preserve">Contractor will provide the </w:t>
      </w:r>
      <w:r w:rsidR="00A313B9" w:rsidRPr="00267BFD">
        <w:rPr>
          <w:rFonts w:ascii="Arial" w:hAnsi="Arial" w:cs="Arial"/>
          <w:bCs/>
          <w:color w:val="000000"/>
        </w:rPr>
        <w:t>S</w:t>
      </w:r>
      <w:r w:rsidRPr="00267BFD">
        <w:rPr>
          <w:rFonts w:ascii="Arial" w:hAnsi="Arial" w:cs="Arial"/>
          <w:bCs/>
          <w:color w:val="000000"/>
        </w:rPr>
        <w:t xml:space="preserve">ervices </w:t>
      </w:r>
      <w:r w:rsidR="00A313B9" w:rsidRPr="00267BFD">
        <w:rPr>
          <w:rFonts w:ascii="Arial" w:hAnsi="Arial" w:cs="Arial"/>
          <w:bCs/>
          <w:color w:val="000000"/>
        </w:rPr>
        <w:t>described below to University.  Proposer</w:t>
      </w:r>
      <w:r w:rsidRPr="00267BFD">
        <w:rPr>
          <w:rFonts w:ascii="Arial" w:hAnsi="Arial" w:cs="Arial"/>
          <w:szCs w:val="22"/>
        </w:rPr>
        <w:t xml:space="preserve"> must submit </w:t>
      </w:r>
      <w:r w:rsidR="00A313B9" w:rsidRPr="00267BFD">
        <w:rPr>
          <w:rFonts w:ascii="Arial" w:hAnsi="Arial" w:cs="Arial"/>
          <w:szCs w:val="22"/>
        </w:rPr>
        <w:t xml:space="preserve">detailed </w:t>
      </w:r>
      <w:r w:rsidRPr="00267BFD">
        <w:rPr>
          <w:rFonts w:ascii="Arial" w:hAnsi="Arial" w:cs="Arial"/>
          <w:szCs w:val="22"/>
        </w:rPr>
        <w:t>work plans</w:t>
      </w:r>
      <w:r w:rsidR="00743184" w:rsidRPr="00267BFD">
        <w:rPr>
          <w:rFonts w:ascii="Arial" w:hAnsi="Arial" w:cs="Arial"/>
          <w:szCs w:val="22"/>
        </w:rPr>
        <w:t xml:space="preserve"> for both phases.</w:t>
      </w:r>
      <w:r w:rsidR="00A313B9" w:rsidRPr="00267BFD">
        <w:rPr>
          <w:rFonts w:ascii="Arial" w:hAnsi="Arial" w:cs="Arial"/>
          <w:szCs w:val="22"/>
        </w:rPr>
        <w:t xml:space="preserve">  Detailed work plans contain task level detail for all resources including UTHealth and other parties.  Tasks must have detailed descriptions, type of resource required, amount of time required, elapsed time, any planned time off, start and completion dates.  Once a resource is assigned to the tasks, any influence on the resources’ work which includes vacation requests or time off the project must be included.   The University believes that it is crucial to keep the same resource active in the role it started throughout duration of the Project so there is no delay due to the learning curve of a new resource or project staff having to wait until the resource returns from time off.  The University expects Proposer to assume direct responsibility for tasks defined in the work plan.  Avoid use of terms such as “coordinate”, “assist” and “advise”.     </w:t>
      </w:r>
    </w:p>
    <w:p w:rsidR="00743184" w:rsidRPr="00267BFD" w:rsidRDefault="00743184" w:rsidP="00743184">
      <w:pPr>
        <w:rPr>
          <w:rFonts w:ascii="Arial" w:hAnsi="Arial" w:cs="Arial"/>
          <w:szCs w:val="22"/>
          <w:u w:val="single"/>
        </w:rPr>
      </w:pPr>
    </w:p>
    <w:p w:rsidR="00743184" w:rsidRPr="00267BFD" w:rsidRDefault="00743184" w:rsidP="00743184">
      <w:pPr>
        <w:ind w:firstLine="720"/>
        <w:rPr>
          <w:rFonts w:ascii="Arial" w:hAnsi="Arial" w:cs="Arial"/>
          <w:b/>
          <w:szCs w:val="22"/>
        </w:rPr>
      </w:pPr>
      <w:r w:rsidRPr="00267BFD">
        <w:rPr>
          <w:rFonts w:ascii="Arial" w:hAnsi="Arial" w:cs="Arial"/>
          <w:b/>
          <w:szCs w:val="22"/>
        </w:rPr>
        <w:t>5.4.1</w:t>
      </w:r>
      <w:r w:rsidRPr="00267BFD">
        <w:rPr>
          <w:rFonts w:ascii="Arial" w:hAnsi="Arial" w:cs="Arial"/>
          <w:b/>
          <w:szCs w:val="22"/>
        </w:rPr>
        <w:tab/>
        <w:t>Phase I</w:t>
      </w:r>
    </w:p>
    <w:p w:rsidR="00742D3F" w:rsidRPr="00267BFD" w:rsidRDefault="00742D3F" w:rsidP="00743184">
      <w:pPr>
        <w:ind w:left="1440"/>
        <w:rPr>
          <w:rFonts w:ascii="Arial" w:hAnsi="Arial" w:cs="Arial"/>
          <w:szCs w:val="22"/>
        </w:rPr>
      </w:pPr>
    </w:p>
    <w:p w:rsidR="00117684" w:rsidRPr="00267BFD" w:rsidRDefault="00117684" w:rsidP="00743184">
      <w:pPr>
        <w:ind w:left="1440"/>
        <w:rPr>
          <w:rFonts w:ascii="Arial" w:hAnsi="Arial" w:cs="Arial"/>
          <w:szCs w:val="22"/>
        </w:rPr>
      </w:pPr>
      <w:r w:rsidRPr="00267BFD">
        <w:rPr>
          <w:rFonts w:ascii="Arial" w:hAnsi="Arial" w:cs="Arial"/>
          <w:szCs w:val="22"/>
        </w:rPr>
        <w:t>The purpose of Phase I is to develop a detailed understanding of the requirements for a new VMS, assist in developing applicable sections for an RFP for new VMS. Phase I also provides the Implementation Partner with the details required to make a fixed fee bid for Phase II.</w:t>
      </w:r>
    </w:p>
    <w:p w:rsidR="00117684" w:rsidRPr="00267BFD" w:rsidRDefault="00117684" w:rsidP="00117684">
      <w:pPr>
        <w:pStyle w:val="ListParagraph"/>
        <w:ind w:left="1440"/>
        <w:rPr>
          <w:rFonts w:ascii="Arial" w:hAnsi="Arial" w:cs="Arial"/>
          <w:szCs w:val="22"/>
        </w:rPr>
      </w:pPr>
    </w:p>
    <w:p w:rsidR="00117684" w:rsidRPr="00267BFD" w:rsidRDefault="00117684" w:rsidP="00117684">
      <w:pPr>
        <w:ind w:left="1440"/>
        <w:rPr>
          <w:rFonts w:ascii="Arial" w:hAnsi="Arial" w:cs="Arial"/>
          <w:szCs w:val="22"/>
        </w:rPr>
      </w:pPr>
      <w:r w:rsidRPr="00267BFD">
        <w:rPr>
          <w:rFonts w:ascii="Arial" w:hAnsi="Arial" w:cs="Arial"/>
          <w:szCs w:val="22"/>
        </w:rPr>
        <w:t xml:space="preserve">At a minimum, the Phase I work plan must include the activities listed in </w:t>
      </w:r>
      <w:r w:rsidRPr="00267BFD">
        <w:rPr>
          <w:rFonts w:ascii="Arial" w:hAnsi="Arial" w:cs="Arial"/>
          <w:b/>
          <w:szCs w:val="22"/>
        </w:rPr>
        <w:t>Section 5.</w:t>
      </w:r>
      <w:r w:rsidR="00743184" w:rsidRPr="00267BFD">
        <w:rPr>
          <w:rFonts w:ascii="Arial" w:hAnsi="Arial" w:cs="Arial"/>
          <w:b/>
          <w:szCs w:val="22"/>
        </w:rPr>
        <w:t>3</w:t>
      </w:r>
      <w:r w:rsidRPr="00267BFD">
        <w:rPr>
          <w:rFonts w:ascii="Arial" w:hAnsi="Arial" w:cs="Arial"/>
          <w:szCs w:val="22"/>
        </w:rPr>
        <w:t xml:space="preserve">.   </w:t>
      </w:r>
    </w:p>
    <w:p w:rsidR="00117684" w:rsidRPr="00267BFD" w:rsidRDefault="00117684" w:rsidP="00117684">
      <w:pPr>
        <w:ind w:left="1440"/>
        <w:rPr>
          <w:rFonts w:ascii="Arial" w:hAnsi="Arial" w:cs="Arial"/>
          <w:szCs w:val="22"/>
        </w:rPr>
      </w:pPr>
    </w:p>
    <w:p w:rsidR="00117684" w:rsidRPr="00267BFD" w:rsidRDefault="00742D3F" w:rsidP="00742D3F">
      <w:pPr>
        <w:tabs>
          <w:tab w:val="left" w:pos="1440"/>
          <w:tab w:val="left" w:pos="2520"/>
        </w:tabs>
        <w:rPr>
          <w:rFonts w:ascii="Arial" w:hAnsi="Arial" w:cs="Arial"/>
          <w:b/>
          <w:szCs w:val="22"/>
        </w:rPr>
      </w:pPr>
      <w:r w:rsidRPr="00267BFD">
        <w:rPr>
          <w:rFonts w:ascii="Arial" w:hAnsi="Arial" w:cs="Arial"/>
          <w:b/>
          <w:szCs w:val="22"/>
        </w:rPr>
        <w:tab/>
      </w:r>
      <w:r w:rsidR="00627918" w:rsidRPr="00267BFD">
        <w:rPr>
          <w:rFonts w:ascii="Arial" w:hAnsi="Arial" w:cs="Arial"/>
          <w:b/>
          <w:szCs w:val="22"/>
        </w:rPr>
        <w:t>5.4.1.1</w:t>
      </w:r>
      <w:r w:rsidR="00627918" w:rsidRPr="00267BFD">
        <w:rPr>
          <w:rFonts w:ascii="Arial" w:hAnsi="Arial" w:cs="Arial"/>
          <w:b/>
          <w:szCs w:val="22"/>
        </w:rPr>
        <w:tab/>
      </w:r>
      <w:r w:rsidR="00743184" w:rsidRPr="00267BFD">
        <w:rPr>
          <w:rFonts w:ascii="Arial" w:hAnsi="Arial" w:cs="Arial"/>
          <w:b/>
          <w:szCs w:val="22"/>
        </w:rPr>
        <w:t>M</w:t>
      </w:r>
      <w:r w:rsidR="00117684" w:rsidRPr="00267BFD">
        <w:rPr>
          <w:rFonts w:ascii="Arial" w:hAnsi="Arial" w:cs="Arial"/>
          <w:b/>
          <w:szCs w:val="22"/>
        </w:rPr>
        <w:t xml:space="preserve">inimum </w:t>
      </w:r>
      <w:r w:rsidR="00743184" w:rsidRPr="00267BFD">
        <w:rPr>
          <w:rFonts w:ascii="Arial" w:hAnsi="Arial" w:cs="Arial"/>
          <w:b/>
          <w:szCs w:val="22"/>
        </w:rPr>
        <w:t xml:space="preserve">Phase I Deliverables </w:t>
      </w:r>
      <w:r w:rsidR="00117684" w:rsidRPr="00267BFD">
        <w:rPr>
          <w:rFonts w:ascii="Arial" w:hAnsi="Arial" w:cs="Arial"/>
          <w:b/>
          <w:szCs w:val="22"/>
        </w:rPr>
        <w:t>include:</w:t>
      </w:r>
    </w:p>
    <w:p w:rsidR="00A313B9" w:rsidRPr="00267BFD" w:rsidRDefault="00A313B9" w:rsidP="00742D3F">
      <w:pPr>
        <w:tabs>
          <w:tab w:val="left" w:pos="1440"/>
          <w:tab w:val="left" w:pos="2520"/>
        </w:tabs>
        <w:rPr>
          <w:rFonts w:ascii="Arial" w:hAnsi="Arial" w:cs="Arial"/>
          <w:b/>
          <w:szCs w:val="22"/>
        </w:rPr>
      </w:pPr>
    </w:p>
    <w:p w:rsidR="00DD0875" w:rsidRPr="00267BFD" w:rsidRDefault="00117684" w:rsidP="00A313B9">
      <w:pPr>
        <w:numPr>
          <w:ilvl w:val="0"/>
          <w:numId w:val="32"/>
        </w:numPr>
        <w:rPr>
          <w:rFonts w:ascii="Arial" w:hAnsi="Arial" w:cs="Arial"/>
          <w:szCs w:val="22"/>
        </w:rPr>
      </w:pPr>
      <w:r w:rsidRPr="00267BFD">
        <w:rPr>
          <w:rFonts w:ascii="Arial" w:hAnsi="Arial" w:cs="Arial"/>
          <w:szCs w:val="22"/>
        </w:rPr>
        <w:t xml:space="preserve">Detailed </w:t>
      </w:r>
      <w:r w:rsidR="00743184" w:rsidRPr="00267BFD">
        <w:rPr>
          <w:rFonts w:ascii="Arial" w:hAnsi="Arial" w:cs="Arial"/>
          <w:szCs w:val="22"/>
        </w:rPr>
        <w:t xml:space="preserve">Phase I </w:t>
      </w:r>
      <w:r w:rsidRPr="00267BFD">
        <w:rPr>
          <w:rFonts w:ascii="Arial" w:hAnsi="Arial" w:cs="Arial"/>
          <w:szCs w:val="22"/>
        </w:rPr>
        <w:t>work</w:t>
      </w:r>
      <w:r w:rsidR="00743184" w:rsidRPr="00267BFD">
        <w:rPr>
          <w:rFonts w:ascii="Arial" w:hAnsi="Arial" w:cs="Arial"/>
          <w:szCs w:val="22"/>
        </w:rPr>
        <w:t xml:space="preserve"> </w:t>
      </w:r>
      <w:r w:rsidRPr="00267BFD">
        <w:rPr>
          <w:rFonts w:ascii="Arial" w:hAnsi="Arial" w:cs="Arial"/>
          <w:szCs w:val="22"/>
        </w:rPr>
        <w:t>plan including summary of current business and animal census management practices with recommendations for streamlining and automating processes to enhance staff productivity.</w:t>
      </w:r>
    </w:p>
    <w:p w:rsidR="00DD0875" w:rsidRPr="00267BFD" w:rsidRDefault="00117684" w:rsidP="00A313B9">
      <w:pPr>
        <w:numPr>
          <w:ilvl w:val="0"/>
          <w:numId w:val="32"/>
        </w:numPr>
        <w:rPr>
          <w:rFonts w:ascii="Arial" w:hAnsi="Arial" w:cs="Arial"/>
          <w:szCs w:val="22"/>
        </w:rPr>
      </w:pPr>
      <w:r w:rsidRPr="00267BFD">
        <w:rPr>
          <w:rFonts w:ascii="Arial" w:hAnsi="Arial" w:cs="Arial"/>
          <w:szCs w:val="22"/>
        </w:rPr>
        <w:t>Documented requirements for the VMS.</w:t>
      </w:r>
    </w:p>
    <w:p w:rsidR="00DD0875" w:rsidRPr="00267BFD" w:rsidRDefault="00117684" w:rsidP="00A313B9">
      <w:pPr>
        <w:numPr>
          <w:ilvl w:val="0"/>
          <w:numId w:val="32"/>
        </w:numPr>
        <w:rPr>
          <w:rFonts w:ascii="Arial" w:hAnsi="Arial" w:cs="Arial"/>
          <w:szCs w:val="22"/>
        </w:rPr>
      </w:pPr>
      <w:r w:rsidRPr="00267BFD">
        <w:rPr>
          <w:rFonts w:ascii="Arial" w:hAnsi="Arial" w:cs="Arial"/>
          <w:szCs w:val="22"/>
        </w:rPr>
        <w:t xml:space="preserve">RFP information that meets the requirements for the Procurement </w:t>
      </w:r>
      <w:r w:rsidR="00743184" w:rsidRPr="00267BFD">
        <w:rPr>
          <w:rFonts w:ascii="Arial" w:hAnsi="Arial" w:cs="Arial"/>
          <w:szCs w:val="22"/>
        </w:rPr>
        <w:t>Services</w:t>
      </w:r>
      <w:r w:rsidRPr="00267BFD">
        <w:rPr>
          <w:rFonts w:ascii="Arial" w:hAnsi="Arial" w:cs="Arial"/>
          <w:szCs w:val="22"/>
        </w:rPr>
        <w:t>.</w:t>
      </w:r>
    </w:p>
    <w:p w:rsidR="00117684" w:rsidRPr="00267BFD" w:rsidRDefault="00743184" w:rsidP="00A313B9">
      <w:pPr>
        <w:numPr>
          <w:ilvl w:val="0"/>
          <w:numId w:val="32"/>
        </w:numPr>
        <w:rPr>
          <w:rFonts w:ascii="Arial" w:hAnsi="Arial" w:cs="Arial"/>
          <w:szCs w:val="22"/>
        </w:rPr>
      </w:pPr>
      <w:r w:rsidRPr="00267BFD">
        <w:rPr>
          <w:rFonts w:ascii="Arial" w:hAnsi="Arial" w:cs="Arial"/>
          <w:szCs w:val="22"/>
        </w:rPr>
        <w:t>After VMS</w:t>
      </w:r>
      <w:r w:rsidR="00117684" w:rsidRPr="00267BFD">
        <w:rPr>
          <w:rFonts w:ascii="Arial" w:hAnsi="Arial" w:cs="Arial"/>
          <w:szCs w:val="22"/>
        </w:rPr>
        <w:t xml:space="preserve"> has been selected:</w:t>
      </w:r>
    </w:p>
    <w:p w:rsidR="00117684" w:rsidRPr="00267BFD" w:rsidRDefault="00117684" w:rsidP="00A313B9">
      <w:pPr>
        <w:numPr>
          <w:ilvl w:val="1"/>
          <w:numId w:val="33"/>
        </w:numPr>
        <w:rPr>
          <w:rFonts w:ascii="Arial" w:hAnsi="Arial" w:cs="Arial"/>
          <w:szCs w:val="22"/>
        </w:rPr>
      </w:pPr>
      <w:r w:rsidRPr="00267BFD">
        <w:rPr>
          <w:rFonts w:ascii="Arial" w:hAnsi="Arial" w:cs="Arial"/>
          <w:szCs w:val="22"/>
        </w:rPr>
        <w:t>Detailed w</w:t>
      </w:r>
      <w:r w:rsidR="00DA4023" w:rsidRPr="00267BFD">
        <w:rPr>
          <w:rFonts w:ascii="Arial" w:hAnsi="Arial" w:cs="Arial"/>
          <w:szCs w:val="22"/>
        </w:rPr>
        <w:t>ork plan for Phase II (ref. Section 5.4.2</w:t>
      </w:r>
      <w:r w:rsidRPr="00267BFD">
        <w:rPr>
          <w:rFonts w:ascii="Arial" w:hAnsi="Arial" w:cs="Arial"/>
          <w:szCs w:val="22"/>
        </w:rPr>
        <w:t>)</w:t>
      </w:r>
    </w:p>
    <w:p w:rsidR="00117684" w:rsidRPr="00267BFD" w:rsidRDefault="00117684" w:rsidP="00A313B9">
      <w:pPr>
        <w:numPr>
          <w:ilvl w:val="1"/>
          <w:numId w:val="33"/>
        </w:numPr>
        <w:rPr>
          <w:rFonts w:ascii="Arial" w:hAnsi="Arial" w:cs="Arial"/>
          <w:szCs w:val="22"/>
        </w:rPr>
      </w:pPr>
      <w:r w:rsidRPr="00267BFD">
        <w:rPr>
          <w:rFonts w:ascii="Arial" w:hAnsi="Arial" w:cs="Arial"/>
          <w:szCs w:val="22"/>
        </w:rPr>
        <w:t>Rev</w:t>
      </w:r>
      <w:r w:rsidR="00CA443B" w:rsidRPr="00267BFD">
        <w:rPr>
          <w:rFonts w:ascii="Arial" w:hAnsi="Arial" w:cs="Arial"/>
          <w:szCs w:val="22"/>
        </w:rPr>
        <w:t>ised proposed price of Phase II Services</w:t>
      </w:r>
    </w:p>
    <w:p w:rsidR="00117684" w:rsidRPr="00267BFD" w:rsidRDefault="00CA443B" w:rsidP="00A313B9">
      <w:pPr>
        <w:numPr>
          <w:ilvl w:val="1"/>
          <w:numId w:val="33"/>
        </w:numPr>
        <w:rPr>
          <w:rFonts w:ascii="Arial" w:hAnsi="Arial" w:cs="Arial"/>
          <w:szCs w:val="22"/>
        </w:rPr>
      </w:pPr>
      <w:r w:rsidRPr="00267BFD">
        <w:rPr>
          <w:rFonts w:ascii="Arial" w:hAnsi="Arial" w:cs="Arial"/>
          <w:szCs w:val="22"/>
        </w:rPr>
        <w:t>Document</w:t>
      </w:r>
      <w:r w:rsidR="00117684" w:rsidRPr="00267BFD">
        <w:rPr>
          <w:rFonts w:ascii="Arial" w:hAnsi="Arial" w:cs="Arial"/>
          <w:szCs w:val="22"/>
        </w:rPr>
        <w:t xml:space="preserve"> addressing all assumptions made in creating the</w:t>
      </w:r>
      <w:r w:rsidRPr="00267BFD">
        <w:rPr>
          <w:rFonts w:ascii="Arial" w:hAnsi="Arial" w:cs="Arial"/>
          <w:szCs w:val="22"/>
        </w:rPr>
        <w:t xml:space="preserve"> Phase II</w:t>
      </w:r>
      <w:r w:rsidR="00117684" w:rsidRPr="00267BFD">
        <w:rPr>
          <w:rFonts w:ascii="Arial" w:hAnsi="Arial" w:cs="Arial"/>
          <w:szCs w:val="22"/>
        </w:rPr>
        <w:t xml:space="preserve"> im</w:t>
      </w:r>
      <w:r w:rsidRPr="00267BFD">
        <w:rPr>
          <w:rFonts w:ascii="Arial" w:hAnsi="Arial" w:cs="Arial"/>
          <w:szCs w:val="22"/>
        </w:rPr>
        <w:t>plementation plan.</w:t>
      </w:r>
    </w:p>
    <w:p w:rsidR="00117684" w:rsidRPr="00267BFD" w:rsidRDefault="00117684" w:rsidP="00117684">
      <w:pPr>
        <w:ind w:left="720"/>
        <w:rPr>
          <w:rFonts w:ascii="Arial" w:hAnsi="Arial" w:cs="Arial"/>
          <w:szCs w:val="22"/>
        </w:rPr>
      </w:pPr>
    </w:p>
    <w:p w:rsidR="00117684" w:rsidRPr="00267BFD" w:rsidRDefault="00DD0875" w:rsidP="00DD0875">
      <w:pPr>
        <w:ind w:firstLine="720"/>
        <w:rPr>
          <w:rFonts w:ascii="Arial" w:hAnsi="Arial" w:cs="Arial"/>
          <w:b/>
          <w:szCs w:val="22"/>
        </w:rPr>
      </w:pPr>
      <w:r w:rsidRPr="00267BFD">
        <w:rPr>
          <w:rFonts w:ascii="Arial" w:hAnsi="Arial" w:cs="Arial"/>
          <w:b/>
          <w:szCs w:val="22"/>
        </w:rPr>
        <w:t>5.4.2</w:t>
      </w:r>
      <w:r w:rsidRPr="00267BFD">
        <w:rPr>
          <w:rFonts w:ascii="Arial" w:hAnsi="Arial" w:cs="Arial"/>
          <w:b/>
          <w:szCs w:val="22"/>
        </w:rPr>
        <w:tab/>
        <w:t>Phase II</w:t>
      </w:r>
    </w:p>
    <w:p w:rsidR="00117684" w:rsidRPr="00267BFD" w:rsidRDefault="00117684" w:rsidP="00117684">
      <w:pPr>
        <w:ind w:left="1440"/>
        <w:rPr>
          <w:rFonts w:ascii="Arial" w:hAnsi="Arial" w:cs="Arial"/>
          <w:szCs w:val="22"/>
        </w:rPr>
      </w:pPr>
    </w:p>
    <w:p w:rsidR="00117684" w:rsidRPr="00267BFD" w:rsidRDefault="00117684" w:rsidP="00117684">
      <w:pPr>
        <w:ind w:left="1440"/>
        <w:rPr>
          <w:rFonts w:ascii="Arial" w:hAnsi="Arial" w:cs="Arial"/>
          <w:szCs w:val="22"/>
        </w:rPr>
      </w:pPr>
      <w:r w:rsidRPr="00267BFD">
        <w:rPr>
          <w:rFonts w:ascii="Arial" w:hAnsi="Arial" w:cs="Arial"/>
          <w:szCs w:val="22"/>
        </w:rPr>
        <w:t>The purpose of Phase II is to successfully manage the implementation of the VMS solution selected in Phase I.</w:t>
      </w:r>
      <w:r w:rsidRPr="00267BFD">
        <w:rPr>
          <w:rFonts w:ascii="Arial" w:hAnsi="Arial" w:cs="Arial"/>
          <w:szCs w:val="22"/>
        </w:rPr>
        <w:tab/>
      </w:r>
    </w:p>
    <w:p w:rsidR="00117684" w:rsidRPr="00267BFD" w:rsidRDefault="00117684" w:rsidP="00117684">
      <w:pPr>
        <w:ind w:left="1440"/>
        <w:rPr>
          <w:rFonts w:ascii="Arial" w:hAnsi="Arial" w:cs="Arial"/>
          <w:szCs w:val="22"/>
        </w:rPr>
      </w:pPr>
    </w:p>
    <w:p w:rsidR="00117684" w:rsidRPr="00267BFD" w:rsidRDefault="00117684" w:rsidP="00117684">
      <w:pPr>
        <w:ind w:left="1440"/>
        <w:rPr>
          <w:rFonts w:ascii="Arial" w:hAnsi="Arial" w:cs="Arial"/>
          <w:szCs w:val="22"/>
        </w:rPr>
      </w:pPr>
      <w:r w:rsidRPr="00267BFD">
        <w:rPr>
          <w:rFonts w:ascii="Arial" w:hAnsi="Arial" w:cs="Arial"/>
          <w:szCs w:val="22"/>
        </w:rPr>
        <w:t>At a minimum, Phase II must address all activities listed in Section 5.</w:t>
      </w:r>
      <w:r w:rsidR="00DD0875" w:rsidRPr="00267BFD">
        <w:rPr>
          <w:rFonts w:ascii="Arial" w:hAnsi="Arial" w:cs="Arial"/>
          <w:szCs w:val="22"/>
        </w:rPr>
        <w:t>3 AND</w:t>
      </w:r>
      <w:r w:rsidRPr="00267BFD">
        <w:rPr>
          <w:rFonts w:ascii="Arial" w:hAnsi="Arial" w:cs="Arial"/>
          <w:szCs w:val="22"/>
        </w:rPr>
        <w:t xml:space="preserve"> project management of:</w:t>
      </w:r>
    </w:p>
    <w:p w:rsidR="00117684" w:rsidRPr="00267BFD" w:rsidRDefault="00117684" w:rsidP="00117684">
      <w:pPr>
        <w:ind w:left="1440"/>
        <w:rPr>
          <w:rFonts w:ascii="Arial" w:hAnsi="Arial" w:cs="Arial"/>
          <w:szCs w:val="22"/>
        </w:rPr>
      </w:pPr>
    </w:p>
    <w:p w:rsidR="00117684" w:rsidRPr="00267BFD" w:rsidRDefault="00117684" w:rsidP="00BE1C56">
      <w:pPr>
        <w:numPr>
          <w:ilvl w:val="0"/>
          <w:numId w:val="21"/>
        </w:numPr>
        <w:ind w:left="2160"/>
        <w:rPr>
          <w:rFonts w:ascii="Arial" w:hAnsi="Arial" w:cs="Arial"/>
          <w:szCs w:val="22"/>
        </w:rPr>
      </w:pPr>
      <w:r w:rsidRPr="00267BFD">
        <w:rPr>
          <w:rFonts w:ascii="Arial" w:hAnsi="Arial" w:cs="Arial"/>
          <w:szCs w:val="22"/>
        </w:rPr>
        <w:lastRenderedPageBreak/>
        <w:t>Implementation of hardware, software and application as appropriate for the selected solution (cloud hosted or local hosted)</w:t>
      </w:r>
    </w:p>
    <w:p w:rsidR="00117684" w:rsidRPr="00267BFD" w:rsidRDefault="00117684" w:rsidP="00BE1C56">
      <w:pPr>
        <w:numPr>
          <w:ilvl w:val="0"/>
          <w:numId w:val="21"/>
        </w:numPr>
        <w:ind w:left="2160"/>
        <w:rPr>
          <w:rFonts w:ascii="Arial" w:hAnsi="Arial" w:cs="Arial"/>
          <w:szCs w:val="22"/>
        </w:rPr>
      </w:pPr>
      <w:r w:rsidRPr="00267BFD">
        <w:rPr>
          <w:rFonts w:ascii="Arial" w:hAnsi="Arial" w:cs="Arial"/>
          <w:szCs w:val="22"/>
        </w:rPr>
        <w:t>Configuration changes and customizations including reports and interfaces.</w:t>
      </w:r>
    </w:p>
    <w:p w:rsidR="00117684" w:rsidRPr="00267BFD" w:rsidRDefault="00117684" w:rsidP="00BE1C56">
      <w:pPr>
        <w:numPr>
          <w:ilvl w:val="0"/>
          <w:numId w:val="21"/>
        </w:numPr>
        <w:ind w:left="2160"/>
        <w:rPr>
          <w:rFonts w:ascii="Arial" w:hAnsi="Arial" w:cs="Arial"/>
          <w:szCs w:val="22"/>
        </w:rPr>
      </w:pPr>
      <w:r w:rsidRPr="00267BFD">
        <w:rPr>
          <w:rFonts w:ascii="Arial" w:hAnsi="Arial" w:cs="Arial"/>
          <w:szCs w:val="22"/>
        </w:rPr>
        <w:t>Unit, system</w:t>
      </w:r>
      <w:r w:rsidR="00DD0875" w:rsidRPr="00267BFD">
        <w:rPr>
          <w:rFonts w:ascii="Arial" w:hAnsi="Arial" w:cs="Arial"/>
          <w:szCs w:val="22"/>
        </w:rPr>
        <w:t>,</w:t>
      </w:r>
      <w:r w:rsidRPr="00267BFD">
        <w:rPr>
          <w:rFonts w:ascii="Arial" w:hAnsi="Arial" w:cs="Arial"/>
          <w:szCs w:val="22"/>
        </w:rPr>
        <w:t xml:space="preserve"> and acceptance testing</w:t>
      </w:r>
    </w:p>
    <w:p w:rsidR="00117684" w:rsidRPr="00267BFD" w:rsidRDefault="00117684" w:rsidP="00BE1C56">
      <w:pPr>
        <w:numPr>
          <w:ilvl w:val="0"/>
          <w:numId w:val="21"/>
        </w:numPr>
        <w:ind w:left="2160"/>
        <w:rPr>
          <w:rFonts w:ascii="Arial" w:hAnsi="Arial" w:cs="Arial"/>
          <w:szCs w:val="22"/>
        </w:rPr>
      </w:pPr>
      <w:r w:rsidRPr="00267BFD">
        <w:rPr>
          <w:rFonts w:ascii="Arial" w:hAnsi="Arial" w:cs="Arial"/>
          <w:szCs w:val="22"/>
        </w:rPr>
        <w:t>Application performance tuning</w:t>
      </w:r>
    </w:p>
    <w:p w:rsidR="00117684" w:rsidRPr="00267BFD" w:rsidRDefault="00117684" w:rsidP="00BE1C56">
      <w:pPr>
        <w:numPr>
          <w:ilvl w:val="0"/>
          <w:numId w:val="21"/>
        </w:numPr>
        <w:ind w:left="2160"/>
        <w:rPr>
          <w:rFonts w:ascii="Arial" w:hAnsi="Arial" w:cs="Arial"/>
          <w:szCs w:val="22"/>
        </w:rPr>
      </w:pPr>
      <w:r w:rsidRPr="00267BFD">
        <w:rPr>
          <w:rFonts w:ascii="Arial" w:hAnsi="Arial" w:cs="Arial"/>
          <w:szCs w:val="22"/>
        </w:rPr>
        <w:t>System cutover</w:t>
      </w:r>
    </w:p>
    <w:p w:rsidR="00117684" w:rsidRPr="00267BFD" w:rsidRDefault="00117684" w:rsidP="00BE1C56">
      <w:pPr>
        <w:numPr>
          <w:ilvl w:val="0"/>
          <w:numId w:val="21"/>
        </w:numPr>
        <w:ind w:left="2160"/>
        <w:rPr>
          <w:rFonts w:ascii="Arial" w:hAnsi="Arial" w:cs="Arial"/>
          <w:szCs w:val="22"/>
        </w:rPr>
      </w:pPr>
      <w:r w:rsidRPr="00267BFD">
        <w:rPr>
          <w:rFonts w:ascii="Arial" w:hAnsi="Arial" w:cs="Arial"/>
          <w:szCs w:val="22"/>
        </w:rPr>
        <w:t>Problem management</w:t>
      </w:r>
    </w:p>
    <w:p w:rsidR="00117684" w:rsidRPr="00267BFD" w:rsidRDefault="00117684" w:rsidP="00BE1C56">
      <w:pPr>
        <w:numPr>
          <w:ilvl w:val="0"/>
          <w:numId w:val="21"/>
        </w:numPr>
        <w:ind w:left="2160"/>
        <w:rPr>
          <w:rFonts w:ascii="Arial" w:hAnsi="Arial" w:cs="Arial"/>
          <w:szCs w:val="22"/>
        </w:rPr>
      </w:pPr>
      <w:r w:rsidRPr="00267BFD">
        <w:rPr>
          <w:rFonts w:ascii="Arial" w:hAnsi="Arial" w:cs="Arial"/>
          <w:szCs w:val="22"/>
        </w:rPr>
        <w:t xml:space="preserve">Risk management </w:t>
      </w:r>
    </w:p>
    <w:p w:rsidR="00117684" w:rsidRPr="00267BFD" w:rsidRDefault="00117684" w:rsidP="00BE1C56">
      <w:pPr>
        <w:numPr>
          <w:ilvl w:val="0"/>
          <w:numId w:val="21"/>
        </w:numPr>
        <w:ind w:left="2160"/>
        <w:rPr>
          <w:rFonts w:ascii="Arial" w:hAnsi="Arial" w:cs="Arial"/>
          <w:szCs w:val="22"/>
        </w:rPr>
      </w:pPr>
      <w:r w:rsidRPr="00267BFD">
        <w:rPr>
          <w:rFonts w:ascii="Arial" w:hAnsi="Arial" w:cs="Arial"/>
          <w:szCs w:val="22"/>
        </w:rPr>
        <w:t xml:space="preserve">Coordination of implementation team members and training specialist </w:t>
      </w:r>
    </w:p>
    <w:p w:rsidR="00117684" w:rsidRPr="00267BFD" w:rsidRDefault="00117684" w:rsidP="00BE1C56">
      <w:pPr>
        <w:numPr>
          <w:ilvl w:val="0"/>
          <w:numId w:val="21"/>
        </w:numPr>
        <w:ind w:left="2160"/>
        <w:rPr>
          <w:rFonts w:ascii="Arial" w:hAnsi="Arial" w:cs="Arial"/>
          <w:szCs w:val="22"/>
        </w:rPr>
      </w:pPr>
      <w:r w:rsidRPr="00267BFD">
        <w:rPr>
          <w:rFonts w:ascii="Arial" w:hAnsi="Arial" w:cs="Arial"/>
          <w:szCs w:val="22"/>
        </w:rPr>
        <w:t>Post</w:t>
      </w:r>
      <w:r w:rsidR="00DD0875" w:rsidRPr="00267BFD">
        <w:rPr>
          <w:rFonts w:ascii="Arial" w:hAnsi="Arial" w:cs="Arial"/>
          <w:szCs w:val="22"/>
        </w:rPr>
        <w:t>-</w:t>
      </w:r>
      <w:r w:rsidRPr="00267BFD">
        <w:rPr>
          <w:rFonts w:ascii="Arial" w:hAnsi="Arial" w:cs="Arial"/>
          <w:szCs w:val="22"/>
        </w:rPr>
        <w:t>implementation work to support the new systems</w:t>
      </w:r>
    </w:p>
    <w:p w:rsidR="00117684" w:rsidRPr="00267BFD" w:rsidRDefault="00117684" w:rsidP="00BE1C56">
      <w:pPr>
        <w:numPr>
          <w:ilvl w:val="0"/>
          <w:numId w:val="21"/>
        </w:numPr>
        <w:ind w:left="2160"/>
        <w:rPr>
          <w:rFonts w:ascii="Arial" w:hAnsi="Arial" w:cs="Arial"/>
          <w:szCs w:val="22"/>
        </w:rPr>
      </w:pPr>
      <w:r w:rsidRPr="00267BFD">
        <w:rPr>
          <w:rFonts w:ascii="Arial" w:hAnsi="Arial" w:cs="Arial"/>
          <w:szCs w:val="22"/>
        </w:rPr>
        <w:t>Training and documentation</w:t>
      </w:r>
    </w:p>
    <w:p w:rsidR="00117684" w:rsidRPr="00267BFD" w:rsidRDefault="00117684" w:rsidP="00117684">
      <w:pPr>
        <w:ind w:left="1440"/>
        <w:rPr>
          <w:rFonts w:ascii="Arial" w:hAnsi="Arial" w:cs="Arial"/>
          <w:szCs w:val="22"/>
        </w:rPr>
      </w:pPr>
    </w:p>
    <w:p w:rsidR="00117684" w:rsidRPr="00267BFD" w:rsidRDefault="00117684" w:rsidP="00117684">
      <w:pPr>
        <w:ind w:left="1440"/>
        <w:rPr>
          <w:rFonts w:ascii="Arial" w:hAnsi="Arial" w:cs="Arial"/>
          <w:szCs w:val="22"/>
        </w:rPr>
      </w:pPr>
      <w:r w:rsidRPr="00267BFD">
        <w:rPr>
          <w:rFonts w:ascii="Arial" w:hAnsi="Arial" w:cs="Arial"/>
          <w:szCs w:val="22"/>
        </w:rPr>
        <w:t>The detailed work plan for Phase II (</w:t>
      </w:r>
      <w:r w:rsidR="00DA4023" w:rsidRPr="00267BFD">
        <w:rPr>
          <w:rFonts w:ascii="Arial" w:hAnsi="Arial" w:cs="Arial"/>
          <w:szCs w:val="22"/>
        </w:rPr>
        <w:t>ref. Section 5.4.1.1</w:t>
      </w:r>
      <w:r w:rsidRPr="00267BFD">
        <w:rPr>
          <w:rFonts w:ascii="Arial" w:hAnsi="Arial" w:cs="Arial"/>
          <w:szCs w:val="22"/>
        </w:rPr>
        <w:t xml:space="preserve">) should, at a minimum, address all of the items above.  The </w:t>
      </w:r>
      <w:r w:rsidR="002351A5" w:rsidRPr="00267BFD">
        <w:rPr>
          <w:rFonts w:ascii="Arial" w:hAnsi="Arial" w:cs="Arial"/>
          <w:szCs w:val="22"/>
        </w:rPr>
        <w:t>Proposer</w:t>
      </w:r>
      <w:r w:rsidR="00DD0875" w:rsidRPr="00267BFD">
        <w:rPr>
          <w:rFonts w:ascii="Arial" w:hAnsi="Arial" w:cs="Arial"/>
          <w:szCs w:val="22"/>
        </w:rPr>
        <w:t xml:space="preserve"> </w:t>
      </w:r>
      <w:r w:rsidRPr="00267BFD">
        <w:rPr>
          <w:rFonts w:ascii="Arial" w:hAnsi="Arial" w:cs="Arial"/>
          <w:szCs w:val="22"/>
        </w:rPr>
        <w:t>should explicitly designate responsibility for</w:t>
      </w:r>
      <w:r w:rsidR="00DD0875" w:rsidRPr="00267BFD">
        <w:rPr>
          <w:rFonts w:ascii="Arial" w:hAnsi="Arial" w:cs="Arial"/>
          <w:szCs w:val="22"/>
        </w:rPr>
        <w:t xml:space="preserve"> tasks defined in the work plan and avoid</w:t>
      </w:r>
      <w:r w:rsidRPr="00267BFD">
        <w:rPr>
          <w:rFonts w:ascii="Arial" w:hAnsi="Arial" w:cs="Arial"/>
          <w:szCs w:val="22"/>
        </w:rPr>
        <w:t xml:space="preserve"> </w:t>
      </w:r>
      <w:r w:rsidR="00DD0875" w:rsidRPr="00267BFD">
        <w:rPr>
          <w:rFonts w:ascii="Arial" w:hAnsi="Arial" w:cs="Arial"/>
          <w:szCs w:val="22"/>
        </w:rPr>
        <w:t>use of terms such as “coordinate”, “assist” and “advise”.</w:t>
      </w:r>
    </w:p>
    <w:p w:rsidR="00117684" w:rsidRPr="00267BFD" w:rsidRDefault="00117684" w:rsidP="00117684">
      <w:pPr>
        <w:ind w:left="1440"/>
        <w:rPr>
          <w:rFonts w:ascii="Arial" w:hAnsi="Arial" w:cs="Arial"/>
          <w:szCs w:val="22"/>
        </w:rPr>
      </w:pPr>
    </w:p>
    <w:p w:rsidR="00117684" w:rsidRPr="00267BFD" w:rsidRDefault="00742D3F" w:rsidP="00627918">
      <w:pPr>
        <w:tabs>
          <w:tab w:val="left" w:pos="1440"/>
          <w:tab w:val="left" w:pos="2520"/>
        </w:tabs>
        <w:rPr>
          <w:rFonts w:ascii="Arial" w:hAnsi="Arial" w:cs="Arial"/>
          <w:b/>
          <w:szCs w:val="22"/>
        </w:rPr>
      </w:pPr>
      <w:r w:rsidRPr="00267BFD">
        <w:rPr>
          <w:rFonts w:ascii="Arial" w:hAnsi="Arial" w:cs="Arial"/>
          <w:b/>
          <w:szCs w:val="22"/>
        </w:rPr>
        <w:tab/>
      </w:r>
      <w:r w:rsidR="00627918" w:rsidRPr="00267BFD">
        <w:rPr>
          <w:rFonts w:ascii="Arial" w:hAnsi="Arial" w:cs="Arial"/>
          <w:b/>
          <w:szCs w:val="22"/>
        </w:rPr>
        <w:t>5.4.2.1</w:t>
      </w:r>
      <w:r w:rsidR="00627918" w:rsidRPr="00267BFD">
        <w:rPr>
          <w:rFonts w:ascii="Arial" w:hAnsi="Arial" w:cs="Arial"/>
          <w:b/>
          <w:szCs w:val="22"/>
        </w:rPr>
        <w:tab/>
      </w:r>
      <w:r w:rsidR="00117684" w:rsidRPr="00267BFD">
        <w:rPr>
          <w:rFonts w:ascii="Arial" w:hAnsi="Arial" w:cs="Arial"/>
          <w:b/>
          <w:szCs w:val="22"/>
        </w:rPr>
        <w:t xml:space="preserve">Minimum </w:t>
      </w:r>
      <w:r w:rsidR="00F63C0F" w:rsidRPr="00267BFD">
        <w:rPr>
          <w:rFonts w:ascii="Arial" w:hAnsi="Arial" w:cs="Arial"/>
          <w:b/>
          <w:szCs w:val="22"/>
        </w:rPr>
        <w:t>Phase II D</w:t>
      </w:r>
      <w:r w:rsidR="00117684" w:rsidRPr="00267BFD">
        <w:rPr>
          <w:rFonts w:ascii="Arial" w:hAnsi="Arial" w:cs="Arial"/>
          <w:b/>
          <w:szCs w:val="22"/>
        </w:rPr>
        <w:t>eliverables include:</w:t>
      </w:r>
    </w:p>
    <w:p w:rsidR="00A313B9" w:rsidRPr="00267BFD" w:rsidRDefault="00A313B9" w:rsidP="00627918">
      <w:pPr>
        <w:tabs>
          <w:tab w:val="left" w:pos="1440"/>
          <w:tab w:val="left" w:pos="2520"/>
        </w:tabs>
        <w:rPr>
          <w:rFonts w:ascii="Arial" w:hAnsi="Arial" w:cs="Arial"/>
          <w:b/>
          <w:szCs w:val="22"/>
        </w:rPr>
      </w:pPr>
    </w:p>
    <w:p w:rsidR="00117684" w:rsidRPr="00267BFD" w:rsidRDefault="00117684" w:rsidP="00A313B9">
      <w:pPr>
        <w:numPr>
          <w:ilvl w:val="0"/>
          <w:numId w:val="31"/>
        </w:numPr>
        <w:ind w:left="2880"/>
        <w:rPr>
          <w:rFonts w:ascii="Arial" w:hAnsi="Arial" w:cs="Arial"/>
          <w:szCs w:val="22"/>
        </w:rPr>
      </w:pPr>
      <w:r w:rsidRPr="00267BFD">
        <w:rPr>
          <w:rFonts w:ascii="Arial" w:hAnsi="Arial" w:cs="Arial"/>
          <w:szCs w:val="22"/>
        </w:rPr>
        <w:t>Appropriate fit/gap documentation for any configuration or customization required in the VMS application and associated modi</w:t>
      </w:r>
      <w:r w:rsidR="00DD0875" w:rsidRPr="00267BFD">
        <w:rPr>
          <w:rFonts w:ascii="Arial" w:hAnsi="Arial" w:cs="Arial"/>
          <w:szCs w:val="22"/>
        </w:rPr>
        <w:t>fications to business processes</w:t>
      </w:r>
    </w:p>
    <w:p w:rsidR="00117684" w:rsidRPr="00267BFD" w:rsidRDefault="00DD0875" w:rsidP="00A313B9">
      <w:pPr>
        <w:numPr>
          <w:ilvl w:val="0"/>
          <w:numId w:val="31"/>
        </w:numPr>
        <w:ind w:left="2880"/>
        <w:rPr>
          <w:rFonts w:ascii="Arial" w:hAnsi="Arial" w:cs="Arial"/>
          <w:szCs w:val="22"/>
        </w:rPr>
      </w:pPr>
      <w:r w:rsidRPr="00267BFD">
        <w:rPr>
          <w:rFonts w:ascii="Arial" w:hAnsi="Arial" w:cs="Arial"/>
          <w:szCs w:val="22"/>
        </w:rPr>
        <w:t>Frequently</w:t>
      </w:r>
      <w:r w:rsidR="00117684" w:rsidRPr="00267BFD">
        <w:rPr>
          <w:rFonts w:ascii="Arial" w:hAnsi="Arial" w:cs="Arial"/>
          <w:szCs w:val="22"/>
        </w:rPr>
        <w:t xml:space="preserve"> updated and accurate work</w:t>
      </w:r>
      <w:r w:rsidRPr="00267BFD">
        <w:rPr>
          <w:rFonts w:ascii="Arial" w:hAnsi="Arial" w:cs="Arial"/>
          <w:szCs w:val="22"/>
        </w:rPr>
        <w:t xml:space="preserve"> </w:t>
      </w:r>
      <w:r w:rsidR="00117684" w:rsidRPr="00267BFD">
        <w:rPr>
          <w:rFonts w:ascii="Arial" w:hAnsi="Arial" w:cs="Arial"/>
          <w:szCs w:val="22"/>
        </w:rPr>
        <w:t>plan</w:t>
      </w:r>
    </w:p>
    <w:p w:rsidR="00117684" w:rsidRPr="00267BFD" w:rsidRDefault="00117684" w:rsidP="00A313B9">
      <w:pPr>
        <w:numPr>
          <w:ilvl w:val="0"/>
          <w:numId w:val="31"/>
        </w:numPr>
        <w:ind w:left="2880"/>
        <w:rPr>
          <w:rFonts w:ascii="Arial" w:hAnsi="Arial" w:cs="Arial"/>
          <w:szCs w:val="22"/>
        </w:rPr>
      </w:pPr>
      <w:r w:rsidRPr="00267BFD">
        <w:rPr>
          <w:rFonts w:ascii="Arial" w:hAnsi="Arial" w:cs="Arial"/>
          <w:szCs w:val="22"/>
        </w:rPr>
        <w:t>Effective and efficient business processes according to configurations and customizations required for UTHealth</w:t>
      </w:r>
    </w:p>
    <w:p w:rsidR="00117684" w:rsidRPr="00267BFD" w:rsidRDefault="00117684" w:rsidP="00A313B9">
      <w:pPr>
        <w:numPr>
          <w:ilvl w:val="0"/>
          <w:numId w:val="31"/>
        </w:numPr>
        <w:ind w:left="2880"/>
        <w:rPr>
          <w:rFonts w:ascii="Arial" w:hAnsi="Arial" w:cs="Arial"/>
          <w:szCs w:val="22"/>
        </w:rPr>
      </w:pPr>
      <w:r w:rsidRPr="00267BFD">
        <w:rPr>
          <w:rFonts w:ascii="Arial" w:hAnsi="Arial" w:cs="Arial"/>
          <w:szCs w:val="22"/>
        </w:rPr>
        <w:t>Operational VMS application</w:t>
      </w:r>
    </w:p>
    <w:p w:rsidR="00117684" w:rsidRPr="00267BFD" w:rsidRDefault="00117684" w:rsidP="00A313B9">
      <w:pPr>
        <w:numPr>
          <w:ilvl w:val="0"/>
          <w:numId w:val="31"/>
        </w:numPr>
        <w:ind w:left="2880"/>
        <w:rPr>
          <w:rFonts w:ascii="Arial" w:hAnsi="Arial" w:cs="Arial"/>
          <w:szCs w:val="22"/>
        </w:rPr>
      </w:pPr>
      <w:r w:rsidRPr="00267BFD">
        <w:rPr>
          <w:rFonts w:ascii="Arial" w:hAnsi="Arial" w:cs="Arial"/>
          <w:szCs w:val="22"/>
        </w:rPr>
        <w:t>Acceptable system performance</w:t>
      </w:r>
    </w:p>
    <w:p w:rsidR="00117684" w:rsidRPr="00267BFD" w:rsidRDefault="00117684" w:rsidP="00A313B9">
      <w:pPr>
        <w:numPr>
          <w:ilvl w:val="0"/>
          <w:numId w:val="31"/>
        </w:numPr>
        <w:ind w:left="2880"/>
        <w:rPr>
          <w:rFonts w:ascii="Arial" w:hAnsi="Arial" w:cs="Arial"/>
          <w:szCs w:val="22"/>
        </w:rPr>
      </w:pPr>
      <w:r w:rsidRPr="00267BFD">
        <w:rPr>
          <w:rFonts w:ascii="Arial" w:hAnsi="Arial" w:cs="Arial"/>
          <w:szCs w:val="22"/>
        </w:rPr>
        <w:t>Project status reports</w:t>
      </w:r>
    </w:p>
    <w:p w:rsidR="00117684" w:rsidRPr="00267BFD" w:rsidRDefault="00117684" w:rsidP="00A313B9">
      <w:pPr>
        <w:numPr>
          <w:ilvl w:val="0"/>
          <w:numId w:val="31"/>
        </w:numPr>
        <w:ind w:left="2880"/>
        <w:rPr>
          <w:rFonts w:ascii="Arial" w:hAnsi="Arial" w:cs="Arial"/>
        </w:rPr>
      </w:pPr>
      <w:r w:rsidRPr="00267BFD">
        <w:rPr>
          <w:rFonts w:ascii="Arial" w:hAnsi="Arial" w:cs="Arial"/>
          <w:szCs w:val="22"/>
        </w:rPr>
        <w:t>Issue papers, if necessary</w:t>
      </w:r>
    </w:p>
    <w:p w:rsidR="00117684" w:rsidRPr="00267BFD" w:rsidRDefault="00117684" w:rsidP="00A313B9">
      <w:pPr>
        <w:numPr>
          <w:ilvl w:val="0"/>
          <w:numId w:val="31"/>
        </w:numPr>
        <w:ind w:left="2880"/>
        <w:rPr>
          <w:rFonts w:ascii="Arial" w:hAnsi="Arial" w:cs="Arial"/>
          <w:szCs w:val="22"/>
        </w:rPr>
      </w:pPr>
      <w:r w:rsidRPr="00267BFD">
        <w:rPr>
          <w:rFonts w:ascii="Arial" w:hAnsi="Arial" w:cs="Arial"/>
          <w:szCs w:val="22"/>
        </w:rPr>
        <w:t>Trained system support staff and training specialists</w:t>
      </w:r>
    </w:p>
    <w:p w:rsidR="00117684" w:rsidRPr="00267BFD" w:rsidRDefault="00117684" w:rsidP="00A313B9">
      <w:pPr>
        <w:numPr>
          <w:ilvl w:val="0"/>
          <w:numId w:val="31"/>
        </w:numPr>
        <w:ind w:left="2880"/>
        <w:rPr>
          <w:rFonts w:ascii="Arial" w:hAnsi="Arial" w:cs="Arial"/>
        </w:rPr>
      </w:pPr>
      <w:r w:rsidRPr="00267BFD">
        <w:rPr>
          <w:rFonts w:ascii="Arial" w:hAnsi="Arial" w:cs="Arial"/>
          <w:szCs w:val="22"/>
        </w:rPr>
        <w:t>Training materials</w:t>
      </w:r>
    </w:p>
    <w:p w:rsidR="00117684" w:rsidRPr="00267BFD" w:rsidRDefault="00117684" w:rsidP="00117684">
      <w:pPr>
        <w:ind w:left="1080"/>
        <w:rPr>
          <w:rFonts w:ascii="Arial" w:hAnsi="Arial" w:cs="Arial"/>
          <w:szCs w:val="22"/>
        </w:rPr>
      </w:pPr>
    </w:p>
    <w:p w:rsidR="00117684" w:rsidRPr="00267BFD" w:rsidRDefault="00117684" w:rsidP="00E54BAF">
      <w:pPr>
        <w:pStyle w:val="ListParagraph"/>
        <w:numPr>
          <w:ilvl w:val="1"/>
          <w:numId w:val="30"/>
        </w:numPr>
        <w:ind w:left="720" w:hanging="720"/>
        <w:rPr>
          <w:rFonts w:ascii="Arial" w:hAnsi="Arial" w:cs="Arial"/>
          <w:b/>
          <w:bCs/>
        </w:rPr>
      </w:pPr>
      <w:r w:rsidRPr="00267BFD">
        <w:rPr>
          <w:rFonts w:ascii="Arial" w:hAnsi="Arial" w:cs="Arial"/>
          <w:b/>
          <w:bCs/>
        </w:rPr>
        <w:t>Additional Questions Specific to this RFP</w:t>
      </w:r>
    </w:p>
    <w:p w:rsidR="00117684" w:rsidRPr="00267BFD" w:rsidRDefault="00117684" w:rsidP="00117684">
      <w:pPr>
        <w:rPr>
          <w:rFonts w:ascii="Arial" w:hAnsi="Arial" w:cs="Arial"/>
          <w:color w:val="000000"/>
        </w:rPr>
      </w:pPr>
    </w:p>
    <w:p w:rsidR="00117684" w:rsidRPr="00267BFD" w:rsidRDefault="002351A5" w:rsidP="00E54BAF">
      <w:pPr>
        <w:ind w:left="720"/>
        <w:rPr>
          <w:rFonts w:ascii="Arial" w:hAnsi="Arial" w:cs="Arial"/>
          <w:color w:val="000000"/>
        </w:rPr>
      </w:pPr>
      <w:r w:rsidRPr="00267BFD">
        <w:rPr>
          <w:rFonts w:ascii="Arial" w:hAnsi="Arial" w:cs="Arial"/>
          <w:color w:val="000000"/>
        </w:rPr>
        <w:t>Proposer</w:t>
      </w:r>
      <w:r w:rsidR="00117684" w:rsidRPr="00267BFD">
        <w:rPr>
          <w:rFonts w:ascii="Arial" w:hAnsi="Arial" w:cs="Arial"/>
          <w:color w:val="000000"/>
        </w:rPr>
        <w:t xml:space="preserve"> must submit the following information as part of </w:t>
      </w:r>
      <w:r w:rsidR="00DA4023" w:rsidRPr="00267BFD">
        <w:rPr>
          <w:rFonts w:ascii="Arial" w:hAnsi="Arial" w:cs="Arial"/>
          <w:color w:val="000000"/>
        </w:rPr>
        <w:t xml:space="preserve">its </w:t>
      </w:r>
      <w:r w:rsidR="00117684" w:rsidRPr="00267BFD">
        <w:rPr>
          <w:rFonts w:ascii="Arial" w:hAnsi="Arial" w:cs="Arial"/>
          <w:color w:val="000000"/>
        </w:rPr>
        <w:t>proposal:  </w:t>
      </w:r>
    </w:p>
    <w:p w:rsidR="00117684" w:rsidRPr="00267BFD" w:rsidRDefault="00117684" w:rsidP="00117684">
      <w:pPr>
        <w:ind w:left="720"/>
        <w:rPr>
          <w:rFonts w:ascii="Arial" w:hAnsi="Arial" w:cs="Arial"/>
          <w:bCs/>
          <w:color w:val="000000"/>
        </w:rPr>
      </w:pPr>
      <w:r w:rsidRPr="00267BFD">
        <w:rPr>
          <w:rFonts w:ascii="Arial" w:hAnsi="Arial" w:cs="Arial"/>
          <w:bCs/>
          <w:color w:val="000000"/>
        </w:rPr>
        <w:t> </w:t>
      </w:r>
    </w:p>
    <w:p w:rsidR="00C51799" w:rsidRPr="00267BFD" w:rsidRDefault="00C51799" w:rsidP="00C51799">
      <w:pPr>
        <w:ind w:left="720"/>
        <w:rPr>
          <w:rFonts w:ascii="Arial" w:hAnsi="Arial" w:cs="Arial"/>
          <w:b/>
          <w:bCs/>
          <w:color w:val="000000"/>
          <w:u w:val="single"/>
        </w:rPr>
      </w:pPr>
      <w:r w:rsidRPr="00267BFD">
        <w:rPr>
          <w:rFonts w:ascii="Arial" w:hAnsi="Arial" w:cs="Arial"/>
          <w:b/>
          <w:bCs/>
          <w:color w:val="000000"/>
          <w:u w:val="single"/>
        </w:rPr>
        <w:t>General Information</w:t>
      </w:r>
    </w:p>
    <w:p w:rsidR="00C51799" w:rsidRPr="00267BFD" w:rsidRDefault="00C51799" w:rsidP="00C51799">
      <w:pPr>
        <w:pStyle w:val="ListParagraph"/>
        <w:ind w:left="1440"/>
        <w:jc w:val="left"/>
        <w:rPr>
          <w:rFonts w:ascii="Arial" w:hAnsi="Arial" w:cs="Arial"/>
          <w:u w:val="single"/>
        </w:rPr>
      </w:pPr>
    </w:p>
    <w:p w:rsidR="00117684" w:rsidRPr="00267BFD" w:rsidRDefault="00117684" w:rsidP="00E54BAF">
      <w:pPr>
        <w:pStyle w:val="ListParagraph"/>
        <w:numPr>
          <w:ilvl w:val="2"/>
          <w:numId w:val="30"/>
        </w:numPr>
        <w:ind w:left="1440"/>
        <w:jc w:val="left"/>
        <w:rPr>
          <w:rFonts w:ascii="Arial" w:hAnsi="Arial" w:cs="Arial"/>
          <w:u w:val="single"/>
        </w:rPr>
      </w:pPr>
      <w:r w:rsidRPr="00267BFD">
        <w:t xml:space="preserve">If Proposer takes exception to any terms or conditions set forth in the Agreement (ref. </w:t>
      </w:r>
      <w:r w:rsidRPr="00267BFD">
        <w:rPr>
          <w:b/>
        </w:rPr>
        <w:t>APPENDIX TWO</w:t>
      </w:r>
      <w:r w:rsidRPr="00267BFD">
        <w:t>), Proposer must submit a list of the exceptions.</w:t>
      </w:r>
    </w:p>
    <w:p w:rsidR="00C51799" w:rsidRPr="00267BFD" w:rsidRDefault="00C51799" w:rsidP="00C51799">
      <w:pPr>
        <w:pStyle w:val="ListParagraph"/>
        <w:ind w:left="1440"/>
        <w:jc w:val="left"/>
        <w:rPr>
          <w:rFonts w:ascii="Arial" w:hAnsi="Arial" w:cs="Arial"/>
          <w:u w:val="single"/>
        </w:rPr>
      </w:pPr>
    </w:p>
    <w:p w:rsidR="00117684" w:rsidRPr="00267BFD" w:rsidRDefault="00DD0875" w:rsidP="00117684">
      <w:pPr>
        <w:ind w:left="720"/>
        <w:rPr>
          <w:rFonts w:ascii="Arial" w:hAnsi="Arial" w:cs="Arial"/>
          <w:b/>
          <w:bCs/>
          <w:color w:val="000000"/>
          <w:u w:val="single"/>
        </w:rPr>
      </w:pPr>
      <w:r w:rsidRPr="00267BFD">
        <w:rPr>
          <w:rFonts w:ascii="Arial" w:hAnsi="Arial" w:cs="Arial"/>
          <w:b/>
          <w:bCs/>
          <w:color w:val="000000"/>
          <w:u w:val="single"/>
        </w:rPr>
        <w:t xml:space="preserve">Company Background, </w:t>
      </w:r>
      <w:r w:rsidR="00117684" w:rsidRPr="00267BFD">
        <w:rPr>
          <w:rFonts w:ascii="Arial" w:hAnsi="Arial" w:cs="Arial"/>
          <w:b/>
          <w:bCs/>
          <w:color w:val="000000"/>
          <w:u w:val="single"/>
        </w:rPr>
        <w:t>Experience</w:t>
      </w:r>
      <w:r w:rsidRPr="00267BFD">
        <w:rPr>
          <w:rFonts w:ascii="Arial" w:hAnsi="Arial" w:cs="Arial"/>
          <w:b/>
          <w:bCs/>
          <w:color w:val="000000"/>
          <w:u w:val="single"/>
        </w:rPr>
        <w:t xml:space="preserve">, and </w:t>
      </w:r>
      <w:r w:rsidR="00117684" w:rsidRPr="00267BFD">
        <w:rPr>
          <w:rFonts w:ascii="Arial" w:hAnsi="Arial" w:cs="Arial"/>
          <w:b/>
          <w:bCs/>
          <w:color w:val="000000"/>
          <w:u w:val="single"/>
        </w:rPr>
        <w:t>Credentials</w:t>
      </w:r>
    </w:p>
    <w:p w:rsidR="00DD0875" w:rsidRPr="00267BFD" w:rsidRDefault="00DD0875" w:rsidP="00117684">
      <w:pPr>
        <w:ind w:left="720"/>
        <w:rPr>
          <w:rFonts w:ascii="Arial" w:hAnsi="Arial" w:cs="Arial"/>
          <w:b/>
          <w:bCs/>
          <w:color w:val="000000"/>
          <w:u w:val="single"/>
        </w:rPr>
      </w:pPr>
    </w:p>
    <w:p w:rsidR="00117684" w:rsidRPr="00267BFD" w:rsidRDefault="00DD0875" w:rsidP="00E54BAF">
      <w:pPr>
        <w:pStyle w:val="ListParagraph"/>
        <w:numPr>
          <w:ilvl w:val="2"/>
          <w:numId w:val="30"/>
        </w:numPr>
        <w:ind w:left="1440"/>
        <w:jc w:val="left"/>
        <w:rPr>
          <w:rFonts w:ascii="Arial" w:hAnsi="Arial" w:cs="Arial"/>
          <w:u w:val="single"/>
        </w:rPr>
      </w:pPr>
      <w:r w:rsidRPr="00267BFD">
        <w:rPr>
          <w:rFonts w:ascii="Arial" w:hAnsi="Arial" w:cs="Arial"/>
        </w:rPr>
        <w:t xml:space="preserve">What percentage of your </w:t>
      </w:r>
      <w:r w:rsidR="00BB3845" w:rsidRPr="00267BFD">
        <w:rPr>
          <w:rFonts w:ascii="Arial" w:hAnsi="Arial" w:cs="Arial"/>
        </w:rPr>
        <w:t xml:space="preserve">company </w:t>
      </w:r>
      <w:r w:rsidR="00117684" w:rsidRPr="00267BFD">
        <w:rPr>
          <w:rFonts w:ascii="Arial" w:hAnsi="Arial" w:cs="Arial"/>
        </w:rPr>
        <w:t xml:space="preserve">is currently related to </w:t>
      </w:r>
      <w:r w:rsidRPr="00267BFD">
        <w:rPr>
          <w:rFonts w:ascii="Arial" w:hAnsi="Arial" w:cs="Arial"/>
        </w:rPr>
        <w:t>a</w:t>
      </w:r>
      <w:r w:rsidR="00117684" w:rsidRPr="00267BFD">
        <w:rPr>
          <w:rFonts w:ascii="Arial" w:hAnsi="Arial" w:cs="Arial"/>
        </w:rPr>
        <w:t>pplication system selection and implementation including project management</w:t>
      </w:r>
      <w:r w:rsidR="00627918" w:rsidRPr="00267BFD">
        <w:rPr>
          <w:rFonts w:ascii="Arial" w:hAnsi="Arial" w:cs="Arial"/>
        </w:rPr>
        <w:t>?  What percentage</w:t>
      </w:r>
      <w:r w:rsidR="00DA4023" w:rsidRPr="00267BFD">
        <w:rPr>
          <w:rFonts w:ascii="Arial" w:hAnsi="Arial" w:cs="Arial"/>
        </w:rPr>
        <w:t xml:space="preserve"> </w:t>
      </w:r>
      <w:r w:rsidR="00627918" w:rsidRPr="00267BFD">
        <w:rPr>
          <w:rFonts w:ascii="Arial" w:hAnsi="Arial" w:cs="Arial"/>
        </w:rPr>
        <w:t>of</w:t>
      </w:r>
      <w:r w:rsidR="00117684" w:rsidRPr="00267BFD">
        <w:rPr>
          <w:rFonts w:ascii="Arial" w:hAnsi="Arial" w:cs="Arial"/>
        </w:rPr>
        <w:t xml:space="preserve"> </w:t>
      </w:r>
      <w:r w:rsidRPr="00267BFD">
        <w:rPr>
          <w:rFonts w:ascii="Arial" w:hAnsi="Arial" w:cs="Arial"/>
        </w:rPr>
        <w:t xml:space="preserve">your </w:t>
      </w:r>
      <w:r w:rsidR="00627918" w:rsidRPr="00267BFD">
        <w:rPr>
          <w:rFonts w:ascii="Arial" w:hAnsi="Arial" w:cs="Arial"/>
        </w:rPr>
        <w:t>clients are</w:t>
      </w:r>
      <w:r w:rsidR="00117684" w:rsidRPr="00267BFD">
        <w:rPr>
          <w:rFonts w:ascii="Arial" w:hAnsi="Arial" w:cs="Arial"/>
        </w:rPr>
        <w:t xml:space="preserve"> in higher education?</w:t>
      </w:r>
      <w:r w:rsidR="00117684" w:rsidRPr="00267BFD">
        <w:rPr>
          <w:rFonts w:ascii="Arial" w:hAnsi="Arial" w:cs="Arial"/>
        </w:rPr>
        <w:br/>
      </w:r>
    </w:p>
    <w:p w:rsidR="00117684" w:rsidRPr="00267BFD" w:rsidRDefault="00117684" w:rsidP="00E54BAF">
      <w:pPr>
        <w:pStyle w:val="ListParagraph"/>
        <w:numPr>
          <w:ilvl w:val="2"/>
          <w:numId w:val="30"/>
        </w:numPr>
        <w:ind w:left="1440"/>
        <w:rPr>
          <w:rFonts w:ascii="Arial" w:hAnsi="Arial" w:cs="Arial"/>
        </w:rPr>
      </w:pPr>
      <w:r w:rsidRPr="00267BFD">
        <w:rPr>
          <w:rFonts w:ascii="Arial" w:hAnsi="Arial" w:cs="Arial"/>
        </w:rPr>
        <w:t>How long</w:t>
      </w:r>
      <w:r w:rsidR="00DD0875" w:rsidRPr="00267BFD">
        <w:rPr>
          <w:rFonts w:ascii="Arial" w:hAnsi="Arial" w:cs="Arial"/>
        </w:rPr>
        <w:t xml:space="preserve"> (in months or years)</w:t>
      </w:r>
      <w:r w:rsidRPr="00267BFD">
        <w:rPr>
          <w:rFonts w:ascii="Arial" w:hAnsi="Arial" w:cs="Arial"/>
        </w:rPr>
        <w:t xml:space="preserve"> has your company been assisting customers to select and implement applications? Please list applications implemented, client</w:t>
      </w:r>
      <w:r w:rsidR="00BB3845" w:rsidRPr="00267BFD">
        <w:rPr>
          <w:rFonts w:ascii="Arial" w:hAnsi="Arial" w:cs="Arial"/>
        </w:rPr>
        <w:t xml:space="preserve"> name</w:t>
      </w:r>
      <w:r w:rsidRPr="00267BFD">
        <w:rPr>
          <w:rFonts w:ascii="Arial" w:hAnsi="Arial" w:cs="Arial"/>
        </w:rPr>
        <w:t xml:space="preserve">, and </w:t>
      </w:r>
      <w:r w:rsidR="00BB3845" w:rsidRPr="00267BFD">
        <w:rPr>
          <w:rFonts w:ascii="Arial" w:hAnsi="Arial" w:cs="Arial"/>
        </w:rPr>
        <w:t xml:space="preserve">go-live </w:t>
      </w:r>
      <w:r w:rsidRPr="00267BFD">
        <w:rPr>
          <w:rFonts w:ascii="Arial" w:hAnsi="Arial" w:cs="Arial"/>
        </w:rPr>
        <w:t xml:space="preserve">date </w:t>
      </w:r>
      <w:r w:rsidR="00BB3845" w:rsidRPr="00267BFD">
        <w:rPr>
          <w:rFonts w:ascii="Arial" w:hAnsi="Arial" w:cs="Arial"/>
        </w:rPr>
        <w:t>(MM/YYYY).</w:t>
      </w:r>
    </w:p>
    <w:p w:rsidR="00117684" w:rsidRPr="00267BFD" w:rsidRDefault="00117684" w:rsidP="00117684">
      <w:pPr>
        <w:rPr>
          <w:rFonts w:ascii="Arial" w:hAnsi="Arial" w:cs="Arial"/>
          <w:u w:val="single"/>
        </w:rPr>
      </w:pPr>
    </w:p>
    <w:p w:rsidR="00117684" w:rsidRPr="00267BFD" w:rsidRDefault="00BB3845" w:rsidP="00117684">
      <w:pPr>
        <w:pStyle w:val="ListParagraph"/>
        <w:numPr>
          <w:ilvl w:val="2"/>
          <w:numId w:val="30"/>
        </w:numPr>
        <w:ind w:left="1440"/>
        <w:jc w:val="left"/>
        <w:rPr>
          <w:rFonts w:ascii="Arial" w:hAnsi="Arial" w:cs="Arial"/>
        </w:rPr>
      </w:pPr>
      <w:r w:rsidRPr="00267BFD">
        <w:rPr>
          <w:rFonts w:ascii="Arial" w:hAnsi="Arial" w:cs="Arial"/>
        </w:rPr>
        <w:lastRenderedPageBreak/>
        <w:t>Does your company</w:t>
      </w:r>
      <w:r w:rsidR="00117684" w:rsidRPr="00267BFD">
        <w:rPr>
          <w:rFonts w:ascii="Arial" w:hAnsi="Arial" w:cs="Arial"/>
        </w:rPr>
        <w:t xml:space="preserve"> have any experience with Vivarium Management Sy</w:t>
      </w:r>
      <w:r w:rsidRPr="00267BFD">
        <w:rPr>
          <w:rFonts w:ascii="Arial" w:hAnsi="Arial" w:cs="Arial"/>
        </w:rPr>
        <w:t>stems or similar systems?  If yes</w:t>
      </w:r>
      <w:r w:rsidR="00117684" w:rsidRPr="00267BFD">
        <w:rPr>
          <w:rFonts w:ascii="Arial" w:hAnsi="Arial" w:cs="Arial"/>
        </w:rPr>
        <w:t xml:space="preserve">, please describe </w:t>
      </w:r>
      <w:r w:rsidRPr="00267BFD">
        <w:rPr>
          <w:rFonts w:ascii="Arial" w:hAnsi="Arial" w:cs="Arial"/>
        </w:rPr>
        <w:t xml:space="preserve">your experience </w:t>
      </w:r>
      <w:r w:rsidR="00117684" w:rsidRPr="00267BFD">
        <w:rPr>
          <w:rFonts w:ascii="Arial" w:hAnsi="Arial" w:cs="Arial"/>
        </w:rPr>
        <w:t>including dates</w:t>
      </w:r>
      <w:r w:rsidRPr="00267BFD">
        <w:rPr>
          <w:rFonts w:ascii="Arial" w:hAnsi="Arial" w:cs="Arial"/>
        </w:rPr>
        <w:t xml:space="preserve"> (MM/YYYY - MM/YYYY)</w:t>
      </w:r>
      <w:r w:rsidR="00117684" w:rsidRPr="00267BFD">
        <w:rPr>
          <w:rFonts w:ascii="Arial" w:hAnsi="Arial" w:cs="Arial"/>
        </w:rPr>
        <w:t xml:space="preserve"> and type of experience.</w:t>
      </w:r>
      <w:r w:rsidR="00117684" w:rsidRPr="00267BFD">
        <w:rPr>
          <w:rFonts w:ascii="Arial" w:hAnsi="Arial" w:cs="Arial"/>
        </w:rPr>
        <w:br/>
      </w:r>
    </w:p>
    <w:p w:rsidR="00117684" w:rsidRPr="00267BFD" w:rsidRDefault="00BB3845" w:rsidP="00E54BAF">
      <w:pPr>
        <w:pStyle w:val="ListParagraph"/>
        <w:numPr>
          <w:ilvl w:val="2"/>
          <w:numId w:val="30"/>
        </w:numPr>
        <w:ind w:left="1440"/>
        <w:jc w:val="left"/>
        <w:rPr>
          <w:rFonts w:ascii="Arial" w:hAnsi="Arial" w:cs="Arial"/>
        </w:rPr>
      </w:pPr>
      <w:r w:rsidRPr="00267BFD">
        <w:rPr>
          <w:rFonts w:ascii="Arial" w:hAnsi="Arial" w:cs="Arial"/>
        </w:rPr>
        <w:t>Do you foresee your company utilizing any subcontractor for this Project?  If yes, in what role(s)</w:t>
      </w:r>
      <w:r w:rsidR="00DA4023" w:rsidRPr="00267BFD">
        <w:rPr>
          <w:rFonts w:ascii="Arial" w:hAnsi="Arial" w:cs="Arial"/>
        </w:rPr>
        <w:t xml:space="preserve"> will the subcontractor(s) be used</w:t>
      </w:r>
      <w:r w:rsidRPr="00267BFD">
        <w:rPr>
          <w:rFonts w:ascii="Arial" w:hAnsi="Arial" w:cs="Arial"/>
        </w:rPr>
        <w:t>?</w:t>
      </w:r>
    </w:p>
    <w:p w:rsidR="00C51799" w:rsidRPr="00267BFD" w:rsidRDefault="00C51799" w:rsidP="00C51799">
      <w:pPr>
        <w:pStyle w:val="ListParagraph"/>
        <w:jc w:val="left"/>
        <w:rPr>
          <w:rFonts w:ascii="Arial" w:hAnsi="Arial" w:cs="Arial"/>
        </w:rPr>
      </w:pPr>
    </w:p>
    <w:p w:rsidR="00C51799" w:rsidRPr="00267BFD" w:rsidRDefault="00C51799" w:rsidP="00C51799">
      <w:pPr>
        <w:pStyle w:val="ListParagraph"/>
        <w:numPr>
          <w:ilvl w:val="2"/>
          <w:numId w:val="30"/>
        </w:numPr>
        <w:ind w:left="1440"/>
        <w:rPr>
          <w:rFonts w:ascii="Arial" w:hAnsi="Arial" w:cs="Arial"/>
        </w:rPr>
      </w:pPr>
      <w:r w:rsidRPr="00267BFD">
        <w:rPr>
          <w:rFonts w:ascii="Arial" w:hAnsi="Arial" w:cs="Arial"/>
        </w:rPr>
        <w:t>Provide summary resumes for proposed key personnel who will be providing services for this Project, including his/her specific experiences with similar service projects, and number of years of employment with your company.</w:t>
      </w:r>
    </w:p>
    <w:p w:rsidR="003C0633" w:rsidRPr="00267BFD" w:rsidRDefault="003C0633" w:rsidP="00117684">
      <w:pPr>
        <w:pStyle w:val="ListParagraph"/>
        <w:rPr>
          <w:rFonts w:ascii="Arial" w:hAnsi="Arial" w:cs="Arial"/>
          <w:u w:val="single"/>
        </w:rPr>
      </w:pPr>
    </w:p>
    <w:p w:rsidR="00117684" w:rsidRPr="00267BFD" w:rsidRDefault="00117684" w:rsidP="00117684">
      <w:pPr>
        <w:pStyle w:val="ListParagraph"/>
      </w:pPr>
      <w:r w:rsidRPr="00267BFD">
        <w:rPr>
          <w:rFonts w:ascii="Arial" w:hAnsi="Arial" w:cs="Arial"/>
          <w:b/>
          <w:u w:val="single"/>
        </w:rPr>
        <w:t>Implementation Approach</w:t>
      </w:r>
      <w:r w:rsidRPr="00267BFD">
        <w:t xml:space="preserve"> </w:t>
      </w:r>
    </w:p>
    <w:p w:rsidR="00117684" w:rsidRPr="00267BFD" w:rsidRDefault="00117684" w:rsidP="00117684">
      <w:pPr>
        <w:pStyle w:val="ListParagraph"/>
        <w:ind w:left="1440"/>
        <w:jc w:val="left"/>
        <w:rPr>
          <w:rFonts w:ascii="Arial" w:hAnsi="Arial" w:cs="Arial"/>
          <w:u w:val="single"/>
        </w:rPr>
      </w:pPr>
    </w:p>
    <w:p w:rsidR="00117684" w:rsidRPr="00267BFD" w:rsidRDefault="00117684" w:rsidP="00E54BAF">
      <w:pPr>
        <w:pStyle w:val="ListParagraph"/>
        <w:numPr>
          <w:ilvl w:val="2"/>
          <w:numId w:val="30"/>
        </w:numPr>
        <w:ind w:left="1440"/>
        <w:jc w:val="left"/>
        <w:rPr>
          <w:rFonts w:ascii="Arial" w:hAnsi="Arial" w:cs="Arial"/>
          <w:u w:val="single"/>
        </w:rPr>
      </w:pPr>
      <w:r w:rsidRPr="00267BFD">
        <w:t xml:space="preserve">UTHealth wants to exploit the capabilities of the software as it is designed and to encourage the university communities to rethink and reengineer work processes and flow around ‘best practices’ as implemented by the software. </w:t>
      </w:r>
      <w:r w:rsidR="00DA4023" w:rsidRPr="00267BFD">
        <w:t>The University</w:t>
      </w:r>
      <w:r w:rsidR="00BB3845" w:rsidRPr="00267BFD">
        <w:t xml:space="preserve"> is </w:t>
      </w:r>
      <w:r w:rsidRPr="00267BFD">
        <w:t xml:space="preserve">especially interested in how the </w:t>
      </w:r>
      <w:r w:rsidR="002351A5" w:rsidRPr="00267BFD">
        <w:t>Proposer</w:t>
      </w:r>
      <w:r w:rsidRPr="00267BFD">
        <w:t xml:space="preserve"> will address situations where business areas may perceive that its specific business functionality requirements </w:t>
      </w:r>
      <w:r w:rsidRPr="00267BFD">
        <w:rPr>
          <w:rFonts w:ascii="Arial" w:hAnsi="Arial" w:cs="Arial"/>
        </w:rPr>
        <w:t>cannot be met by the base software.  Please describe your approach to determining the need for minimizing and prioritizing modifications.</w:t>
      </w:r>
    </w:p>
    <w:p w:rsidR="00117684" w:rsidRPr="00267BFD" w:rsidRDefault="00117684" w:rsidP="00117684">
      <w:pPr>
        <w:pStyle w:val="ListParagraph"/>
        <w:rPr>
          <w:rFonts w:ascii="Arial" w:hAnsi="Arial" w:cs="Arial"/>
          <w:u w:val="single"/>
        </w:rPr>
      </w:pPr>
    </w:p>
    <w:p w:rsidR="00117684" w:rsidRPr="00267BFD" w:rsidRDefault="00BB3845" w:rsidP="00E54BAF">
      <w:pPr>
        <w:pStyle w:val="ListParagraph"/>
        <w:numPr>
          <w:ilvl w:val="2"/>
          <w:numId w:val="30"/>
        </w:numPr>
        <w:ind w:left="1440"/>
        <w:jc w:val="left"/>
        <w:rPr>
          <w:rFonts w:ascii="Arial" w:hAnsi="Arial" w:cs="Arial"/>
          <w:u w:val="single"/>
        </w:rPr>
      </w:pPr>
      <w:r w:rsidRPr="00267BFD">
        <w:rPr>
          <w:rFonts w:ascii="Arial" w:hAnsi="Arial" w:cs="Arial"/>
        </w:rPr>
        <w:t xml:space="preserve">UTHealth is </w:t>
      </w:r>
      <w:r w:rsidR="00117684" w:rsidRPr="00267BFD">
        <w:rPr>
          <w:rFonts w:ascii="Arial" w:hAnsi="Arial" w:cs="Arial"/>
        </w:rPr>
        <w:t>particularly concer</w:t>
      </w:r>
      <w:r w:rsidRPr="00267BFD">
        <w:rPr>
          <w:rFonts w:ascii="Arial" w:hAnsi="Arial" w:cs="Arial"/>
        </w:rPr>
        <w:t>ned about controlling project “scope creep”</w:t>
      </w:r>
      <w:r w:rsidR="00651A12" w:rsidRPr="00267BFD">
        <w:rPr>
          <w:rFonts w:ascii="Arial" w:hAnsi="Arial" w:cs="Arial"/>
        </w:rPr>
        <w:t xml:space="preserve">.  Please describe your </w:t>
      </w:r>
      <w:r w:rsidR="00117684" w:rsidRPr="00267BFD">
        <w:rPr>
          <w:rFonts w:ascii="Arial" w:hAnsi="Arial" w:cs="Arial"/>
        </w:rPr>
        <w:t>strategies</w:t>
      </w:r>
      <w:r w:rsidR="00651A12" w:rsidRPr="00267BFD">
        <w:rPr>
          <w:rFonts w:ascii="Arial" w:hAnsi="Arial" w:cs="Arial"/>
        </w:rPr>
        <w:t xml:space="preserve"> and tools</w:t>
      </w:r>
      <w:r w:rsidR="00117684" w:rsidRPr="00267BFD">
        <w:rPr>
          <w:rFonts w:ascii="Arial" w:hAnsi="Arial" w:cs="Arial"/>
        </w:rPr>
        <w:t xml:space="preserve"> </w:t>
      </w:r>
      <w:r w:rsidR="00651A12" w:rsidRPr="00267BFD">
        <w:rPr>
          <w:rFonts w:ascii="Arial" w:hAnsi="Arial" w:cs="Arial"/>
        </w:rPr>
        <w:t xml:space="preserve">that focus on </w:t>
      </w:r>
      <w:r w:rsidR="00117684" w:rsidRPr="00267BFD">
        <w:rPr>
          <w:rFonts w:ascii="Arial" w:hAnsi="Arial" w:cs="Arial"/>
        </w:rPr>
        <w:t xml:space="preserve">how </w:t>
      </w:r>
      <w:r w:rsidR="00651A12" w:rsidRPr="00267BFD">
        <w:rPr>
          <w:rFonts w:ascii="Arial" w:hAnsi="Arial" w:cs="Arial"/>
        </w:rPr>
        <w:t xml:space="preserve">the </w:t>
      </w:r>
      <w:r w:rsidR="00117684" w:rsidRPr="00267BFD">
        <w:rPr>
          <w:rFonts w:ascii="Arial" w:hAnsi="Arial" w:cs="Arial"/>
        </w:rPr>
        <w:t xml:space="preserve">project scope can be successfully managed and </w:t>
      </w:r>
      <w:r w:rsidR="00651A12" w:rsidRPr="00267BFD">
        <w:rPr>
          <w:rFonts w:ascii="Arial" w:hAnsi="Arial" w:cs="Arial"/>
        </w:rPr>
        <w:t xml:space="preserve">the </w:t>
      </w:r>
      <w:r w:rsidR="00117684" w:rsidRPr="00267BFD">
        <w:rPr>
          <w:rFonts w:ascii="Arial" w:hAnsi="Arial" w:cs="Arial"/>
        </w:rPr>
        <w:t>changes minimized.</w:t>
      </w:r>
    </w:p>
    <w:p w:rsidR="00117684" w:rsidRPr="00267BFD" w:rsidRDefault="00117684" w:rsidP="00117684">
      <w:pPr>
        <w:pStyle w:val="ListParagraph"/>
        <w:rPr>
          <w:rFonts w:ascii="Arial" w:hAnsi="Arial" w:cs="Arial"/>
          <w:u w:val="single"/>
        </w:rPr>
      </w:pPr>
    </w:p>
    <w:p w:rsidR="00117684" w:rsidRPr="00267BFD" w:rsidRDefault="00651A12" w:rsidP="00E54BAF">
      <w:pPr>
        <w:pStyle w:val="ListParagraph"/>
        <w:numPr>
          <w:ilvl w:val="2"/>
          <w:numId w:val="30"/>
        </w:numPr>
        <w:ind w:left="1440"/>
        <w:jc w:val="left"/>
        <w:rPr>
          <w:rFonts w:ascii="Arial" w:hAnsi="Arial" w:cs="Arial"/>
          <w:u w:val="single"/>
        </w:rPr>
      </w:pPr>
      <w:r w:rsidRPr="00267BFD">
        <w:rPr>
          <w:rFonts w:ascii="Arial" w:hAnsi="Arial" w:cs="Arial"/>
        </w:rPr>
        <w:t>Describe</w:t>
      </w:r>
      <w:r w:rsidR="00117684" w:rsidRPr="00267BFD">
        <w:rPr>
          <w:rFonts w:ascii="Arial" w:hAnsi="Arial" w:cs="Arial"/>
        </w:rPr>
        <w:t xml:space="preserve"> how </w:t>
      </w:r>
      <w:r w:rsidRPr="00267BFD">
        <w:rPr>
          <w:rFonts w:ascii="Arial" w:hAnsi="Arial" w:cs="Arial"/>
        </w:rPr>
        <w:t>your company</w:t>
      </w:r>
      <w:r w:rsidR="00117684" w:rsidRPr="00267BFD">
        <w:rPr>
          <w:rFonts w:ascii="Arial" w:hAnsi="Arial" w:cs="Arial"/>
        </w:rPr>
        <w:t xml:space="preserve"> </w:t>
      </w:r>
      <w:r w:rsidRPr="00267BFD">
        <w:rPr>
          <w:rFonts w:ascii="Arial" w:hAnsi="Arial" w:cs="Arial"/>
        </w:rPr>
        <w:t>will</w:t>
      </w:r>
      <w:r w:rsidR="00117684" w:rsidRPr="00267BFD">
        <w:rPr>
          <w:rFonts w:ascii="Arial" w:hAnsi="Arial" w:cs="Arial"/>
        </w:rPr>
        <w:t xml:space="preserve"> develo</w:t>
      </w:r>
      <w:r w:rsidRPr="00267BFD">
        <w:rPr>
          <w:rFonts w:ascii="Arial" w:hAnsi="Arial" w:cs="Arial"/>
        </w:rPr>
        <w:t>p a communication plan for the Project, including</w:t>
      </w:r>
      <w:r w:rsidR="004A6B7E" w:rsidRPr="00267BFD">
        <w:rPr>
          <w:rFonts w:ascii="Arial" w:hAnsi="Arial" w:cs="Arial"/>
        </w:rPr>
        <w:t xml:space="preserve"> communication between</w:t>
      </w:r>
      <w:r w:rsidR="00117684" w:rsidRPr="00267BFD">
        <w:rPr>
          <w:rFonts w:ascii="Arial" w:hAnsi="Arial" w:cs="Arial"/>
        </w:rPr>
        <w:t xml:space="preserve"> the </w:t>
      </w:r>
      <w:r w:rsidRPr="00267BFD">
        <w:rPr>
          <w:rFonts w:ascii="Arial" w:hAnsi="Arial" w:cs="Arial"/>
        </w:rPr>
        <w:t xml:space="preserve">Project team of both parties, within the UTHealth </w:t>
      </w:r>
      <w:r w:rsidR="00117684" w:rsidRPr="00267BFD">
        <w:rPr>
          <w:rFonts w:ascii="Arial" w:hAnsi="Arial" w:cs="Arial"/>
        </w:rPr>
        <w:t xml:space="preserve">community, </w:t>
      </w:r>
      <w:r w:rsidRPr="00267BFD">
        <w:rPr>
          <w:rFonts w:ascii="Arial" w:hAnsi="Arial" w:cs="Arial"/>
        </w:rPr>
        <w:t>and within your</w:t>
      </w:r>
      <w:r w:rsidR="00117684" w:rsidRPr="00267BFD">
        <w:rPr>
          <w:rFonts w:ascii="Arial" w:hAnsi="Arial" w:cs="Arial"/>
        </w:rPr>
        <w:t xml:space="preserve"> </w:t>
      </w:r>
      <w:r w:rsidRPr="00267BFD">
        <w:rPr>
          <w:rFonts w:ascii="Arial" w:hAnsi="Arial" w:cs="Arial"/>
        </w:rPr>
        <w:t>company.</w:t>
      </w:r>
    </w:p>
    <w:p w:rsidR="00117684" w:rsidRPr="00267BFD" w:rsidRDefault="00117684" w:rsidP="00117684">
      <w:pPr>
        <w:pStyle w:val="ListParagraph"/>
        <w:rPr>
          <w:rFonts w:ascii="Arial" w:hAnsi="Arial" w:cs="Arial"/>
          <w:u w:val="single"/>
        </w:rPr>
      </w:pPr>
    </w:p>
    <w:p w:rsidR="00117684" w:rsidRPr="00267BFD" w:rsidRDefault="004A6B7E" w:rsidP="00E54BAF">
      <w:pPr>
        <w:pStyle w:val="ListParagraph"/>
        <w:numPr>
          <w:ilvl w:val="2"/>
          <w:numId w:val="30"/>
        </w:numPr>
        <w:ind w:left="1440"/>
        <w:jc w:val="left"/>
        <w:rPr>
          <w:rFonts w:ascii="Arial" w:hAnsi="Arial" w:cs="Arial"/>
          <w:u w:val="single"/>
        </w:rPr>
      </w:pPr>
      <w:r w:rsidRPr="00267BFD">
        <w:rPr>
          <w:rFonts w:ascii="Arial" w:hAnsi="Arial" w:cs="Arial"/>
        </w:rPr>
        <w:t>D</w:t>
      </w:r>
      <w:r w:rsidR="00117684" w:rsidRPr="00267BFD">
        <w:rPr>
          <w:rFonts w:ascii="Arial" w:hAnsi="Arial" w:cs="Arial"/>
        </w:rPr>
        <w:t xml:space="preserve">escribe how </w:t>
      </w:r>
      <w:r w:rsidRPr="00267BFD">
        <w:rPr>
          <w:rFonts w:ascii="Arial" w:hAnsi="Arial" w:cs="Arial"/>
        </w:rPr>
        <w:t>your company will</w:t>
      </w:r>
      <w:r w:rsidR="00117684" w:rsidRPr="00267BFD">
        <w:rPr>
          <w:rFonts w:ascii="Arial" w:hAnsi="Arial" w:cs="Arial"/>
        </w:rPr>
        <w:t xml:space="preserve"> manage issue resolution within the </w:t>
      </w:r>
      <w:r w:rsidRPr="00267BFD">
        <w:rPr>
          <w:rFonts w:ascii="Arial" w:hAnsi="Arial" w:cs="Arial"/>
        </w:rPr>
        <w:t>P</w:t>
      </w:r>
      <w:r w:rsidR="00117684" w:rsidRPr="00267BFD">
        <w:rPr>
          <w:rFonts w:ascii="Arial" w:hAnsi="Arial" w:cs="Arial"/>
        </w:rPr>
        <w:t xml:space="preserve">roject and between the </w:t>
      </w:r>
      <w:r w:rsidRPr="00267BFD">
        <w:rPr>
          <w:rFonts w:ascii="Arial" w:hAnsi="Arial" w:cs="Arial"/>
        </w:rPr>
        <w:t xml:space="preserve">your company </w:t>
      </w:r>
      <w:r w:rsidR="00117684" w:rsidRPr="00267BFD">
        <w:rPr>
          <w:rFonts w:ascii="Arial" w:hAnsi="Arial" w:cs="Arial"/>
        </w:rPr>
        <w:t>and UTHealth.</w:t>
      </w:r>
    </w:p>
    <w:p w:rsidR="00117684" w:rsidRPr="00267BFD" w:rsidRDefault="00117684" w:rsidP="00117684">
      <w:pPr>
        <w:pStyle w:val="ListParagraph"/>
        <w:rPr>
          <w:rFonts w:ascii="Arial" w:hAnsi="Arial" w:cs="Arial"/>
          <w:u w:val="single"/>
        </w:rPr>
      </w:pPr>
    </w:p>
    <w:p w:rsidR="00117684" w:rsidRPr="00267BFD" w:rsidRDefault="00117684" w:rsidP="00E54BAF">
      <w:pPr>
        <w:pStyle w:val="ListParagraph"/>
        <w:numPr>
          <w:ilvl w:val="2"/>
          <w:numId w:val="30"/>
        </w:numPr>
        <w:ind w:left="1440"/>
        <w:jc w:val="left"/>
        <w:rPr>
          <w:rFonts w:ascii="Arial" w:hAnsi="Arial" w:cs="Arial"/>
          <w:u w:val="single"/>
        </w:rPr>
      </w:pPr>
      <w:r w:rsidRPr="00267BFD">
        <w:rPr>
          <w:rFonts w:ascii="Arial" w:hAnsi="Arial" w:cs="Arial"/>
        </w:rPr>
        <w:t xml:space="preserve">Provide </w:t>
      </w:r>
      <w:r w:rsidR="00651A12" w:rsidRPr="00267BFD">
        <w:rPr>
          <w:rFonts w:ascii="Arial" w:hAnsi="Arial" w:cs="Arial"/>
        </w:rPr>
        <w:t xml:space="preserve">a </w:t>
      </w:r>
      <w:r w:rsidRPr="00267BFD">
        <w:rPr>
          <w:rFonts w:ascii="Arial" w:hAnsi="Arial" w:cs="Arial"/>
        </w:rPr>
        <w:t>sample of</w:t>
      </w:r>
      <w:r w:rsidR="00651A12" w:rsidRPr="00267BFD">
        <w:rPr>
          <w:rFonts w:ascii="Arial" w:hAnsi="Arial" w:cs="Arial"/>
        </w:rPr>
        <w:t xml:space="preserve"> your company’s</w:t>
      </w:r>
      <w:r w:rsidRPr="00267BFD">
        <w:rPr>
          <w:rFonts w:ascii="Arial" w:hAnsi="Arial" w:cs="Arial"/>
        </w:rPr>
        <w:t xml:space="preserve"> System, Integration, Performance and User Acceptance test plans.</w:t>
      </w:r>
    </w:p>
    <w:p w:rsidR="00117684" w:rsidRPr="00267BFD" w:rsidRDefault="00117684" w:rsidP="00117684">
      <w:pPr>
        <w:pStyle w:val="ListParagraph"/>
        <w:rPr>
          <w:rFonts w:ascii="Arial" w:hAnsi="Arial" w:cs="Arial"/>
          <w:u w:val="single"/>
        </w:rPr>
      </w:pPr>
    </w:p>
    <w:p w:rsidR="00117684" w:rsidRPr="00267BFD" w:rsidRDefault="00117684" w:rsidP="00E54BAF">
      <w:pPr>
        <w:pStyle w:val="ListParagraph"/>
        <w:numPr>
          <w:ilvl w:val="2"/>
          <w:numId w:val="30"/>
        </w:numPr>
        <w:ind w:left="1440"/>
        <w:jc w:val="left"/>
        <w:rPr>
          <w:rFonts w:ascii="Arial" w:hAnsi="Arial" w:cs="Arial"/>
        </w:rPr>
      </w:pPr>
      <w:r w:rsidRPr="00267BFD">
        <w:rPr>
          <w:rFonts w:ascii="Arial" w:hAnsi="Arial" w:cs="Arial"/>
        </w:rPr>
        <w:t xml:space="preserve">What </w:t>
      </w:r>
      <w:r w:rsidR="00651A12" w:rsidRPr="00267BFD">
        <w:rPr>
          <w:rFonts w:ascii="Arial" w:hAnsi="Arial" w:cs="Arial"/>
        </w:rPr>
        <w:t>challenges, if any,</w:t>
      </w:r>
      <w:r w:rsidRPr="00267BFD">
        <w:rPr>
          <w:rFonts w:ascii="Arial" w:hAnsi="Arial" w:cs="Arial"/>
        </w:rPr>
        <w:t xml:space="preserve"> do</w:t>
      </w:r>
      <w:r w:rsidR="00651A12" w:rsidRPr="00267BFD">
        <w:rPr>
          <w:rFonts w:ascii="Arial" w:hAnsi="Arial" w:cs="Arial"/>
        </w:rPr>
        <w:t>es</w:t>
      </w:r>
      <w:r w:rsidRPr="00267BFD">
        <w:rPr>
          <w:rFonts w:ascii="Arial" w:hAnsi="Arial" w:cs="Arial"/>
        </w:rPr>
        <w:t xml:space="preserve"> you</w:t>
      </w:r>
      <w:r w:rsidR="00651A12" w:rsidRPr="00267BFD">
        <w:rPr>
          <w:rFonts w:ascii="Arial" w:hAnsi="Arial" w:cs="Arial"/>
        </w:rPr>
        <w:t>r company</w:t>
      </w:r>
      <w:r w:rsidRPr="00267BFD">
        <w:rPr>
          <w:rFonts w:ascii="Arial" w:hAnsi="Arial" w:cs="Arial"/>
        </w:rPr>
        <w:t xml:space="preserve"> anticipate in </w:t>
      </w:r>
      <w:r w:rsidR="00651A12" w:rsidRPr="00267BFD">
        <w:rPr>
          <w:rFonts w:ascii="Arial" w:hAnsi="Arial" w:cs="Arial"/>
        </w:rPr>
        <w:t>completing this Project, and how does your company</w:t>
      </w:r>
      <w:r w:rsidRPr="00267BFD">
        <w:rPr>
          <w:rFonts w:ascii="Arial" w:hAnsi="Arial" w:cs="Arial"/>
        </w:rPr>
        <w:t xml:space="preserve"> plan to manage these</w:t>
      </w:r>
      <w:r w:rsidR="004A6B7E" w:rsidRPr="00267BFD">
        <w:rPr>
          <w:rFonts w:ascii="Arial" w:hAnsi="Arial" w:cs="Arial"/>
        </w:rPr>
        <w:t xml:space="preserve"> challenges</w:t>
      </w:r>
      <w:r w:rsidRPr="00267BFD">
        <w:rPr>
          <w:rFonts w:ascii="Arial" w:hAnsi="Arial" w:cs="Arial"/>
        </w:rPr>
        <w:t>?</w:t>
      </w:r>
    </w:p>
    <w:p w:rsidR="00117684" w:rsidRPr="00267BFD" w:rsidRDefault="00117684" w:rsidP="00117684">
      <w:pPr>
        <w:pStyle w:val="ListParagraph"/>
        <w:rPr>
          <w:rFonts w:ascii="Arial" w:hAnsi="Arial" w:cs="Arial"/>
          <w:u w:val="single"/>
        </w:rPr>
      </w:pPr>
    </w:p>
    <w:p w:rsidR="00117684" w:rsidRPr="00267BFD" w:rsidRDefault="00117684" w:rsidP="00E54BAF">
      <w:pPr>
        <w:pStyle w:val="ListParagraph"/>
        <w:numPr>
          <w:ilvl w:val="2"/>
          <w:numId w:val="30"/>
        </w:numPr>
        <w:ind w:left="1440"/>
        <w:jc w:val="left"/>
        <w:rPr>
          <w:rFonts w:ascii="Arial" w:hAnsi="Arial" w:cs="Arial"/>
          <w:u w:val="single"/>
        </w:rPr>
      </w:pPr>
      <w:r w:rsidRPr="00267BFD">
        <w:rPr>
          <w:rFonts w:ascii="Arial" w:hAnsi="Arial" w:cs="Arial"/>
        </w:rPr>
        <w:t>What assistance</w:t>
      </w:r>
      <w:r w:rsidR="00651A12" w:rsidRPr="00267BFD">
        <w:rPr>
          <w:rFonts w:ascii="Arial" w:hAnsi="Arial" w:cs="Arial"/>
        </w:rPr>
        <w:t xml:space="preserve"> or resources</w:t>
      </w:r>
      <w:r w:rsidRPr="00267BFD">
        <w:rPr>
          <w:rFonts w:ascii="Arial" w:hAnsi="Arial" w:cs="Arial"/>
        </w:rPr>
        <w:t xml:space="preserve"> </w:t>
      </w:r>
      <w:r w:rsidR="00651A12" w:rsidRPr="00267BFD">
        <w:rPr>
          <w:rFonts w:ascii="Arial" w:hAnsi="Arial" w:cs="Arial"/>
        </w:rPr>
        <w:t>will</w:t>
      </w:r>
      <w:r w:rsidRPr="00267BFD">
        <w:rPr>
          <w:rFonts w:ascii="Arial" w:hAnsi="Arial" w:cs="Arial"/>
        </w:rPr>
        <w:t xml:space="preserve"> you</w:t>
      </w:r>
      <w:r w:rsidR="00651A12" w:rsidRPr="00267BFD">
        <w:rPr>
          <w:rFonts w:ascii="Arial" w:hAnsi="Arial" w:cs="Arial"/>
        </w:rPr>
        <w:t>r company</w:t>
      </w:r>
      <w:r w:rsidRPr="00267BFD">
        <w:rPr>
          <w:rFonts w:ascii="Arial" w:hAnsi="Arial" w:cs="Arial"/>
        </w:rPr>
        <w:t xml:space="preserve"> require from UTHealth</w:t>
      </w:r>
      <w:r w:rsidR="00651A12" w:rsidRPr="00267BFD">
        <w:rPr>
          <w:rFonts w:ascii="Arial" w:hAnsi="Arial" w:cs="Arial"/>
        </w:rPr>
        <w:t xml:space="preserve"> to successfully complete the Project</w:t>
      </w:r>
      <w:r w:rsidR="004A6B7E" w:rsidRPr="00267BFD">
        <w:rPr>
          <w:rFonts w:ascii="Arial" w:hAnsi="Arial" w:cs="Arial"/>
        </w:rPr>
        <w:t>?  Resources, for example, may include</w:t>
      </w:r>
      <w:r w:rsidRPr="00267BFD">
        <w:rPr>
          <w:rFonts w:ascii="Arial" w:hAnsi="Arial" w:cs="Arial"/>
        </w:rPr>
        <w:t xml:space="preserve"> </w:t>
      </w:r>
      <w:r w:rsidR="004A6B7E" w:rsidRPr="00267BFD">
        <w:rPr>
          <w:rFonts w:ascii="Arial" w:hAnsi="Arial" w:cs="Arial"/>
        </w:rPr>
        <w:t xml:space="preserve">but is not limited to </w:t>
      </w:r>
      <w:r w:rsidRPr="00267BFD">
        <w:rPr>
          <w:rFonts w:ascii="Arial" w:hAnsi="Arial" w:cs="Arial"/>
        </w:rPr>
        <w:t xml:space="preserve">information, office space, office equipment, administrative support, etc. </w:t>
      </w:r>
      <w:r w:rsidR="004A6B7E" w:rsidRPr="00267BFD">
        <w:rPr>
          <w:rFonts w:ascii="Arial" w:hAnsi="Arial" w:cs="Arial"/>
        </w:rPr>
        <w:t xml:space="preserve">your company </w:t>
      </w:r>
      <w:r w:rsidRPr="00267BFD">
        <w:rPr>
          <w:rFonts w:ascii="Arial" w:hAnsi="Arial" w:cs="Arial"/>
        </w:rPr>
        <w:t>expect</w:t>
      </w:r>
      <w:r w:rsidR="004A6B7E" w:rsidRPr="00267BFD">
        <w:rPr>
          <w:rFonts w:ascii="Arial" w:hAnsi="Arial" w:cs="Arial"/>
        </w:rPr>
        <w:t>s</w:t>
      </w:r>
      <w:r w:rsidR="00651A12" w:rsidRPr="00267BFD">
        <w:rPr>
          <w:rFonts w:ascii="Arial" w:hAnsi="Arial" w:cs="Arial"/>
        </w:rPr>
        <w:t xml:space="preserve"> UTHealth to provide</w:t>
      </w:r>
      <w:r w:rsidR="004A6B7E" w:rsidRPr="00267BFD">
        <w:rPr>
          <w:rFonts w:ascii="Arial" w:hAnsi="Arial" w:cs="Arial"/>
        </w:rPr>
        <w:t>.</w:t>
      </w:r>
      <w:r w:rsidR="00EF1C0E" w:rsidRPr="00267BFD">
        <w:rPr>
          <w:rFonts w:ascii="Arial" w:hAnsi="Arial" w:cs="Arial"/>
        </w:rPr>
        <w:t xml:space="preserve">  What will your company require </w:t>
      </w:r>
      <w:r w:rsidR="00651A12" w:rsidRPr="00267BFD">
        <w:rPr>
          <w:rFonts w:ascii="Arial" w:hAnsi="Arial" w:cs="Arial"/>
        </w:rPr>
        <w:t xml:space="preserve">the UTHealth </w:t>
      </w:r>
      <w:r w:rsidR="004A6B7E" w:rsidRPr="00267BFD">
        <w:rPr>
          <w:rFonts w:ascii="Arial" w:hAnsi="Arial" w:cs="Arial"/>
        </w:rPr>
        <w:t>Project T</w:t>
      </w:r>
      <w:r w:rsidRPr="00267BFD">
        <w:rPr>
          <w:rFonts w:ascii="Arial" w:hAnsi="Arial" w:cs="Arial"/>
        </w:rPr>
        <w:t xml:space="preserve">eam to do </w:t>
      </w:r>
      <w:r w:rsidR="00EF1C0E" w:rsidRPr="00267BFD">
        <w:rPr>
          <w:rFonts w:ascii="Arial" w:hAnsi="Arial" w:cs="Arial"/>
        </w:rPr>
        <w:t>(</w:t>
      </w:r>
      <w:r w:rsidRPr="00267BFD">
        <w:rPr>
          <w:rFonts w:ascii="Arial" w:hAnsi="Arial" w:cs="Arial"/>
        </w:rPr>
        <w:t>or prepare</w:t>
      </w:r>
      <w:r w:rsidR="00EF1C0E" w:rsidRPr="00267BFD">
        <w:rPr>
          <w:rFonts w:ascii="Arial" w:hAnsi="Arial" w:cs="Arial"/>
        </w:rPr>
        <w:t>)</w:t>
      </w:r>
      <w:r w:rsidRPr="00267BFD">
        <w:rPr>
          <w:rFonts w:ascii="Arial" w:hAnsi="Arial" w:cs="Arial"/>
        </w:rPr>
        <w:t xml:space="preserve"> before you</w:t>
      </w:r>
      <w:r w:rsidR="00EF1C0E" w:rsidRPr="00267BFD">
        <w:rPr>
          <w:rFonts w:ascii="Arial" w:hAnsi="Arial" w:cs="Arial"/>
        </w:rPr>
        <w:t>r company</w:t>
      </w:r>
      <w:r w:rsidRPr="00267BFD">
        <w:rPr>
          <w:rFonts w:ascii="Arial" w:hAnsi="Arial" w:cs="Arial"/>
        </w:rPr>
        <w:t xml:space="preserve"> </w:t>
      </w:r>
      <w:r w:rsidR="00EF1C0E" w:rsidRPr="00267BFD">
        <w:rPr>
          <w:rFonts w:ascii="Arial" w:hAnsi="Arial" w:cs="Arial"/>
        </w:rPr>
        <w:t xml:space="preserve">can </w:t>
      </w:r>
      <w:r w:rsidRPr="00267BFD">
        <w:rPr>
          <w:rFonts w:ascii="Arial" w:hAnsi="Arial" w:cs="Arial"/>
        </w:rPr>
        <w:t>start</w:t>
      </w:r>
      <w:r w:rsidR="00EF1C0E" w:rsidRPr="00267BFD">
        <w:rPr>
          <w:rFonts w:ascii="Arial" w:hAnsi="Arial" w:cs="Arial"/>
        </w:rPr>
        <w:t xml:space="preserve"> work</w:t>
      </w:r>
      <w:r w:rsidRPr="00267BFD">
        <w:rPr>
          <w:rFonts w:ascii="Arial" w:hAnsi="Arial" w:cs="Arial"/>
        </w:rPr>
        <w:t>?</w:t>
      </w:r>
    </w:p>
    <w:p w:rsidR="00117684" w:rsidRPr="00267BFD" w:rsidRDefault="00117684" w:rsidP="00117684">
      <w:pPr>
        <w:pStyle w:val="ListParagraph"/>
        <w:rPr>
          <w:rFonts w:ascii="Arial" w:hAnsi="Arial" w:cs="Arial"/>
        </w:rPr>
      </w:pPr>
    </w:p>
    <w:p w:rsidR="00117684" w:rsidRPr="00267BFD" w:rsidRDefault="00117684" w:rsidP="00E54BAF">
      <w:pPr>
        <w:pStyle w:val="ListParagraph"/>
        <w:numPr>
          <w:ilvl w:val="2"/>
          <w:numId w:val="30"/>
        </w:numPr>
        <w:ind w:left="1440"/>
        <w:jc w:val="left"/>
        <w:rPr>
          <w:rFonts w:ascii="Arial" w:hAnsi="Arial" w:cs="Arial"/>
        </w:rPr>
      </w:pPr>
      <w:r w:rsidRPr="00267BFD">
        <w:rPr>
          <w:rFonts w:ascii="Arial" w:hAnsi="Arial" w:cs="Arial"/>
        </w:rPr>
        <w:t>How frequently do</w:t>
      </w:r>
      <w:r w:rsidR="00EF1C0E" w:rsidRPr="00267BFD">
        <w:rPr>
          <w:rFonts w:ascii="Arial" w:hAnsi="Arial" w:cs="Arial"/>
        </w:rPr>
        <w:t>es</w:t>
      </w:r>
      <w:r w:rsidRPr="00267BFD">
        <w:rPr>
          <w:rFonts w:ascii="Arial" w:hAnsi="Arial" w:cs="Arial"/>
        </w:rPr>
        <w:t xml:space="preserve"> you</w:t>
      </w:r>
      <w:r w:rsidR="00EF1C0E" w:rsidRPr="00267BFD">
        <w:rPr>
          <w:rFonts w:ascii="Arial" w:hAnsi="Arial" w:cs="Arial"/>
        </w:rPr>
        <w:t>r company</w:t>
      </w:r>
      <w:r w:rsidRPr="00267BFD">
        <w:rPr>
          <w:rFonts w:ascii="Arial" w:hAnsi="Arial" w:cs="Arial"/>
        </w:rPr>
        <w:t xml:space="preserve"> su</w:t>
      </w:r>
      <w:r w:rsidR="004A6B7E" w:rsidRPr="00267BFD">
        <w:rPr>
          <w:rFonts w:ascii="Arial" w:hAnsi="Arial" w:cs="Arial"/>
        </w:rPr>
        <w:t xml:space="preserve">bstitute planned members of its project </w:t>
      </w:r>
      <w:r w:rsidRPr="00267BFD">
        <w:rPr>
          <w:rFonts w:ascii="Arial" w:hAnsi="Arial" w:cs="Arial"/>
        </w:rPr>
        <w:t>team before a project starts?</w:t>
      </w:r>
    </w:p>
    <w:p w:rsidR="00117684" w:rsidRPr="00267BFD" w:rsidRDefault="00117684" w:rsidP="00117684">
      <w:pPr>
        <w:pStyle w:val="ListParagraph"/>
        <w:rPr>
          <w:rFonts w:ascii="Arial" w:hAnsi="Arial" w:cs="Arial"/>
        </w:rPr>
      </w:pPr>
    </w:p>
    <w:p w:rsidR="00117684" w:rsidRPr="00267BFD" w:rsidRDefault="00117684" w:rsidP="00E54BAF">
      <w:pPr>
        <w:pStyle w:val="ListParagraph"/>
        <w:numPr>
          <w:ilvl w:val="2"/>
          <w:numId w:val="30"/>
        </w:numPr>
        <w:ind w:left="1440"/>
        <w:jc w:val="left"/>
        <w:rPr>
          <w:rFonts w:ascii="Arial" w:hAnsi="Arial" w:cs="Arial"/>
        </w:rPr>
      </w:pPr>
      <w:r w:rsidRPr="00267BFD">
        <w:rPr>
          <w:rFonts w:ascii="Arial" w:hAnsi="Arial" w:cs="Arial"/>
        </w:rPr>
        <w:t>How do</w:t>
      </w:r>
      <w:r w:rsidR="00EF1C0E" w:rsidRPr="00267BFD">
        <w:rPr>
          <w:rFonts w:ascii="Arial" w:hAnsi="Arial" w:cs="Arial"/>
        </w:rPr>
        <w:t>es</w:t>
      </w:r>
      <w:r w:rsidRPr="00267BFD">
        <w:rPr>
          <w:rFonts w:ascii="Arial" w:hAnsi="Arial" w:cs="Arial"/>
        </w:rPr>
        <w:t xml:space="preserve"> you</w:t>
      </w:r>
      <w:r w:rsidR="00EF1C0E" w:rsidRPr="00267BFD">
        <w:rPr>
          <w:rFonts w:ascii="Arial" w:hAnsi="Arial" w:cs="Arial"/>
        </w:rPr>
        <w:t>r company</w:t>
      </w:r>
      <w:r w:rsidRPr="00267BFD">
        <w:rPr>
          <w:rFonts w:ascii="Arial" w:hAnsi="Arial" w:cs="Arial"/>
        </w:rPr>
        <w:t xml:space="preserve"> handle vacation requests or time</w:t>
      </w:r>
      <w:r w:rsidR="00EF1C0E" w:rsidRPr="00267BFD">
        <w:rPr>
          <w:rFonts w:ascii="Arial" w:hAnsi="Arial" w:cs="Arial"/>
        </w:rPr>
        <w:t xml:space="preserve"> off for individuals during a </w:t>
      </w:r>
      <w:r w:rsidRPr="00267BFD">
        <w:rPr>
          <w:rFonts w:ascii="Arial" w:hAnsi="Arial" w:cs="Arial"/>
        </w:rPr>
        <w:t>project?</w:t>
      </w:r>
    </w:p>
    <w:p w:rsidR="00117684" w:rsidRPr="00267BFD" w:rsidRDefault="00117684" w:rsidP="00117684">
      <w:pPr>
        <w:pStyle w:val="ListParagraph"/>
        <w:rPr>
          <w:rFonts w:ascii="Arial" w:hAnsi="Arial" w:cs="Arial"/>
        </w:rPr>
      </w:pPr>
    </w:p>
    <w:p w:rsidR="00117684" w:rsidRPr="00267BFD" w:rsidRDefault="00117684" w:rsidP="00E54BAF">
      <w:pPr>
        <w:pStyle w:val="ListParagraph"/>
        <w:numPr>
          <w:ilvl w:val="2"/>
          <w:numId w:val="30"/>
        </w:numPr>
        <w:ind w:left="1440"/>
        <w:jc w:val="left"/>
        <w:rPr>
          <w:rFonts w:ascii="Arial" w:hAnsi="Arial" w:cs="Arial"/>
        </w:rPr>
      </w:pPr>
      <w:r w:rsidRPr="00267BFD">
        <w:rPr>
          <w:rFonts w:ascii="Arial" w:hAnsi="Arial" w:cs="Arial"/>
        </w:rPr>
        <w:t>Please provide a detailed work plan for Phase I as described in</w:t>
      </w:r>
      <w:r w:rsidRPr="00267BFD">
        <w:rPr>
          <w:rFonts w:ascii="Arial" w:hAnsi="Arial" w:cs="Arial"/>
          <w:b/>
        </w:rPr>
        <w:t xml:space="preserve"> S</w:t>
      </w:r>
      <w:r w:rsidR="00627918" w:rsidRPr="00267BFD">
        <w:rPr>
          <w:rFonts w:ascii="Arial" w:hAnsi="Arial" w:cs="Arial"/>
          <w:b/>
        </w:rPr>
        <w:t>ection 5.4.1</w:t>
      </w:r>
      <w:r w:rsidR="00627918" w:rsidRPr="00267BFD">
        <w:rPr>
          <w:rFonts w:ascii="Arial" w:hAnsi="Arial" w:cs="Arial"/>
        </w:rPr>
        <w:t>.</w:t>
      </w:r>
      <w:r w:rsidRPr="00267BFD">
        <w:rPr>
          <w:rFonts w:ascii="Arial" w:hAnsi="Arial" w:cs="Arial"/>
        </w:rPr>
        <w:t xml:space="preserve">  </w:t>
      </w:r>
      <w:r w:rsidR="004A6B7E" w:rsidRPr="00267BFD">
        <w:rPr>
          <w:rFonts w:ascii="Arial" w:hAnsi="Arial" w:cs="Arial"/>
        </w:rPr>
        <w:t xml:space="preserve">(Note:  </w:t>
      </w:r>
      <w:r w:rsidRPr="00267BFD">
        <w:rPr>
          <w:rFonts w:ascii="Arial" w:hAnsi="Arial" w:cs="Arial"/>
        </w:rPr>
        <w:t>Work plan should contain task level detail for all resources including UTHealth, and</w:t>
      </w:r>
      <w:r w:rsidR="004A6B7E" w:rsidRPr="00267BFD">
        <w:rPr>
          <w:rFonts w:ascii="Arial" w:hAnsi="Arial" w:cs="Arial"/>
        </w:rPr>
        <w:t xml:space="preserve"> any</w:t>
      </w:r>
      <w:r w:rsidRPr="00267BFD">
        <w:rPr>
          <w:rFonts w:ascii="Arial" w:hAnsi="Arial" w:cs="Arial"/>
        </w:rPr>
        <w:t xml:space="preserve"> other parties</w:t>
      </w:r>
      <w:r w:rsidR="004A6B7E" w:rsidRPr="00267BFD">
        <w:rPr>
          <w:rFonts w:ascii="Arial" w:hAnsi="Arial" w:cs="Arial"/>
        </w:rPr>
        <w:t xml:space="preserve"> involved</w:t>
      </w:r>
      <w:r w:rsidRPr="00267BFD">
        <w:rPr>
          <w:rFonts w:ascii="Arial" w:hAnsi="Arial" w:cs="Arial"/>
        </w:rPr>
        <w:t xml:space="preserve">.  Tasks must have descriptions, type of </w:t>
      </w:r>
      <w:r w:rsidRPr="00267BFD">
        <w:rPr>
          <w:rFonts w:ascii="Arial" w:hAnsi="Arial" w:cs="Arial"/>
        </w:rPr>
        <w:lastRenderedPageBreak/>
        <w:t>resource required, amount of time required, elapsed time, start and completion dates.</w:t>
      </w:r>
      <w:r w:rsidR="004A6B7E" w:rsidRPr="00267BFD">
        <w:rPr>
          <w:rFonts w:ascii="Arial" w:hAnsi="Arial" w:cs="Arial"/>
        </w:rPr>
        <w:t>)</w:t>
      </w:r>
    </w:p>
    <w:p w:rsidR="00117684" w:rsidRPr="00267BFD" w:rsidRDefault="00117684" w:rsidP="00117684">
      <w:pPr>
        <w:pStyle w:val="ListParagraph"/>
        <w:rPr>
          <w:rFonts w:ascii="Arial" w:hAnsi="Arial" w:cs="Arial"/>
        </w:rPr>
      </w:pPr>
    </w:p>
    <w:p w:rsidR="00117684" w:rsidRPr="00267BFD" w:rsidRDefault="004A6B7E" w:rsidP="00E54BAF">
      <w:pPr>
        <w:pStyle w:val="ListParagraph"/>
        <w:numPr>
          <w:ilvl w:val="2"/>
          <w:numId w:val="30"/>
        </w:numPr>
        <w:ind w:left="1440"/>
        <w:rPr>
          <w:rFonts w:ascii="Arial" w:hAnsi="Arial" w:cs="Arial"/>
        </w:rPr>
      </w:pPr>
      <w:r w:rsidRPr="00267BFD">
        <w:rPr>
          <w:rFonts w:ascii="Arial" w:hAnsi="Arial" w:cs="Arial"/>
        </w:rPr>
        <w:t>Pr</w:t>
      </w:r>
      <w:r w:rsidR="00117684" w:rsidRPr="00267BFD">
        <w:rPr>
          <w:rFonts w:ascii="Arial" w:hAnsi="Arial" w:cs="Arial"/>
        </w:rPr>
        <w:t xml:space="preserve">ovide a detailed work plan for Phase II as described in </w:t>
      </w:r>
      <w:r w:rsidR="00627918" w:rsidRPr="00267BFD">
        <w:rPr>
          <w:rFonts w:ascii="Arial" w:hAnsi="Arial" w:cs="Arial"/>
          <w:b/>
        </w:rPr>
        <w:t>Section 5.4</w:t>
      </w:r>
      <w:r w:rsidR="00117684" w:rsidRPr="00267BFD">
        <w:rPr>
          <w:rFonts w:ascii="Arial" w:hAnsi="Arial" w:cs="Arial"/>
          <w:b/>
        </w:rPr>
        <w:t>.2</w:t>
      </w:r>
      <w:r w:rsidR="00627918" w:rsidRPr="00267BFD">
        <w:rPr>
          <w:rFonts w:ascii="Arial" w:hAnsi="Arial" w:cs="Arial"/>
        </w:rPr>
        <w:t>.</w:t>
      </w:r>
      <w:r w:rsidR="00117684" w:rsidRPr="00267BFD">
        <w:rPr>
          <w:rFonts w:ascii="Arial" w:hAnsi="Arial" w:cs="Arial"/>
        </w:rPr>
        <w:t xml:space="preserve">  </w:t>
      </w:r>
      <w:r w:rsidRPr="00267BFD">
        <w:rPr>
          <w:rFonts w:ascii="Arial" w:hAnsi="Arial" w:cs="Arial"/>
        </w:rPr>
        <w:t xml:space="preserve">(Note:  </w:t>
      </w:r>
      <w:r w:rsidR="00117684" w:rsidRPr="00267BFD">
        <w:rPr>
          <w:rFonts w:ascii="Arial" w:hAnsi="Arial" w:cs="Arial"/>
        </w:rPr>
        <w:t>Work plan should contain task level detail for a</w:t>
      </w:r>
      <w:r w:rsidR="00627918" w:rsidRPr="00267BFD">
        <w:rPr>
          <w:rFonts w:ascii="Arial" w:hAnsi="Arial" w:cs="Arial"/>
        </w:rPr>
        <w:t>ll resources including UTHealth</w:t>
      </w:r>
      <w:r w:rsidR="00117684" w:rsidRPr="00267BFD">
        <w:rPr>
          <w:rFonts w:ascii="Arial" w:hAnsi="Arial" w:cs="Arial"/>
        </w:rPr>
        <w:t xml:space="preserve"> </w:t>
      </w:r>
      <w:r w:rsidR="00627918" w:rsidRPr="00267BFD">
        <w:rPr>
          <w:rFonts w:ascii="Arial" w:hAnsi="Arial" w:cs="Arial"/>
        </w:rPr>
        <w:t xml:space="preserve">and other parties. </w:t>
      </w:r>
      <w:r w:rsidR="00117684" w:rsidRPr="00267BFD">
        <w:rPr>
          <w:rFonts w:ascii="Arial" w:hAnsi="Arial" w:cs="Arial"/>
        </w:rPr>
        <w:t>Tasks must have descriptions, type of resource required, amount of time required, elapsed time, and estimated start and completion dates.</w:t>
      </w:r>
      <w:r w:rsidRPr="00267BFD">
        <w:rPr>
          <w:rFonts w:ascii="Arial" w:hAnsi="Arial" w:cs="Arial"/>
        </w:rPr>
        <w:t>)</w:t>
      </w:r>
    </w:p>
    <w:p w:rsidR="00117684" w:rsidRPr="00267BFD" w:rsidRDefault="00117684" w:rsidP="00117684">
      <w:pPr>
        <w:jc w:val="left"/>
        <w:rPr>
          <w:rFonts w:ascii="Arial" w:hAnsi="Arial" w:cs="Arial"/>
          <w:b/>
        </w:rPr>
      </w:pPr>
    </w:p>
    <w:p w:rsidR="00117684" w:rsidRPr="00267BFD" w:rsidRDefault="00117684" w:rsidP="00E54BAF">
      <w:pPr>
        <w:pStyle w:val="ListParagraph"/>
        <w:numPr>
          <w:ilvl w:val="2"/>
          <w:numId w:val="30"/>
        </w:numPr>
        <w:ind w:left="1440"/>
        <w:jc w:val="left"/>
        <w:rPr>
          <w:rFonts w:ascii="Arial" w:hAnsi="Arial" w:cs="Arial"/>
        </w:rPr>
      </w:pPr>
      <w:r w:rsidRPr="00267BFD">
        <w:rPr>
          <w:rFonts w:ascii="Arial" w:hAnsi="Arial" w:cs="Arial"/>
        </w:rPr>
        <w:t>Describe your company’s quality assurance program, what are your company’s requirements and how are they measured?</w:t>
      </w:r>
    </w:p>
    <w:p w:rsidR="00117684" w:rsidRPr="00267BFD" w:rsidRDefault="00117684" w:rsidP="00117684">
      <w:pPr>
        <w:pStyle w:val="ListParagraph"/>
        <w:rPr>
          <w:rFonts w:ascii="Arial" w:hAnsi="Arial" w:cs="Arial"/>
        </w:rPr>
      </w:pPr>
    </w:p>
    <w:p w:rsidR="00117684" w:rsidRPr="00267BFD" w:rsidRDefault="00117684" w:rsidP="00E54BAF">
      <w:pPr>
        <w:pStyle w:val="ListParagraph"/>
        <w:numPr>
          <w:ilvl w:val="2"/>
          <w:numId w:val="30"/>
        </w:numPr>
        <w:ind w:left="1440"/>
        <w:jc w:val="left"/>
        <w:rPr>
          <w:rFonts w:ascii="Arial" w:hAnsi="Arial" w:cs="Arial"/>
          <w:u w:val="single"/>
        </w:rPr>
      </w:pPr>
      <w:r w:rsidRPr="00267BFD">
        <w:rPr>
          <w:rFonts w:ascii="Arial" w:hAnsi="Arial" w:cs="Arial"/>
        </w:rPr>
        <w:t>Provide details re</w:t>
      </w:r>
      <w:r w:rsidR="004A6B7E" w:rsidRPr="00267BFD">
        <w:rPr>
          <w:rFonts w:ascii="Arial" w:hAnsi="Arial" w:cs="Arial"/>
        </w:rPr>
        <w:t xml:space="preserve">garding any special services, </w:t>
      </w:r>
      <w:r w:rsidR="002351A5" w:rsidRPr="00267BFD">
        <w:rPr>
          <w:rFonts w:ascii="Arial" w:hAnsi="Arial" w:cs="Arial"/>
        </w:rPr>
        <w:t xml:space="preserve">product characteristics, </w:t>
      </w:r>
      <w:r w:rsidRPr="00267BFD">
        <w:rPr>
          <w:rFonts w:ascii="Arial" w:hAnsi="Arial" w:cs="Arial"/>
        </w:rPr>
        <w:t>other benefits offered, or advantages in UTHealth selecting your company.</w:t>
      </w:r>
    </w:p>
    <w:p w:rsidR="00117684" w:rsidRPr="00267BFD" w:rsidRDefault="00117684" w:rsidP="00117684">
      <w:pPr>
        <w:pStyle w:val="ListParagraph"/>
        <w:rPr>
          <w:rFonts w:ascii="Arial" w:hAnsi="Arial" w:cs="Arial"/>
          <w:u w:val="single"/>
        </w:rPr>
      </w:pPr>
    </w:p>
    <w:p w:rsidR="00117684" w:rsidRPr="00267BFD" w:rsidRDefault="00117684" w:rsidP="00E54BAF">
      <w:pPr>
        <w:pStyle w:val="ListParagraph"/>
        <w:numPr>
          <w:ilvl w:val="2"/>
          <w:numId w:val="30"/>
        </w:numPr>
        <w:ind w:left="1440"/>
        <w:jc w:val="left"/>
        <w:rPr>
          <w:rFonts w:ascii="Arial" w:hAnsi="Arial" w:cs="Arial"/>
        </w:rPr>
      </w:pPr>
      <w:r w:rsidRPr="00267BFD">
        <w:rPr>
          <w:rFonts w:ascii="Arial" w:hAnsi="Arial" w:cs="Arial"/>
        </w:rPr>
        <w:t>How will you</w:t>
      </w:r>
      <w:r w:rsidR="00754105" w:rsidRPr="00267BFD">
        <w:rPr>
          <w:rFonts w:ascii="Arial" w:hAnsi="Arial" w:cs="Arial"/>
        </w:rPr>
        <w:t>r company</w:t>
      </w:r>
      <w:r w:rsidRPr="00267BFD">
        <w:rPr>
          <w:rFonts w:ascii="Arial" w:hAnsi="Arial" w:cs="Arial"/>
        </w:rPr>
        <w:t xml:space="preserve"> minimize travel and other expenses?</w:t>
      </w:r>
    </w:p>
    <w:p w:rsidR="003E3579" w:rsidRPr="00267BFD"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Pr="00267BFD" w:rsidRDefault="00EF1C0E">
      <w:pPr>
        <w:jc w:val="center"/>
        <w:rPr>
          <w:rFonts w:ascii="Arial" w:hAnsi="Arial" w:cs="Arial"/>
          <w:b/>
          <w:bCs/>
          <w:u w:val="single"/>
        </w:rPr>
      </w:pPr>
      <w:r w:rsidRPr="00267BFD">
        <w:rPr>
          <w:rFonts w:ascii="Arial" w:hAnsi="Arial" w:cs="Arial"/>
          <w:b/>
          <w:bCs/>
        </w:rPr>
        <w:br w:type="page"/>
      </w:r>
      <w:r w:rsidR="003E3579" w:rsidRPr="00267BFD">
        <w:rPr>
          <w:rFonts w:ascii="Arial" w:hAnsi="Arial" w:cs="Arial"/>
          <w:b/>
          <w:bCs/>
        </w:rPr>
        <w:lastRenderedPageBreak/>
        <w:t>SECTION 6</w:t>
      </w:r>
    </w:p>
    <w:p w:rsidR="003E3579" w:rsidRPr="00267BFD" w:rsidRDefault="003E3579">
      <w:pPr>
        <w:jc w:val="center"/>
        <w:rPr>
          <w:rFonts w:ascii="Arial" w:hAnsi="Arial" w:cs="Arial"/>
          <w:b/>
          <w:bCs/>
          <w:u w:val="single"/>
        </w:rPr>
      </w:pPr>
    </w:p>
    <w:p w:rsidR="003E3579" w:rsidRPr="00267BFD" w:rsidRDefault="003E3579">
      <w:pPr>
        <w:tabs>
          <w:tab w:val="left" w:pos="4660"/>
        </w:tabs>
        <w:jc w:val="center"/>
        <w:rPr>
          <w:rFonts w:ascii="Arial" w:hAnsi="Arial" w:cs="Arial"/>
        </w:rPr>
      </w:pPr>
      <w:r w:rsidRPr="00267BFD">
        <w:rPr>
          <w:rFonts w:ascii="Arial" w:hAnsi="Arial" w:cs="Arial"/>
          <w:b/>
          <w:bCs/>
          <w:u w:val="single"/>
        </w:rPr>
        <w:t>PRICING AND DELIVERY SCHEDULE</w:t>
      </w:r>
    </w:p>
    <w:p w:rsidR="003E3579" w:rsidRPr="00267BFD" w:rsidRDefault="003E3579">
      <w:pPr>
        <w:rPr>
          <w:rFonts w:ascii="Arial" w:hAnsi="Arial" w:cs="Arial"/>
        </w:rPr>
      </w:pPr>
    </w:p>
    <w:p w:rsidR="003E3579" w:rsidRPr="00267BFD" w:rsidRDefault="003E3579">
      <w:pPr>
        <w:rPr>
          <w:rFonts w:ascii="Arial" w:hAnsi="Arial" w:cs="Arial"/>
        </w:rPr>
      </w:pPr>
    </w:p>
    <w:p w:rsidR="003E3579" w:rsidRPr="00267BFD" w:rsidRDefault="003E3579">
      <w:pPr>
        <w:rPr>
          <w:rFonts w:ascii="Arial" w:hAnsi="Arial" w:cs="Arial"/>
        </w:rPr>
      </w:pPr>
      <w:r w:rsidRPr="00267BFD">
        <w:rPr>
          <w:rFonts w:ascii="Arial" w:hAnsi="Arial" w:cs="Arial"/>
          <w:b/>
          <w:bCs/>
        </w:rPr>
        <w:t>Proposal of:</w:t>
      </w:r>
      <w:r w:rsidR="00754105" w:rsidRPr="00267BFD">
        <w:rPr>
          <w:rFonts w:ascii="Arial" w:hAnsi="Arial" w:cs="Arial"/>
        </w:rPr>
        <w:tab/>
      </w:r>
      <w:r w:rsidRPr="00267BFD">
        <w:rPr>
          <w:rFonts w:ascii="Arial" w:hAnsi="Arial" w:cs="Arial"/>
        </w:rPr>
        <w:t xml:space="preserve">___________________________________ </w:t>
      </w:r>
    </w:p>
    <w:p w:rsidR="003E3579" w:rsidRPr="00267BFD" w:rsidRDefault="003E3579">
      <w:pPr>
        <w:tabs>
          <w:tab w:val="left" w:pos="720"/>
          <w:tab w:val="left" w:pos="1440"/>
        </w:tabs>
        <w:rPr>
          <w:rFonts w:ascii="Arial" w:hAnsi="Arial" w:cs="Arial"/>
        </w:rPr>
      </w:pPr>
      <w:r w:rsidRPr="00267BFD">
        <w:rPr>
          <w:rFonts w:ascii="Arial" w:hAnsi="Arial" w:cs="Arial"/>
        </w:rPr>
        <w:tab/>
      </w:r>
      <w:r w:rsidRPr="00267BFD">
        <w:rPr>
          <w:rFonts w:ascii="Arial" w:hAnsi="Arial" w:cs="Arial"/>
        </w:rPr>
        <w:tab/>
        <w:t xml:space="preserve">(Proposer Company Name) </w:t>
      </w:r>
    </w:p>
    <w:p w:rsidR="003E3579" w:rsidRPr="00267BFD" w:rsidRDefault="003E3579">
      <w:pPr>
        <w:rPr>
          <w:rFonts w:ascii="Arial" w:hAnsi="Arial" w:cs="Arial"/>
        </w:rPr>
      </w:pPr>
    </w:p>
    <w:p w:rsidR="003E3579" w:rsidRPr="00267BFD" w:rsidRDefault="003E3579">
      <w:pPr>
        <w:tabs>
          <w:tab w:val="left" w:pos="1080"/>
          <w:tab w:val="left" w:pos="1440"/>
        </w:tabs>
        <w:rPr>
          <w:rFonts w:ascii="Arial" w:hAnsi="Arial" w:cs="Arial"/>
        </w:rPr>
      </w:pPr>
      <w:r w:rsidRPr="00267BFD">
        <w:rPr>
          <w:rFonts w:ascii="Arial" w:hAnsi="Arial" w:cs="Arial"/>
          <w:b/>
          <w:bCs/>
        </w:rPr>
        <w:t>To:</w:t>
      </w:r>
      <w:r w:rsidRPr="00267BFD">
        <w:rPr>
          <w:rFonts w:ascii="Arial" w:hAnsi="Arial" w:cs="Arial"/>
        </w:rPr>
        <w:tab/>
      </w:r>
      <w:r w:rsidR="00754105" w:rsidRPr="00267BFD">
        <w:rPr>
          <w:rFonts w:ascii="Arial" w:hAnsi="Arial" w:cs="Arial"/>
        </w:rPr>
        <w:tab/>
      </w:r>
      <w:r w:rsidR="00677AB2" w:rsidRPr="00267BFD">
        <w:rPr>
          <w:rFonts w:ascii="Arial" w:hAnsi="Arial" w:cs="Arial"/>
        </w:rPr>
        <w:t>The University of Texas Health Science Center at Houston</w:t>
      </w:r>
      <w:r w:rsidRPr="00267BFD">
        <w:rPr>
          <w:rFonts w:ascii="Arial" w:hAnsi="Arial" w:cs="Arial"/>
        </w:rPr>
        <w:t xml:space="preserve"> </w:t>
      </w:r>
    </w:p>
    <w:p w:rsidR="003E3579" w:rsidRPr="00267BFD" w:rsidRDefault="003E3579">
      <w:pPr>
        <w:rPr>
          <w:rFonts w:ascii="Arial" w:hAnsi="Arial" w:cs="Arial"/>
        </w:rPr>
      </w:pPr>
    </w:p>
    <w:p w:rsidR="00754105" w:rsidRPr="00267BFD" w:rsidRDefault="00754105">
      <w:pPr>
        <w:tabs>
          <w:tab w:val="left" w:pos="1080"/>
        </w:tabs>
        <w:ind w:left="1080" w:hanging="1080"/>
        <w:jc w:val="left"/>
        <w:rPr>
          <w:rFonts w:ascii="Arial" w:hAnsi="Arial" w:cs="Arial"/>
          <w:bCs/>
        </w:rPr>
      </w:pPr>
      <w:r w:rsidRPr="00267BFD">
        <w:rPr>
          <w:rFonts w:ascii="Arial" w:hAnsi="Arial" w:cs="Arial"/>
          <w:b/>
          <w:bCs/>
        </w:rPr>
        <w:t>Reference</w:t>
      </w:r>
      <w:r w:rsidR="003E3579" w:rsidRPr="00267BFD">
        <w:rPr>
          <w:rFonts w:ascii="Arial" w:hAnsi="Arial" w:cs="Arial"/>
          <w:b/>
          <w:bCs/>
        </w:rPr>
        <w:t>:</w:t>
      </w:r>
      <w:r w:rsidRPr="00267BFD">
        <w:rPr>
          <w:rFonts w:ascii="Arial" w:hAnsi="Arial" w:cs="Arial"/>
          <w:b/>
          <w:bCs/>
        </w:rPr>
        <w:tab/>
      </w:r>
      <w:r w:rsidRPr="00267BFD">
        <w:rPr>
          <w:rFonts w:ascii="Arial" w:hAnsi="Arial" w:cs="Arial"/>
          <w:bCs/>
        </w:rPr>
        <w:t xml:space="preserve">Project Manager for Vivarium Management System Selection and </w:t>
      </w:r>
    </w:p>
    <w:p w:rsidR="003E3579" w:rsidRPr="00267BFD" w:rsidRDefault="00754105">
      <w:pPr>
        <w:tabs>
          <w:tab w:val="left" w:pos="1080"/>
        </w:tabs>
        <w:ind w:left="1080" w:hanging="1080"/>
        <w:jc w:val="left"/>
        <w:rPr>
          <w:rFonts w:ascii="Arial" w:hAnsi="Arial" w:cs="Arial"/>
          <w:u w:val="single"/>
        </w:rPr>
      </w:pPr>
      <w:r w:rsidRPr="00267BFD">
        <w:rPr>
          <w:rFonts w:ascii="Arial" w:hAnsi="Arial" w:cs="Arial"/>
          <w:b/>
          <w:bCs/>
        </w:rPr>
        <w:tab/>
      </w:r>
      <w:r w:rsidRPr="00267BFD">
        <w:rPr>
          <w:rFonts w:ascii="Arial" w:hAnsi="Arial" w:cs="Arial"/>
          <w:b/>
          <w:bCs/>
        </w:rPr>
        <w:tab/>
      </w:r>
      <w:r w:rsidRPr="00267BFD">
        <w:rPr>
          <w:rFonts w:ascii="Arial" w:hAnsi="Arial" w:cs="Arial"/>
          <w:bCs/>
        </w:rPr>
        <w:t>Implementation</w:t>
      </w:r>
    </w:p>
    <w:p w:rsidR="003E3579" w:rsidRPr="00267BFD" w:rsidRDefault="003E3579">
      <w:pPr>
        <w:tabs>
          <w:tab w:val="left" w:pos="1080"/>
        </w:tabs>
        <w:rPr>
          <w:rFonts w:ascii="Arial" w:hAnsi="Arial" w:cs="Arial"/>
        </w:rPr>
      </w:pPr>
    </w:p>
    <w:p w:rsidR="003E3579" w:rsidRPr="00267BFD" w:rsidRDefault="003E3579">
      <w:pPr>
        <w:tabs>
          <w:tab w:val="left" w:pos="1440"/>
        </w:tabs>
        <w:rPr>
          <w:rFonts w:ascii="Arial" w:hAnsi="Arial" w:cs="Arial"/>
        </w:rPr>
      </w:pPr>
      <w:r w:rsidRPr="00267BFD">
        <w:rPr>
          <w:rFonts w:ascii="Arial" w:hAnsi="Arial" w:cs="Arial"/>
          <w:b/>
          <w:bCs/>
        </w:rPr>
        <w:t>RFP No.</w:t>
      </w:r>
      <w:r w:rsidR="00754105" w:rsidRPr="00267BFD">
        <w:rPr>
          <w:rFonts w:ascii="Arial" w:hAnsi="Arial" w:cs="Arial"/>
          <w:b/>
          <w:bCs/>
        </w:rPr>
        <w:t>:</w:t>
      </w:r>
      <w:r w:rsidR="00754105" w:rsidRPr="00267BFD">
        <w:rPr>
          <w:rFonts w:ascii="Arial" w:hAnsi="Arial" w:cs="Arial"/>
        </w:rPr>
        <w:tab/>
        <w:t>RFP 744-R1613</w:t>
      </w:r>
      <w:r w:rsidRPr="00267BFD">
        <w:rPr>
          <w:rFonts w:ascii="Arial" w:hAnsi="Arial" w:cs="Arial"/>
        </w:rPr>
        <w:t xml:space="preserve"> </w:t>
      </w:r>
    </w:p>
    <w:p w:rsidR="003E3579" w:rsidRPr="00267BFD" w:rsidRDefault="003E3579">
      <w:pPr>
        <w:rPr>
          <w:rFonts w:ascii="Arial" w:hAnsi="Arial" w:cs="Arial"/>
        </w:rPr>
      </w:pPr>
    </w:p>
    <w:p w:rsidR="003E3579" w:rsidRPr="00267BFD" w:rsidRDefault="003E3579">
      <w:pPr>
        <w:rPr>
          <w:rFonts w:ascii="Arial" w:hAnsi="Arial" w:cs="Arial"/>
        </w:rPr>
      </w:pPr>
    </w:p>
    <w:p w:rsidR="003E3579" w:rsidRPr="00267BFD" w:rsidRDefault="003E3579">
      <w:pPr>
        <w:rPr>
          <w:rFonts w:ascii="Arial" w:hAnsi="Arial" w:cs="Arial"/>
        </w:rPr>
      </w:pPr>
      <w:r w:rsidRPr="00267BFD">
        <w:rPr>
          <w:rFonts w:ascii="Arial" w:hAnsi="Arial" w:cs="Arial"/>
        </w:rPr>
        <w:t>Ladies and Gentlemen:  </w:t>
      </w:r>
    </w:p>
    <w:p w:rsidR="003E3579" w:rsidRPr="00267BFD" w:rsidRDefault="003E3579">
      <w:pPr>
        <w:rPr>
          <w:rFonts w:ascii="Arial" w:hAnsi="Arial" w:cs="Arial"/>
        </w:rPr>
      </w:pPr>
    </w:p>
    <w:p w:rsidR="003E3579" w:rsidRPr="00267BFD" w:rsidRDefault="003E3579">
      <w:pPr>
        <w:rPr>
          <w:rFonts w:ascii="Arial" w:hAnsi="Arial" w:cs="Arial"/>
        </w:rPr>
      </w:pPr>
      <w:r w:rsidRPr="00267BFD">
        <w:rPr>
          <w:rFonts w:ascii="Arial" w:hAnsi="Arial" w:cs="Arial"/>
        </w:rPr>
        <w:t xml:space="preserve">Having carefully examined all the specifications and requirements of this RFP and any attachments thereto, the undersigned proposes to furnish the </w:t>
      </w:r>
      <w:r w:rsidR="00754105" w:rsidRPr="00267BFD">
        <w:rPr>
          <w:rFonts w:ascii="Arial" w:hAnsi="Arial" w:cs="Arial"/>
        </w:rPr>
        <w:t>project management</w:t>
      </w:r>
      <w:r w:rsidRPr="00267BFD">
        <w:rPr>
          <w:rFonts w:ascii="Arial" w:hAnsi="Arial" w:cs="Arial"/>
        </w:rPr>
        <w:t xml:space="preserve"> services required pursuant to the above-referenced Request for Proposal upon the terms quoted below.</w:t>
      </w:r>
    </w:p>
    <w:p w:rsidR="003E3579" w:rsidRPr="00267BFD" w:rsidRDefault="003E3579">
      <w:pPr>
        <w:rPr>
          <w:rFonts w:ascii="Arial" w:hAnsi="Arial" w:cs="Arial"/>
        </w:rPr>
      </w:pPr>
    </w:p>
    <w:p w:rsidR="003E3579" w:rsidRPr="00267BFD" w:rsidRDefault="003E3579">
      <w:pPr>
        <w:rPr>
          <w:rFonts w:ascii="Arial" w:hAnsi="Arial" w:cs="Arial"/>
          <w:b/>
          <w:bCs/>
        </w:rPr>
      </w:pPr>
      <w:r w:rsidRPr="00267BFD">
        <w:rPr>
          <w:rFonts w:ascii="Arial" w:hAnsi="Arial" w:cs="Arial"/>
          <w:b/>
          <w:bCs/>
        </w:rPr>
        <w:t>6.1</w:t>
      </w:r>
      <w:r w:rsidRPr="00267BFD">
        <w:rPr>
          <w:rFonts w:ascii="Arial" w:hAnsi="Arial" w:cs="Arial"/>
          <w:b/>
          <w:bCs/>
        </w:rPr>
        <w:tab/>
        <w:t xml:space="preserve">Pricing for Services Offered </w:t>
      </w:r>
    </w:p>
    <w:p w:rsidR="00754105" w:rsidRPr="00267BFD" w:rsidRDefault="00754105">
      <w:pPr>
        <w:rPr>
          <w:rFonts w:ascii="Arial" w:hAnsi="Arial" w:cs="Arial"/>
          <w:b/>
          <w:bCs/>
        </w:rPr>
      </w:pPr>
    </w:p>
    <w:tbl>
      <w:tblPr>
        <w:tblW w:w="9375" w:type="dxa"/>
        <w:tblInd w:w="93" w:type="dxa"/>
        <w:tblLook w:val="04A0" w:firstRow="1" w:lastRow="0" w:firstColumn="1" w:lastColumn="0" w:noHBand="0" w:noVBand="1"/>
      </w:tblPr>
      <w:tblGrid>
        <w:gridCol w:w="1521"/>
        <w:gridCol w:w="312"/>
        <w:gridCol w:w="1962"/>
        <w:gridCol w:w="1472"/>
        <w:gridCol w:w="326"/>
        <w:gridCol w:w="1712"/>
        <w:gridCol w:w="375"/>
        <w:gridCol w:w="1003"/>
        <w:gridCol w:w="692"/>
      </w:tblGrid>
      <w:tr w:rsidR="00754105" w:rsidRPr="00267BFD" w:rsidTr="006123C2">
        <w:trPr>
          <w:trHeight w:val="300"/>
        </w:trPr>
        <w:tc>
          <w:tcPr>
            <w:tcW w:w="9375" w:type="dxa"/>
            <w:gridSpan w:val="9"/>
            <w:tcBorders>
              <w:top w:val="single" w:sz="8" w:space="0" w:color="auto"/>
              <w:left w:val="single" w:sz="8" w:space="0" w:color="auto"/>
              <w:bottom w:val="nil"/>
              <w:right w:val="single" w:sz="8" w:space="0" w:color="000000"/>
            </w:tcBorders>
            <w:shd w:val="clear" w:color="auto" w:fill="D9D9D9" w:themeFill="background1" w:themeFillShade="D9"/>
            <w:noWrap/>
            <w:vAlign w:val="bottom"/>
            <w:hideMark/>
          </w:tcPr>
          <w:p w:rsidR="00754105" w:rsidRPr="00267BFD" w:rsidRDefault="00754105" w:rsidP="00394647">
            <w:pPr>
              <w:jc w:val="left"/>
              <w:rPr>
                <w:rFonts w:ascii="Calibri" w:eastAsia="Times New Roman" w:hAnsi="Calibri" w:cs="Calibri"/>
                <w:b/>
                <w:bCs/>
                <w:color w:val="000000"/>
                <w:szCs w:val="22"/>
              </w:rPr>
            </w:pPr>
            <w:r w:rsidRPr="00267BFD">
              <w:rPr>
                <w:rFonts w:ascii="Arial" w:hAnsi="Arial" w:cs="Arial"/>
                <w:b/>
                <w:bCs/>
              </w:rPr>
              <w:t>Phase I</w:t>
            </w:r>
            <w:r w:rsidR="00394647" w:rsidRPr="00267BFD">
              <w:rPr>
                <w:rFonts w:ascii="Arial" w:hAnsi="Arial" w:cs="Arial"/>
                <w:b/>
                <w:bCs/>
              </w:rPr>
              <w:t>:</w:t>
            </w:r>
            <w:r w:rsidRPr="00267BFD">
              <w:rPr>
                <w:rFonts w:ascii="Arial" w:hAnsi="Arial" w:cs="Arial"/>
                <w:b/>
                <w:bCs/>
              </w:rPr>
              <w:t xml:space="preserve"> </w:t>
            </w:r>
            <w:r w:rsidR="00394647" w:rsidRPr="00267BFD">
              <w:rPr>
                <w:rFonts w:ascii="Arial" w:hAnsi="Arial" w:cs="Arial"/>
                <w:b/>
                <w:bCs/>
              </w:rPr>
              <w:t xml:space="preserve"> VMS Research and Criteria for RFP</w:t>
            </w:r>
          </w:p>
        </w:tc>
      </w:tr>
      <w:tr w:rsidR="00754105" w:rsidRPr="00267BFD" w:rsidTr="00195382">
        <w:trPr>
          <w:trHeight w:val="300"/>
        </w:trPr>
        <w:tc>
          <w:tcPr>
            <w:tcW w:w="1521" w:type="dxa"/>
            <w:tcBorders>
              <w:top w:val="single" w:sz="4" w:space="0" w:color="auto"/>
              <w:left w:val="single" w:sz="4" w:space="0" w:color="auto"/>
              <w:bottom w:val="nil"/>
              <w:right w:val="single" w:sz="4" w:space="0" w:color="auto"/>
            </w:tcBorders>
            <w:shd w:val="clear" w:color="auto" w:fill="auto"/>
            <w:noWrap/>
            <w:vAlign w:val="bottom"/>
            <w:hideMark/>
          </w:tcPr>
          <w:p w:rsidR="00754105" w:rsidRPr="00267BFD" w:rsidRDefault="00754105" w:rsidP="00394647">
            <w:pPr>
              <w:jc w:val="center"/>
              <w:rPr>
                <w:rFonts w:ascii="Calibri" w:eastAsia="Times New Roman" w:hAnsi="Calibri" w:cs="Calibri"/>
                <w:color w:val="000000"/>
                <w:szCs w:val="22"/>
              </w:rPr>
            </w:pPr>
            <w:r w:rsidRPr="00267BFD">
              <w:rPr>
                <w:rFonts w:ascii="Calibri" w:eastAsia="Times New Roman" w:hAnsi="Calibri" w:cs="Calibri"/>
                <w:color w:val="000000"/>
                <w:szCs w:val="22"/>
              </w:rPr>
              <w:t>Hourly Rate</w:t>
            </w:r>
          </w:p>
        </w:tc>
        <w:tc>
          <w:tcPr>
            <w:tcW w:w="312" w:type="dxa"/>
            <w:tcBorders>
              <w:top w:val="single" w:sz="4" w:space="0" w:color="auto"/>
              <w:left w:val="nil"/>
              <w:bottom w:val="nil"/>
              <w:right w:val="nil"/>
            </w:tcBorders>
            <w:shd w:val="clear" w:color="auto" w:fill="auto"/>
            <w:noWrap/>
            <w:vAlign w:val="bottom"/>
            <w:hideMark/>
          </w:tcPr>
          <w:p w:rsidR="00754105" w:rsidRPr="00267BFD" w:rsidRDefault="00754105" w:rsidP="00394647">
            <w:pPr>
              <w:jc w:val="center"/>
              <w:rPr>
                <w:rFonts w:ascii="Calibri" w:eastAsia="Times New Roman" w:hAnsi="Calibri" w:cs="Calibri"/>
                <w:color w:val="000000"/>
                <w:szCs w:val="22"/>
              </w:rPr>
            </w:pPr>
            <w:r w:rsidRPr="00267BFD">
              <w:rPr>
                <w:rFonts w:ascii="Calibri" w:eastAsia="Times New Roman" w:hAnsi="Calibri" w:cs="Calibri"/>
                <w:color w:val="000000"/>
                <w:szCs w:val="22"/>
              </w:rPr>
              <w:t>x</w:t>
            </w:r>
          </w:p>
        </w:tc>
        <w:tc>
          <w:tcPr>
            <w:tcW w:w="1962" w:type="dxa"/>
            <w:tcBorders>
              <w:top w:val="single" w:sz="4" w:space="0" w:color="auto"/>
              <w:left w:val="single" w:sz="4" w:space="0" w:color="auto"/>
              <w:bottom w:val="nil"/>
              <w:right w:val="single" w:sz="4" w:space="0" w:color="auto"/>
            </w:tcBorders>
            <w:shd w:val="clear" w:color="auto" w:fill="auto"/>
            <w:noWrap/>
            <w:vAlign w:val="bottom"/>
            <w:hideMark/>
          </w:tcPr>
          <w:p w:rsidR="00754105" w:rsidRPr="00267BFD" w:rsidRDefault="00754105" w:rsidP="00394647">
            <w:pPr>
              <w:jc w:val="center"/>
              <w:rPr>
                <w:rFonts w:ascii="Calibri" w:eastAsia="Times New Roman" w:hAnsi="Calibri" w:cs="Calibri"/>
                <w:color w:val="000000"/>
                <w:szCs w:val="22"/>
              </w:rPr>
            </w:pPr>
            <w:r w:rsidRPr="00267BFD">
              <w:rPr>
                <w:rFonts w:ascii="Calibri" w:eastAsia="Times New Roman" w:hAnsi="Calibri" w:cs="Calibri"/>
                <w:color w:val="000000"/>
                <w:szCs w:val="22"/>
              </w:rPr>
              <w:t>Estimated # Hours</w:t>
            </w:r>
          </w:p>
        </w:tc>
        <w:tc>
          <w:tcPr>
            <w:tcW w:w="1472" w:type="dxa"/>
            <w:tcBorders>
              <w:top w:val="single" w:sz="4" w:space="0" w:color="auto"/>
              <w:left w:val="nil"/>
              <w:bottom w:val="nil"/>
              <w:right w:val="single" w:sz="4" w:space="0" w:color="auto"/>
            </w:tcBorders>
            <w:shd w:val="clear" w:color="auto" w:fill="auto"/>
            <w:noWrap/>
            <w:vAlign w:val="bottom"/>
            <w:hideMark/>
          </w:tcPr>
          <w:p w:rsidR="00754105" w:rsidRPr="00267BFD" w:rsidRDefault="00754105" w:rsidP="00394647">
            <w:pPr>
              <w:jc w:val="center"/>
              <w:rPr>
                <w:rFonts w:ascii="Calibri" w:eastAsia="Times New Roman" w:hAnsi="Calibri" w:cs="Calibri"/>
                <w:color w:val="000000"/>
                <w:szCs w:val="22"/>
              </w:rPr>
            </w:pPr>
            <w:r w:rsidRPr="00267BFD">
              <w:rPr>
                <w:rFonts w:ascii="Calibri" w:eastAsia="Times New Roman" w:hAnsi="Calibri" w:cs="Calibri"/>
                <w:color w:val="000000"/>
                <w:szCs w:val="22"/>
              </w:rPr>
              <w:t>Subtotal</w:t>
            </w:r>
          </w:p>
        </w:tc>
        <w:tc>
          <w:tcPr>
            <w:tcW w:w="326" w:type="dxa"/>
            <w:tcBorders>
              <w:top w:val="single" w:sz="4" w:space="0" w:color="auto"/>
              <w:left w:val="nil"/>
              <w:bottom w:val="nil"/>
              <w:right w:val="nil"/>
            </w:tcBorders>
            <w:shd w:val="clear" w:color="auto" w:fill="auto"/>
            <w:noWrap/>
            <w:vAlign w:val="bottom"/>
            <w:hideMark/>
          </w:tcPr>
          <w:p w:rsidR="00754105" w:rsidRPr="00267BFD" w:rsidRDefault="00754105" w:rsidP="00394647">
            <w:pPr>
              <w:jc w:val="center"/>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1712" w:type="dxa"/>
            <w:tcBorders>
              <w:top w:val="single" w:sz="4" w:space="0" w:color="auto"/>
              <w:left w:val="single" w:sz="4" w:space="0" w:color="auto"/>
              <w:bottom w:val="nil"/>
              <w:right w:val="single" w:sz="4" w:space="0" w:color="auto"/>
            </w:tcBorders>
            <w:shd w:val="clear" w:color="auto" w:fill="auto"/>
            <w:noWrap/>
            <w:vAlign w:val="bottom"/>
            <w:hideMark/>
          </w:tcPr>
          <w:p w:rsidR="00754105" w:rsidRPr="00267BFD" w:rsidRDefault="00754105" w:rsidP="00394647">
            <w:pPr>
              <w:jc w:val="center"/>
              <w:rPr>
                <w:rFonts w:ascii="Calibri" w:eastAsia="Times New Roman" w:hAnsi="Calibri" w:cs="Calibri"/>
                <w:color w:val="000000"/>
                <w:szCs w:val="22"/>
              </w:rPr>
            </w:pPr>
            <w:r w:rsidRPr="00267BFD">
              <w:rPr>
                <w:rFonts w:ascii="Calibri" w:eastAsia="Times New Roman" w:hAnsi="Calibri" w:cs="Calibri"/>
                <w:color w:val="000000"/>
                <w:szCs w:val="22"/>
              </w:rPr>
              <w:t>Travel/Expenses</w:t>
            </w:r>
          </w:p>
        </w:tc>
        <w:tc>
          <w:tcPr>
            <w:tcW w:w="375" w:type="dxa"/>
            <w:tcBorders>
              <w:top w:val="single" w:sz="4" w:space="0" w:color="auto"/>
              <w:left w:val="nil"/>
              <w:bottom w:val="nil"/>
              <w:right w:val="nil"/>
            </w:tcBorders>
            <w:shd w:val="clear" w:color="auto" w:fill="auto"/>
            <w:noWrap/>
            <w:vAlign w:val="bottom"/>
            <w:hideMark/>
          </w:tcPr>
          <w:p w:rsidR="00754105" w:rsidRPr="00267BFD" w:rsidRDefault="00754105" w:rsidP="00394647">
            <w:pPr>
              <w:jc w:val="center"/>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1003" w:type="dxa"/>
            <w:tcBorders>
              <w:top w:val="single" w:sz="4" w:space="0" w:color="auto"/>
              <w:left w:val="single" w:sz="4" w:space="0" w:color="auto"/>
              <w:bottom w:val="nil"/>
              <w:right w:val="nil"/>
            </w:tcBorders>
            <w:shd w:val="clear" w:color="auto" w:fill="auto"/>
            <w:noWrap/>
            <w:vAlign w:val="bottom"/>
            <w:hideMark/>
          </w:tcPr>
          <w:p w:rsidR="00754105" w:rsidRPr="00267BFD" w:rsidRDefault="00754105" w:rsidP="00394647">
            <w:pPr>
              <w:jc w:val="center"/>
              <w:rPr>
                <w:rFonts w:ascii="Calibri" w:eastAsia="Times New Roman" w:hAnsi="Calibri" w:cs="Calibri"/>
                <w:color w:val="000000"/>
                <w:szCs w:val="22"/>
              </w:rPr>
            </w:pPr>
            <w:r w:rsidRPr="00267BFD">
              <w:rPr>
                <w:rFonts w:ascii="Calibri" w:eastAsia="Times New Roman" w:hAnsi="Calibri" w:cs="Calibri"/>
                <w:color w:val="000000"/>
                <w:szCs w:val="22"/>
              </w:rPr>
              <w:t>Total</w:t>
            </w:r>
          </w:p>
        </w:tc>
        <w:tc>
          <w:tcPr>
            <w:tcW w:w="692" w:type="dxa"/>
            <w:tcBorders>
              <w:top w:val="single" w:sz="4" w:space="0" w:color="auto"/>
              <w:left w:val="nil"/>
              <w:bottom w:val="nil"/>
              <w:right w:val="single" w:sz="4" w:space="0" w:color="auto"/>
            </w:tcBorders>
            <w:shd w:val="clear" w:color="auto" w:fill="auto"/>
            <w:noWrap/>
            <w:vAlign w:val="bottom"/>
            <w:hideMark/>
          </w:tcPr>
          <w:p w:rsidR="00754105" w:rsidRPr="00267BFD" w:rsidRDefault="00754105" w:rsidP="00195382">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r>
      <w:tr w:rsidR="00754105" w:rsidRPr="00267BFD" w:rsidTr="00195382">
        <w:trPr>
          <w:trHeight w:val="300"/>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754105" w:rsidRPr="00267BFD" w:rsidRDefault="00754105" w:rsidP="00195382">
            <w:pPr>
              <w:jc w:val="left"/>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312" w:type="dxa"/>
            <w:tcBorders>
              <w:top w:val="nil"/>
              <w:left w:val="nil"/>
              <w:bottom w:val="single" w:sz="4" w:space="0" w:color="auto"/>
              <w:right w:val="nil"/>
            </w:tcBorders>
            <w:shd w:val="clear" w:color="auto" w:fill="auto"/>
            <w:noWrap/>
            <w:vAlign w:val="bottom"/>
            <w:hideMark/>
          </w:tcPr>
          <w:p w:rsidR="00754105" w:rsidRPr="00267BFD" w:rsidRDefault="00754105" w:rsidP="00195382">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754105" w:rsidRPr="00267BFD" w:rsidRDefault="00754105" w:rsidP="00195382">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754105" w:rsidRPr="00267BFD" w:rsidRDefault="00754105" w:rsidP="00195382">
            <w:pPr>
              <w:jc w:val="left"/>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326" w:type="dxa"/>
            <w:tcBorders>
              <w:top w:val="nil"/>
              <w:left w:val="nil"/>
              <w:bottom w:val="single" w:sz="4" w:space="0" w:color="auto"/>
              <w:right w:val="nil"/>
            </w:tcBorders>
            <w:shd w:val="clear" w:color="auto" w:fill="auto"/>
            <w:noWrap/>
            <w:vAlign w:val="bottom"/>
            <w:hideMark/>
          </w:tcPr>
          <w:p w:rsidR="00754105" w:rsidRPr="00267BFD" w:rsidRDefault="00754105" w:rsidP="00195382">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754105" w:rsidRPr="00267BFD" w:rsidRDefault="00754105" w:rsidP="00195382">
            <w:pPr>
              <w:jc w:val="left"/>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375" w:type="dxa"/>
            <w:tcBorders>
              <w:top w:val="nil"/>
              <w:left w:val="nil"/>
              <w:bottom w:val="single" w:sz="4" w:space="0" w:color="auto"/>
              <w:right w:val="nil"/>
            </w:tcBorders>
            <w:shd w:val="clear" w:color="auto" w:fill="auto"/>
            <w:noWrap/>
            <w:vAlign w:val="bottom"/>
            <w:hideMark/>
          </w:tcPr>
          <w:p w:rsidR="00754105" w:rsidRPr="00267BFD" w:rsidRDefault="00754105" w:rsidP="00195382">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c>
          <w:tcPr>
            <w:tcW w:w="1003" w:type="dxa"/>
            <w:tcBorders>
              <w:top w:val="nil"/>
              <w:left w:val="single" w:sz="4" w:space="0" w:color="auto"/>
              <w:bottom w:val="single" w:sz="4" w:space="0" w:color="auto"/>
              <w:right w:val="nil"/>
            </w:tcBorders>
            <w:shd w:val="clear" w:color="auto" w:fill="auto"/>
            <w:noWrap/>
            <w:vAlign w:val="bottom"/>
            <w:hideMark/>
          </w:tcPr>
          <w:p w:rsidR="00754105" w:rsidRPr="00267BFD" w:rsidRDefault="00754105" w:rsidP="00195382">
            <w:pPr>
              <w:jc w:val="left"/>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692" w:type="dxa"/>
            <w:tcBorders>
              <w:top w:val="nil"/>
              <w:left w:val="nil"/>
              <w:bottom w:val="single" w:sz="4" w:space="0" w:color="auto"/>
              <w:right w:val="single" w:sz="4" w:space="0" w:color="auto"/>
            </w:tcBorders>
            <w:shd w:val="clear" w:color="auto" w:fill="auto"/>
            <w:noWrap/>
            <w:vAlign w:val="bottom"/>
            <w:hideMark/>
          </w:tcPr>
          <w:p w:rsidR="00754105" w:rsidRPr="00267BFD" w:rsidRDefault="00754105" w:rsidP="00195382">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r>
    </w:tbl>
    <w:p w:rsidR="003E3579" w:rsidRPr="00267BFD" w:rsidRDefault="003E3579">
      <w:pPr>
        <w:rPr>
          <w:rFonts w:ascii="Arial" w:hAnsi="Arial" w:cs="Arial"/>
        </w:rPr>
      </w:pPr>
    </w:p>
    <w:p w:rsidR="006123C2" w:rsidRPr="00267BFD" w:rsidRDefault="006123C2">
      <w:pPr>
        <w:rPr>
          <w:rFonts w:ascii="Arial" w:hAnsi="Arial" w:cs="Arial"/>
        </w:rPr>
      </w:pPr>
    </w:p>
    <w:tbl>
      <w:tblPr>
        <w:tblW w:w="9375" w:type="dxa"/>
        <w:tblInd w:w="93" w:type="dxa"/>
        <w:tblLook w:val="04A0" w:firstRow="1" w:lastRow="0" w:firstColumn="1" w:lastColumn="0" w:noHBand="0" w:noVBand="1"/>
      </w:tblPr>
      <w:tblGrid>
        <w:gridCol w:w="1521"/>
        <w:gridCol w:w="312"/>
        <w:gridCol w:w="1962"/>
        <w:gridCol w:w="1472"/>
        <w:gridCol w:w="326"/>
        <w:gridCol w:w="1712"/>
        <w:gridCol w:w="375"/>
        <w:gridCol w:w="1003"/>
        <w:gridCol w:w="692"/>
      </w:tblGrid>
      <w:tr w:rsidR="006123C2" w:rsidRPr="00267BFD" w:rsidTr="006123C2">
        <w:trPr>
          <w:trHeight w:val="300"/>
        </w:trPr>
        <w:tc>
          <w:tcPr>
            <w:tcW w:w="9375" w:type="dxa"/>
            <w:gridSpan w:val="9"/>
            <w:tcBorders>
              <w:top w:val="nil"/>
              <w:left w:val="single" w:sz="8" w:space="0" w:color="auto"/>
              <w:bottom w:val="nil"/>
              <w:right w:val="single" w:sz="8" w:space="0" w:color="000000"/>
            </w:tcBorders>
            <w:shd w:val="clear" w:color="auto" w:fill="D9D9D9" w:themeFill="background1" w:themeFillShade="D9"/>
            <w:noWrap/>
            <w:vAlign w:val="bottom"/>
            <w:hideMark/>
          </w:tcPr>
          <w:p w:rsidR="006123C2" w:rsidRPr="00267BFD" w:rsidRDefault="006123C2" w:rsidP="0014215C">
            <w:pPr>
              <w:jc w:val="left"/>
              <w:rPr>
                <w:rFonts w:ascii="Calibri" w:eastAsia="Times New Roman" w:hAnsi="Calibri" w:cs="Calibri"/>
                <w:b/>
                <w:bCs/>
                <w:color w:val="000000"/>
                <w:szCs w:val="22"/>
              </w:rPr>
            </w:pPr>
            <w:r w:rsidRPr="00267BFD">
              <w:rPr>
                <w:rFonts w:ascii="Arial" w:hAnsi="Arial" w:cs="Arial"/>
                <w:b/>
                <w:bCs/>
              </w:rPr>
              <w:t>Phase II:  Implementation Project Management Services of VMS</w:t>
            </w:r>
          </w:p>
        </w:tc>
      </w:tr>
      <w:tr w:rsidR="006123C2" w:rsidRPr="00267BFD" w:rsidTr="0014215C">
        <w:trPr>
          <w:trHeight w:val="300"/>
        </w:trPr>
        <w:tc>
          <w:tcPr>
            <w:tcW w:w="1521" w:type="dxa"/>
            <w:tcBorders>
              <w:top w:val="single" w:sz="4" w:space="0" w:color="auto"/>
              <w:left w:val="single" w:sz="4" w:space="0" w:color="auto"/>
              <w:bottom w:val="nil"/>
              <w:right w:val="single" w:sz="4" w:space="0" w:color="auto"/>
            </w:tcBorders>
            <w:shd w:val="clear" w:color="auto" w:fill="auto"/>
            <w:noWrap/>
            <w:vAlign w:val="bottom"/>
            <w:hideMark/>
          </w:tcPr>
          <w:p w:rsidR="006123C2" w:rsidRPr="00267BFD" w:rsidRDefault="006123C2" w:rsidP="0014215C">
            <w:pPr>
              <w:jc w:val="center"/>
              <w:rPr>
                <w:rFonts w:ascii="Calibri" w:eastAsia="Times New Roman" w:hAnsi="Calibri" w:cs="Calibri"/>
                <w:color w:val="000000"/>
                <w:szCs w:val="22"/>
              </w:rPr>
            </w:pPr>
            <w:r w:rsidRPr="00267BFD">
              <w:rPr>
                <w:rFonts w:ascii="Calibri" w:eastAsia="Times New Roman" w:hAnsi="Calibri" w:cs="Calibri"/>
                <w:color w:val="000000"/>
                <w:szCs w:val="22"/>
              </w:rPr>
              <w:t>Hourly Rate</w:t>
            </w:r>
          </w:p>
        </w:tc>
        <w:tc>
          <w:tcPr>
            <w:tcW w:w="312" w:type="dxa"/>
            <w:tcBorders>
              <w:top w:val="single" w:sz="4" w:space="0" w:color="auto"/>
              <w:left w:val="nil"/>
              <w:bottom w:val="nil"/>
              <w:right w:val="nil"/>
            </w:tcBorders>
            <w:shd w:val="clear" w:color="auto" w:fill="auto"/>
            <w:noWrap/>
            <w:vAlign w:val="bottom"/>
            <w:hideMark/>
          </w:tcPr>
          <w:p w:rsidR="006123C2" w:rsidRPr="00267BFD" w:rsidRDefault="006123C2" w:rsidP="0014215C">
            <w:pPr>
              <w:jc w:val="center"/>
              <w:rPr>
                <w:rFonts w:ascii="Calibri" w:eastAsia="Times New Roman" w:hAnsi="Calibri" w:cs="Calibri"/>
                <w:color w:val="000000"/>
                <w:szCs w:val="22"/>
              </w:rPr>
            </w:pPr>
            <w:r w:rsidRPr="00267BFD">
              <w:rPr>
                <w:rFonts w:ascii="Calibri" w:eastAsia="Times New Roman" w:hAnsi="Calibri" w:cs="Calibri"/>
                <w:color w:val="000000"/>
                <w:szCs w:val="22"/>
              </w:rPr>
              <w:t>x</w:t>
            </w:r>
          </w:p>
        </w:tc>
        <w:tc>
          <w:tcPr>
            <w:tcW w:w="1962" w:type="dxa"/>
            <w:tcBorders>
              <w:top w:val="single" w:sz="4" w:space="0" w:color="auto"/>
              <w:left w:val="single" w:sz="4" w:space="0" w:color="auto"/>
              <w:bottom w:val="nil"/>
              <w:right w:val="single" w:sz="4" w:space="0" w:color="auto"/>
            </w:tcBorders>
            <w:shd w:val="clear" w:color="auto" w:fill="auto"/>
            <w:noWrap/>
            <w:vAlign w:val="bottom"/>
            <w:hideMark/>
          </w:tcPr>
          <w:p w:rsidR="006123C2" w:rsidRPr="00267BFD" w:rsidRDefault="006123C2" w:rsidP="0014215C">
            <w:pPr>
              <w:jc w:val="center"/>
              <w:rPr>
                <w:rFonts w:ascii="Calibri" w:eastAsia="Times New Roman" w:hAnsi="Calibri" w:cs="Calibri"/>
                <w:color w:val="000000"/>
                <w:szCs w:val="22"/>
              </w:rPr>
            </w:pPr>
            <w:r w:rsidRPr="00267BFD">
              <w:rPr>
                <w:rFonts w:ascii="Calibri" w:eastAsia="Times New Roman" w:hAnsi="Calibri" w:cs="Calibri"/>
                <w:color w:val="000000"/>
                <w:szCs w:val="22"/>
              </w:rPr>
              <w:t>Estimated # Hours</w:t>
            </w:r>
          </w:p>
        </w:tc>
        <w:tc>
          <w:tcPr>
            <w:tcW w:w="1472" w:type="dxa"/>
            <w:tcBorders>
              <w:top w:val="single" w:sz="4" w:space="0" w:color="auto"/>
              <w:left w:val="nil"/>
              <w:bottom w:val="nil"/>
              <w:right w:val="single" w:sz="4" w:space="0" w:color="auto"/>
            </w:tcBorders>
            <w:shd w:val="clear" w:color="auto" w:fill="auto"/>
            <w:noWrap/>
            <w:vAlign w:val="bottom"/>
            <w:hideMark/>
          </w:tcPr>
          <w:p w:rsidR="006123C2" w:rsidRPr="00267BFD" w:rsidRDefault="006123C2" w:rsidP="0014215C">
            <w:pPr>
              <w:jc w:val="center"/>
              <w:rPr>
                <w:rFonts w:ascii="Calibri" w:eastAsia="Times New Roman" w:hAnsi="Calibri" w:cs="Calibri"/>
                <w:color w:val="000000"/>
                <w:szCs w:val="22"/>
              </w:rPr>
            </w:pPr>
            <w:r w:rsidRPr="00267BFD">
              <w:rPr>
                <w:rFonts w:ascii="Calibri" w:eastAsia="Times New Roman" w:hAnsi="Calibri" w:cs="Calibri"/>
                <w:color w:val="000000"/>
                <w:szCs w:val="22"/>
              </w:rPr>
              <w:t>Subtotal</w:t>
            </w:r>
          </w:p>
        </w:tc>
        <w:tc>
          <w:tcPr>
            <w:tcW w:w="326" w:type="dxa"/>
            <w:tcBorders>
              <w:top w:val="single" w:sz="4" w:space="0" w:color="auto"/>
              <w:left w:val="nil"/>
              <w:bottom w:val="nil"/>
              <w:right w:val="nil"/>
            </w:tcBorders>
            <w:shd w:val="clear" w:color="auto" w:fill="auto"/>
            <w:noWrap/>
            <w:vAlign w:val="bottom"/>
            <w:hideMark/>
          </w:tcPr>
          <w:p w:rsidR="006123C2" w:rsidRPr="00267BFD" w:rsidRDefault="006123C2" w:rsidP="0014215C">
            <w:pPr>
              <w:jc w:val="center"/>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1712" w:type="dxa"/>
            <w:tcBorders>
              <w:top w:val="single" w:sz="4" w:space="0" w:color="auto"/>
              <w:left w:val="single" w:sz="4" w:space="0" w:color="auto"/>
              <w:bottom w:val="nil"/>
              <w:right w:val="single" w:sz="4" w:space="0" w:color="auto"/>
            </w:tcBorders>
            <w:shd w:val="clear" w:color="auto" w:fill="auto"/>
            <w:noWrap/>
            <w:vAlign w:val="bottom"/>
            <w:hideMark/>
          </w:tcPr>
          <w:p w:rsidR="006123C2" w:rsidRPr="00267BFD" w:rsidRDefault="006123C2" w:rsidP="0014215C">
            <w:pPr>
              <w:jc w:val="center"/>
              <w:rPr>
                <w:rFonts w:ascii="Calibri" w:eastAsia="Times New Roman" w:hAnsi="Calibri" w:cs="Calibri"/>
                <w:color w:val="000000"/>
                <w:szCs w:val="22"/>
              </w:rPr>
            </w:pPr>
            <w:r w:rsidRPr="00267BFD">
              <w:rPr>
                <w:rFonts w:ascii="Calibri" w:eastAsia="Times New Roman" w:hAnsi="Calibri" w:cs="Calibri"/>
                <w:color w:val="000000"/>
                <w:szCs w:val="22"/>
              </w:rPr>
              <w:t>Travel/Expenses</w:t>
            </w:r>
          </w:p>
        </w:tc>
        <w:tc>
          <w:tcPr>
            <w:tcW w:w="375" w:type="dxa"/>
            <w:tcBorders>
              <w:top w:val="single" w:sz="4" w:space="0" w:color="auto"/>
              <w:left w:val="nil"/>
              <w:bottom w:val="nil"/>
              <w:right w:val="nil"/>
            </w:tcBorders>
            <w:shd w:val="clear" w:color="auto" w:fill="auto"/>
            <w:noWrap/>
            <w:vAlign w:val="bottom"/>
            <w:hideMark/>
          </w:tcPr>
          <w:p w:rsidR="006123C2" w:rsidRPr="00267BFD" w:rsidRDefault="006123C2" w:rsidP="0014215C">
            <w:pPr>
              <w:jc w:val="center"/>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1003" w:type="dxa"/>
            <w:tcBorders>
              <w:top w:val="single" w:sz="4" w:space="0" w:color="auto"/>
              <w:left w:val="single" w:sz="4" w:space="0" w:color="auto"/>
              <w:bottom w:val="nil"/>
              <w:right w:val="nil"/>
            </w:tcBorders>
            <w:shd w:val="clear" w:color="auto" w:fill="auto"/>
            <w:noWrap/>
            <w:vAlign w:val="bottom"/>
            <w:hideMark/>
          </w:tcPr>
          <w:p w:rsidR="006123C2" w:rsidRPr="00267BFD" w:rsidRDefault="006123C2" w:rsidP="0014215C">
            <w:pPr>
              <w:jc w:val="center"/>
              <w:rPr>
                <w:rFonts w:ascii="Calibri" w:eastAsia="Times New Roman" w:hAnsi="Calibri" w:cs="Calibri"/>
                <w:color w:val="000000"/>
                <w:szCs w:val="22"/>
              </w:rPr>
            </w:pPr>
            <w:r w:rsidRPr="00267BFD">
              <w:rPr>
                <w:rFonts w:ascii="Calibri" w:eastAsia="Times New Roman" w:hAnsi="Calibri" w:cs="Calibri"/>
                <w:color w:val="000000"/>
                <w:szCs w:val="22"/>
              </w:rPr>
              <w:t>Total</w:t>
            </w:r>
          </w:p>
        </w:tc>
        <w:tc>
          <w:tcPr>
            <w:tcW w:w="692" w:type="dxa"/>
            <w:tcBorders>
              <w:top w:val="single" w:sz="4" w:space="0" w:color="auto"/>
              <w:left w:val="nil"/>
              <w:bottom w:val="nil"/>
              <w:right w:val="single" w:sz="4" w:space="0" w:color="auto"/>
            </w:tcBorders>
            <w:shd w:val="clear" w:color="auto" w:fill="auto"/>
            <w:noWrap/>
            <w:vAlign w:val="bottom"/>
            <w:hideMark/>
          </w:tcPr>
          <w:p w:rsidR="006123C2" w:rsidRPr="00267BFD" w:rsidRDefault="006123C2" w:rsidP="0014215C">
            <w:pPr>
              <w:jc w:val="center"/>
              <w:rPr>
                <w:rFonts w:ascii="Calibri" w:eastAsia="Times New Roman" w:hAnsi="Calibri" w:cs="Calibri"/>
                <w:color w:val="000000"/>
                <w:szCs w:val="22"/>
              </w:rPr>
            </w:pPr>
          </w:p>
        </w:tc>
      </w:tr>
      <w:tr w:rsidR="006123C2" w:rsidRPr="00267BFD" w:rsidTr="0014215C">
        <w:trPr>
          <w:trHeight w:val="300"/>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6123C2" w:rsidRPr="00267BFD" w:rsidRDefault="006123C2" w:rsidP="0014215C">
            <w:pPr>
              <w:jc w:val="left"/>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312" w:type="dxa"/>
            <w:tcBorders>
              <w:top w:val="nil"/>
              <w:left w:val="nil"/>
              <w:bottom w:val="single" w:sz="4" w:space="0" w:color="auto"/>
              <w:right w:val="nil"/>
            </w:tcBorders>
            <w:shd w:val="clear" w:color="auto" w:fill="auto"/>
            <w:noWrap/>
            <w:vAlign w:val="bottom"/>
            <w:hideMark/>
          </w:tcPr>
          <w:p w:rsidR="006123C2" w:rsidRPr="00267BFD" w:rsidRDefault="006123C2" w:rsidP="0014215C">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6123C2" w:rsidRPr="00267BFD" w:rsidRDefault="006123C2" w:rsidP="0014215C">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6123C2" w:rsidRPr="00267BFD" w:rsidRDefault="006123C2" w:rsidP="0014215C">
            <w:pPr>
              <w:jc w:val="left"/>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326" w:type="dxa"/>
            <w:tcBorders>
              <w:top w:val="nil"/>
              <w:left w:val="nil"/>
              <w:bottom w:val="single" w:sz="4" w:space="0" w:color="auto"/>
              <w:right w:val="nil"/>
            </w:tcBorders>
            <w:shd w:val="clear" w:color="auto" w:fill="auto"/>
            <w:noWrap/>
            <w:vAlign w:val="bottom"/>
            <w:hideMark/>
          </w:tcPr>
          <w:p w:rsidR="006123C2" w:rsidRPr="00267BFD" w:rsidRDefault="006123C2" w:rsidP="0014215C">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6123C2" w:rsidRPr="00267BFD" w:rsidRDefault="006123C2" w:rsidP="0014215C">
            <w:pPr>
              <w:jc w:val="left"/>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375" w:type="dxa"/>
            <w:tcBorders>
              <w:top w:val="nil"/>
              <w:left w:val="nil"/>
              <w:bottom w:val="single" w:sz="4" w:space="0" w:color="auto"/>
              <w:right w:val="nil"/>
            </w:tcBorders>
            <w:shd w:val="clear" w:color="auto" w:fill="auto"/>
            <w:noWrap/>
            <w:vAlign w:val="bottom"/>
            <w:hideMark/>
          </w:tcPr>
          <w:p w:rsidR="006123C2" w:rsidRPr="00267BFD" w:rsidRDefault="006123C2" w:rsidP="0014215C">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c>
          <w:tcPr>
            <w:tcW w:w="1003" w:type="dxa"/>
            <w:tcBorders>
              <w:top w:val="nil"/>
              <w:left w:val="single" w:sz="4" w:space="0" w:color="auto"/>
              <w:bottom w:val="single" w:sz="4" w:space="0" w:color="auto"/>
              <w:right w:val="nil"/>
            </w:tcBorders>
            <w:shd w:val="clear" w:color="auto" w:fill="auto"/>
            <w:noWrap/>
            <w:vAlign w:val="bottom"/>
            <w:hideMark/>
          </w:tcPr>
          <w:p w:rsidR="006123C2" w:rsidRPr="00267BFD" w:rsidRDefault="006123C2" w:rsidP="0014215C">
            <w:pPr>
              <w:jc w:val="left"/>
              <w:rPr>
                <w:rFonts w:ascii="Calibri" w:eastAsia="Times New Roman" w:hAnsi="Calibri" w:cs="Calibri"/>
                <w:color w:val="000000"/>
                <w:szCs w:val="22"/>
              </w:rPr>
            </w:pPr>
            <w:r w:rsidRPr="00267BFD">
              <w:rPr>
                <w:rFonts w:ascii="Calibri" w:eastAsia="Times New Roman" w:hAnsi="Calibri" w:cs="Calibri"/>
                <w:color w:val="000000"/>
                <w:szCs w:val="22"/>
              </w:rPr>
              <w:t>$</w:t>
            </w:r>
          </w:p>
        </w:tc>
        <w:tc>
          <w:tcPr>
            <w:tcW w:w="692" w:type="dxa"/>
            <w:tcBorders>
              <w:top w:val="nil"/>
              <w:left w:val="nil"/>
              <w:bottom w:val="single" w:sz="4" w:space="0" w:color="auto"/>
              <w:right w:val="single" w:sz="4" w:space="0" w:color="auto"/>
            </w:tcBorders>
            <w:shd w:val="clear" w:color="auto" w:fill="auto"/>
            <w:noWrap/>
            <w:vAlign w:val="bottom"/>
            <w:hideMark/>
          </w:tcPr>
          <w:p w:rsidR="006123C2" w:rsidRPr="00267BFD" w:rsidRDefault="006123C2" w:rsidP="0014215C">
            <w:pPr>
              <w:jc w:val="left"/>
              <w:rPr>
                <w:rFonts w:ascii="Calibri" w:eastAsia="Times New Roman" w:hAnsi="Calibri" w:cs="Calibri"/>
                <w:color w:val="000000"/>
                <w:szCs w:val="22"/>
              </w:rPr>
            </w:pPr>
            <w:r w:rsidRPr="00267BFD">
              <w:rPr>
                <w:rFonts w:ascii="Calibri" w:eastAsia="Times New Roman" w:hAnsi="Calibri" w:cs="Calibri"/>
                <w:color w:val="000000"/>
                <w:szCs w:val="22"/>
              </w:rPr>
              <w:t> </w:t>
            </w:r>
          </w:p>
        </w:tc>
      </w:tr>
    </w:tbl>
    <w:p w:rsidR="006123C2" w:rsidRPr="00267BFD" w:rsidRDefault="006123C2">
      <w:pPr>
        <w:rPr>
          <w:rFonts w:ascii="Arial" w:hAnsi="Arial" w:cs="Arial"/>
        </w:rPr>
      </w:pPr>
    </w:p>
    <w:p w:rsidR="006123C2" w:rsidRPr="00267BFD" w:rsidRDefault="006123C2">
      <w:pPr>
        <w:rPr>
          <w:rFonts w:ascii="Arial" w:hAnsi="Arial" w:cs="Arial"/>
        </w:rPr>
      </w:pPr>
    </w:p>
    <w:p w:rsidR="003E3579" w:rsidRPr="00267BFD" w:rsidRDefault="003E3579">
      <w:pPr>
        <w:rPr>
          <w:rFonts w:ascii="Arial" w:hAnsi="Arial" w:cs="Arial"/>
          <w:b/>
          <w:bCs/>
        </w:rPr>
      </w:pPr>
      <w:r w:rsidRPr="00267BFD">
        <w:rPr>
          <w:rFonts w:ascii="Arial" w:hAnsi="Arial" w:cs="Arial"/>
          <w:b/>
          <w:bCs/>
        </w:rPr>
        <w:t>6.2</w:t>
      </w:r>
      <w:r w:rsidRPr="00267BFD">
        <w:rPr>
          <w:rFonts w:ascii="Arial" w:hAnsi="Arial" w:cs="Arial"/>
          <w:b/>
          <w:bCs/>
        </w:rPr>
        <w:tab/>
        <w:t xml:space="preserve">Delivery Schedule of Events and Time Periods </w:t>
      </w:r>
    </w:p>
    <w:p w:rsidR="003E3579" w:rsidRPr="00267BFD" w:rsidRDefault="003E3579">
      <w:pPr>
        <w:tabs>
          <w:tab w:val="left" w:pos="720"/>
        </w:tabs>
        <w:rPr>
          <w:rFonts w:ascii="Arial" w:hAnsi="Arial" w:cs="Arial"/>
        </w:rPr>
      </w:pPr>
    </w:p>
    <w:p w:rsidR="00394647" w:rsidRPr="00267BFD" w:rsidRDefault="00394647" w:rsidP="00394647">
      <w:pPr>
        <w:tabs>
          <w:tab w:val="left" w:pos="720"/>
        </w:tabs>
        <w:ind w:left="720"/>
        <w:rPr>
          <w:rFonts w:ascii="Arial" w:hAnsi="Arial" w:cs="Arial"/>
        </w:rPr>
      </w:pPr>
      <w:r w:rsidRPr="00267BFD">
        <w:rPr>
          <w:rFonts w:ascii="Arial" w:hAnsi="Arial" w:cs="Arial"/>
        </w:rPr>
        <w:t>Please provide</w:t>
      </w:r>
      <w:r w:rsidR="00A41BE3" w:rsidRPr="00267BFD">
        <w:rPr>
          <w:rFonts w:ascii="Arial" w:hAnsi="Arial" w:cs="Arial"/>
        </w:rPr>
        <w:t xml:space="preserve"> the following based on </w:t>
      </w:r>
      <w:r w:rsidRPr="00267BFD">
        <w:rPr>
          <w:rFonts w:ascii="Arial" w:hAnsi="Arial" w:cs="Arial"/>
        </w:rPr>
        <w:t>the requirements set forth in Section 5.4 Scope of Work.</w:t>
      </w:r>
    </w:p>
    <w:p w:rsidR="00394647" w:rsidRPr="00267BFD" w:rsidRDefault="00394647" w:rsidP="00394647">
      <w:pPr>
        <w:tabs>
          <w:tab w:val="left" w:pos="720"/>
        </w:tabs>
        <w:ind w:left="720"/>
        <w:rPr>
          <w:rFonts w:ascii="Arial" w:hAnsi="Arial" w:cs="Arial"/>
        </w:rPr>
      </w:pPr>
    </w:p>
    <w:p w:rsidR="00394647" w:rsidRPr="00267BFD" w:rsidRDefault="00394647" w:rsidP="00394647">
      <w:pPr>
        <w:tabs>
          <w:tab w:val="left" w:pos="720"/>
        </w:tabs>
        <w:ind w:left="720"/>
        <w:rPr>
          <w:rFonts w:ascii="Arial" w:eastAsia="Times New Roman" w:hAnsi="Arial" w:cs="Arial"/>
          <w:bCs/>
          <w:color w:val="000000"/>
          <w:szCs w:val="22"/>
        </w:rPr>
      </w:pPr>
      <w:r w:rsidRPr="00267BFD">
        <w:rPr>
          <w:rFonts w:ascii="Arial" w:eastAsia="Times New Roman" w:hAnsi="Arial" w:cs="Arial"/>
          <w:b/>
          <w:bCs/>
          <w:color w:val="000000"/>
          <w:szCs w:val="22"/>
        </w:rPr>
        <w:t xml:space="preserve">Calendar Days to Complete Phase </w:t>
      </w:r>
      <w:r w:rsidR="002351A5" w:rsidRPr="00267BFD">
        <w:rPr>
          <w:rFonts w:ascii="Arial" w:eastAsia="Times New Roman" w:hAnsi="Arial" w:cs="Arial"/>
          <w:b/>
          <w:bCs/>
          <w:color w:val="000000"/>
          <w:szCs w:val="22"/>
        </w:rPr>
        <w:t>I</w:t>
      </w:r>
      <w:r w:rsidRPr="00267BFD">
        <w:rPr>
          <w:rFonts w:ascii="Arial" w:eastAsia="Times New Roman" w:hAnsi="Arial" w:cs="Arial"/>
          <w:b/>
          <w:bCs/>
          <w:color w:val="000000"/>
          <w:szCs w:val="22"/>
        </w:rPr>
        <w:t xml:space="preserve">: </w:t>
      </w:r>
      <w:r w:rsidRPr="00267BFD">
        <w:rPr>
          <w:rFonts w:ascii="Arial" w:eastAsia="Times New Roman" w:hAnsi="Arial" w:cs="Arial"/>
          <w:bCs/>
          <w:color w:val="000000"/>
          <w:szCs w:val="22"/>
        </w:rPr>
        <w:tab/>
        <w:t>__________</w:t>
      </w:r>
    </w:p>
    <w:p w:rsidR="00394647" w:rsidRPr="00267BFD" w:rsidRDefault="00394647" w:rsidP="00394647">
      <w:pPr>
        <w:tabs>
          <w:tab w:val="left" w:pos="720"/>
        </w:tabs>
        <w:rPr>
          <w:rFonts w:ascii="Arial" w:eastAsia="Times New Roman" w:hAnsi="Arial" w:cs="Arial"/>
          <w:bCs/>
          <w:color w:val="000000"/>
          <w:szCs w:val="22"/>
        </w:rPr>
      </w:pPr>
      <w:r w:rsidRPr="00267BFD">
        <w:rPr>
          <w:rFonts w:ascii="Arial" w:eastAsia="Times New Roman" w:hAnsi="Arial" w:cs="Arial"/>
          <w:bCs/>
          <w:color w:val="000000"/>
          <w:szCs w:val="22"/>
        </w:rPr>
        <w:tab/>
      </w:r>
    </w:p>
    <w:p w:rsidR="006123C2" w:rsidRPr="00267BFD" w:rsidRDefault="006123C2" w:rsidP="00394647">
      <w:pPr>
        <w:tabs>
          <w:tab w:val="left" w:pos="720"/>
        </w:tabs>
        <w:rPr>
          <w:rFonts w:ascii="Arial" w:eastAsia="Times New Roman" w:hAnsi="Arial" w:cs="Arial"/>
          <w:bCs/>
          <w:color w:val="000000"/>
          <w:szCs w:val="22"/>
        </w:rPr>
      </w:pPr>
    </w:p>
    <w:p w:rsidR="003E3579" w:rsidRPr="00267BFD" w:rsidRDefault="00394647" w:rsidP="00394647">
      <w:pPr>
        <w:tabs>
          <w:tab w:val="left" w:pos="720"/>
        </w:tabs>
        <w:rPr>
          <w:rFonts w:ascii="Arial" w:hAnsi="Arial" w:cs="Arial"/>
        </w:rPr>
      </w:pPr>
      <w:r w:rsidRPr="00267BFD">
        <w:rPr>
          <w:rFonts w:ascii="Arial" w:eastAsia="Times New Roman" w:hAnsi="Arial" w:cs="Arial"/>
          <w:bCs/>
          <w:color w:val="000000"/>
          <w:szCs w:val="22"/>
        </w:rPr>
        <w:tab/>
      </w:r>
      <w:r w:rsidRPr="00267BFD">
        <w:rPr>
          <w:rFonts w:ascii="Arial" w:eastAsia="Times New Roman" w:hAnsi="Arial" w:cs="Arial"/>
          <w:b/>
          <w:bCs/>
          <w:color w:val="000000"/>
          <w:szCs w:val="22"/>
        </w:rPr>
        <w:t>Calendar Days to Complete</w:t>
      </w:r>
      <w:r w:rsidR="002351A5" w:rsidRPr="00267BFD">
        <w:rPr>
          <w:rFonts w:ascii="Arial" w:eastAsia="Times New Roman" w:hAnsi="Arial" w:cs="Arial"/>
          <w:b/>
          <w:bCs/>
          <w:color w:val="000000"/>
          <w:szCs w:val="22"/>
        </w:rPr>
        <w:t xml:space="preserve"> Phase II</w:t>
      </w:r>
      <w:r w:rsidRPr="00267BFD">
        <w:rPr>
          <w:rFonts w:ascii="Arial" w:eastAsia="Times New Roman" w:hAnsi="Arial" w:cs="Arial"/>
          <w:b/>
          <w:bCs/>
          <w:color w:val="000000"/>
          <w:szCs w:val="22"/>
        </w:rPr>
        <w:t>:</w:t>
      </w:r>
      <w:r w:rsidRPr="00267BFD">
        <w:rPr>
          <w:rFonts w:ascii="Arial" w:eastAsia="Times New Roman" w:hAnsi="Arial" w:cs="Arial"/>
          <w:bCs/>
          <w:color w:val="000000"/>
          <w:szCs w:val="22"/>
        </w:rPr>
        <w:tab/>
        <w:t>__________</w:t>
      </w:r>
      <w:r w:rsidR="003E3579" w:rsidRPr="00267BFD">
        <w:rPr>
          <w:rFonts w:ascii="Arial" w:hAnsi="Arial" w:cs="Arial"/>
        </w:rPr>
        <w:t xml:space="preserve"> </w:t>
      </w:r>
    </w:p>
    <w:p w:rsidR="003E3579" w:rsidRPr="00267BFD" w:rsidRDefault="003E3579">
      <w:pPr>
        <w:rPr>
          <w:rFonts w:ascii="Arial" w:hAnsi="Arial" w:cs="Arial"/>
          <w:b/>
        </w:rPr>
      </w:pPr>
      <w:r w:rsidRPr="00267BFD">
        <w:rPr>
          <w:rFonts w:ascii="Arial" w:hAnsi="Arial" w:cs="Arial"/>
          <w:bCs/>
        </w:rPr>
        <w:br w:type="page"/>
      </w:r>
      <w:r w:rsidRPr="00267BFD">
        <w:rPr>
          <w:rFonts w:ascii="Arial" w:hAnsi="Arial" w:cs="Arial"/>
          <w:b/>
        </w:rPr>
        <w:lastRenderedPageBreak/>
        <w:t>6.3</w:t>
      </w:r>
      <w:r w:rsidRPr="00267BFD">
        <w:rPr>
          <w:rFonts w:ascii="Arial" w:hAnsi="Arial" w:cs="Arial"/>
          <w:b/>
        </w:rPr>
        <w:tab/>
        <w:t xml:space="preserve">University’s Payment Terms </w:t>
      </w:r>
    </w:p>
    <w:p w:rsidR="003E3579" w:rsidRPr="00267BFD" w:rsidRDefault="003E3579">
      <w:pPr>
        <w:rPr>
          <w:rFonts w:ascii="Arial" w:hAnsi="Arial" w:cs="Arial"/>
        </w:rPr>
      </w:pPr>
    </w:p>
    <w:p w:rsidR="003E3579" w:rsidRPr="00267BFD" w:rsidRDefault="003E3579">
      <w:pPr>
        <w:ind w:left="720"/>
        <w:rPr>
          <w:rFonts w:ascii="Arial" w:hAnsi="Arial" w:cs="Arial"/>
        </w:rPr>
      </w:pPr>
      <w:r w:rsidRPr="00267BFD">
        <w:rPr>
          <w:rFonts w:ascii="Arial" w:hAnsi="Arial" w:cs="Arial"/>
        </w:rPr>
        <w:t xml:space="preserve">University’s standard payment terms for services are “Net 30 days.” Proposer agrees that University will be entitled to withhold </w:t>
      </w:r>
      <w:r w:rsidR="00677AB2" w:rsidRPr="00267BFD">
        <w:rPr>
          <w:rFonts w:ascii="Arial" w:hAnsi="Arial" w:cs="Arial"/>
        </w:rPr>
        <w:t>five</w:t>
      </w:r>
      <w:r w:rsidRPr="00267BFD">
        <w:rPr>
          <w:rFonts w:ascii="Arial" w:hAnsi="Arial" w:cs="Arial"/>
        </w:rPr>
        <w:t xml:space="preserve"> percent (</w:t>
      </w:r>
      <w:r w:rsidR="00677AB2" w:rsidRPr="00267BFD">
        <w:rPr>
          <w:rFonts w:ascii="Arial" w:hAnsi="Arial" w:cs="Arial"/>
        </w:rPr>
        <w:t>5</w:t>
      </w:r>
      <w:r w:rsidRPr="00267BFD">
        <w:rPr>
          <w:rFonts w:ascii="Arial" w:hAnsi="Arial" w:cs="Arial"/>
        </w:rPr>
        <w:t>%) of the total payment due under the Agreement until after University’s acceptance of the final work product. Indicate below the prompt payment discount that Proposer will provide to University:  </w:t>
      </w:r>
    </w:p>
    <w:p w:rsidR="003E3579" w:rsidRPr="00267BFD" w:rsidRDefault="003E3579">
      <w:pPr>
        <w:ind w:left="720"/>
        <w:rPr>
          <w:rFonts w:ascii="Arial" w:hAnsi="Arial" w:cs="Arial"/>
        </w:rPr>
      </w:pPr>
    </w:p>
    <w:p w:rsidR="00051AD8" w:rsidRPr="00267BFD" w:rsidRDefault="003E3579">
      <w:pPr>
        <w:ind w:left="630" w:firstLine="90"/>
        <w:rPr>
          <w:rFonts w:ascii="Arial" w:hAnsi="Arial" w:cs="Arial"/>
        </w:rPr>
      </w:pPr>
      <w:r w:rsidRPr="00267BFD">
        <w:rPr>
          <w:rFonts w:ascii="Arial" w:hAnsi="Arial" w:cs="Arial"/>
        </w:rPr>
        <w:t>Prompt Payment Discount: _____%_____days/net 30 days</w:t>
      </w:r>
      <w:r w:rsidR="00051AD8" w:rsidRPr="00267BFD">
        <w:rPr>
          <w:rFonts w:ascii="Arial" w:hAnsi="Arial" w:cs="Arial"/>
        </w:rPr>
        <w:t>.</w:t>
      </w:r>
    </w:p>
    <w:p w:rsidR="00051AD8" w:rsidRPr="00267BFD" w:rsidRDefault="00051AD8">
      <w:pPr>
        <w:ind w:left="630" w:firstLine="90"/>
        <w:rPr>
          <w:rFonts w:ascii="Arial" w:hAnsi="Arial" w:cs="Arial"/>
        </w:rPr>
      </w:pPr>
    </w:p>
    <w:p w:rsidR="003E3579" w:rsidRPr="00267BFD" w:rsidRDefault="003E3579">
      <w:pPr>
        <w:ind w:left="630" w:firstLine="90"/>
        <w:rPr>
          <w:rFonts w:ascii="Arial" w:hAnsi="Arial" w:cs="Arial"/>
        </w:rPr>
      </w:pPr>
    </w:p>
    <w:p w:rsidR="003E3579" w:rsidRPr="00267BFD" w:rsidRDefault="003E3579">
      <w:pPr>
        <w:rPr>
          <w:rFonts w:ascii="Arial" w:hAnsi="Arial" w:cs="Arial"/>
        </w:rPr>
      </w:pPr>
    </w:p>
    <w:p w:rsidR="003E3579" w:rsidRPr="00267BFD" w:rsidRDefault="003E3579">
      <w:pPr>
        <w:tabs>
          <w:tab w:val="left" w:pos="4320"/>
          <w:tab w:val="left" w:pos="5760"/>
        </w:tabs>
        <w:rPr>
          <w:rFonts w:ascii="Arial" w:hAnsi="Arial" w:cs="Arial"/>
        </w:rPr>
      </w:pPr>
      <w:r w:rsidRPr="00267BFD">
        <w:rPr>
          <w:rFonts w:ascii="Arial" w:hAnsi="Arial" w:cs="Arial"/>
        </w:rPr>
        <w:tab/>
        <w:t xml:space="preserve">Respectfully submitted, </w:t>
      </w:r>
    </w:p>
    <w:p w:rsidR="003E3579" w:rsidRPr="00267BFD" w:rsidRDefault="003E3579">
      <w:pPr>
        <w:rPr>
          <w:rFonts w:ascii="Arial" w:hAnsi="Arial" w:cs="Arial"/>
        </w:rPr>
      </w:pPr>
    </w:p>
    <w:p w:rsidR="003E3579" w:rsidRPr="00267BFD" w:rsidRDefault="003E3579">
      <w:pPr>
        <w:rPr>
          <w:rFonts w:ascii="Arial" w:hAnsi="Arial" w:cs="Arial"/>
        </w:rPr>
      </w:pPr>
      <w:r w:rsidRPr="00267BFD">
        <w:rPr>
          <w:rFonts w:ascii="Arial" w:hAnsi="Arial" w:cs="Arial"/>
        </w:rPr>
        <w:tab/>
      </w:r>
      <w:r w:rsidRPr="00267BFD">
        <w:rPr>
          <w:rFonts w:ascii="Arial" w:hAnsi="Arial" w:cs="Arial"/>
        </w:rPr>
        <w:tab/>
      </w:r>
      <w:r w:rsidRPr="00267BFD">
        <w:rPr>
          <w:rFonts w:ascii="Arial" w:hAnsi="Arial" w:cs="Arial"/>
        </w:rPr>
        <w:tab/>
      </w:r>
      <w:r w:rsidRPr="00267BFD">
        <w:rPr>
          <w:rFonts w:ascii="Arial" w:hAnsi="Arial" w:cs="Arial"/>
        </w:rPr>
        <w:tab/>
      </w:r>
      <w:r w:rsidRPr="00267BFD">
        <w:rPr>
          <w:rFonts w:ascii="Arial" w:hAnsi="Arial" w:cs="Arial"/>
        </w:rPr>
        <w:tab/>
      </w:r>
      <w:r w:rsidRPr="00267BFD">
        <w:rPr>
          <w:rFonts w:ascii="Arial" w:hAnsi="Arial" w:cs="Arial"/>
        </w:rPr>
        <w:tab/>
      </w:r>
      <w:r w:rsidRPr="00267BFD">
        <w:rPr>
          <w:rFonts w:ascii="Arial" w:hAnsi="Arial" w:cs="Arial"/>
          <w:b/>
          <w:bCs/>
        </w:rPr>
        <w:t>Proposer:</w:t>
      </w:r>
      <w:r w:rsidRPr="00267BFD">
        <w:rPr>
          <w:rFonts w:ascii="Arial" w:hAnsi="Arial" w:cs="Arial"/>
        </w:rPr>
        <w:t xml:space="preserve"> ____________________________</w:t>
      </w:r>
    </w:p>
    <w:p w:rsidR="003E3579" w:rsidRPr="00267BFD" w:rsidRDefault="003E3579">
      <w:pPr>
        <w:rPr>
          <w:rFonts w:ascii="Arial" w:hAnsi="Arial" w:cs="Arial"/>
        </w:rPr>
      </w:pPr>
    </w:p>
    <w:p w:rsidR="003E3579" w:rsidRPr="00267BFD" w:rsidRDefault="003E3579">
      <w:pPr>
        <w:rPr>
          <w:rFonts w:ascii="Arial" w:hAnsi="Arial" w:cs="Arial"/>
        </w:rPr>
      </w:pPr>
    </w:p>
    <w:p w:rsidR="003E3579" w:rsidRPr="00267BFD" w:rsidRDefault="003E3579">
      <w:pPr>
        <w:ind w:left="5040"/>
        <w:rPr>
          <w:rFonts w:ascii="Arial" w:hAnsi="Arial" w:cs="Arial"/>
        </w:rPr>
      </w:pPr>
      <w:r w:rsidRPr="00267BFD">
        <w:rPr>
          <w:rFonts w:ascii="Arial" w:hAnsi="Arial" w:cs="Arial"/>
          <w:b/>
          <w:bCs/>
        </w:rPr>
        <w:t>By:</w:t>
      </w:r>
      <w:r w:rsidRPr="00267BFD">
        <w:rPr>
          <w:rFonts w:ascii="Arial" w:hAnsi="Arial" w:cs="Arial"/>
        </w:rPr>
        <w:t>  ______________________</w:t>
      </w:r>
      <w:r w:rsidR="00394647" w:rsidRPr="00267BFD">
        <w:rPr>
          <w:rFonts w:ascii="Arial" w:hAnsi="Arial" w:cs="Arial"/>
        </w:rPr>
        <w:t>_</w:t>
      </w:r>
      <w:r w:rsidRPr="00267BFD">
        <w:rPr>
          <w:rFonts w:ascii="Arial" w:hAnsi="Arial" w:cs="Arial"/>
        </w:rPr>
        <w:t xml:space="preserve">_____ </w:t>
      </w:r>
    </w:p>
    <w:p w:rsidR="003E3579" w:rsidRPr="00267BFD" w:rsidRDefault="003E3579">
      <w:pPr>
        <w:rPr>
          <w:rFonts w:ascii="Arial" w:hAnsi="Arial" w:cs="Arial"/>
          <w:sz w:val="16"/>
          <w:szCs w:val="16"/>
        </w:rPr>
      </w:pPr>
      <w:r w:rsidRPr="00267BFD">
        <w:rPr>
          <w:rFonts w:ascii="Arial" w:hAnsi="Arial" w:cs="Arial"/>
        </w:rPr>
        <w:tab/>
      </w:r>
      <w:r w:rsidRPr="00267BFD">
        <w:rPr>
          <w:rFonts w:ascii="Arial" w:hAnsi="Arial" w:cs="Arial"/>
        </w:rPr>
        <w:tab/>
      </w:r>
      <w:r w:rsidRPr="00267BFD">
        <w:rPr>
          <w:rFonts w:ascii="Arial" w:hAnsi="Arial" w:cs="Arial"/>
        </w:rPr>
        <w:tab/>
      </w:r>
      <w:r w:rsidRPr="00267BFD">
        <w:rPr>
          <w:rFonts w:ascii="Arial" w:hAnsi="Arial" w:cs="Arial"/>
        </w:rPr>
        <w:tab/>
      </w:r>
      <w:r w:rsidRPr="00267BFD">
        <w:rPr>
          <w:rFonts w:ascii="Arial" w:hAnsi="Arial" w:cs="Arial"/>
        </w:rPr>
        <w:tab/>
      </w:r>
      <w:r w:rsidRPr="00267BFD">
        <w:rPr>
          <w:rFonts w:ascii="Arial" w:hAnsi="Arial" w:cs="Arial"/>
        </w:rPr>
        <w:tab/>
      </w:r>
      <w:r w:rsidRPr="00267BFD">
        <w:rPr>
          <w:rFonts w:ascii="Arial" w:hAnsi="Arial" w:cs="Arial"/>
        </w:rPr>
        <w:tab/>
        <w:t xml:space="preserve">       </w:t>
      </w:r>
      <w:r w:rsidRPr="00267BFD">
        <w:rPr>
          <w:rFonts w:ascii="Arial" w:hAnsi="Arial" w:cs="Arial"/>
          <w:sz w:val="16"/>
          <w:szCs w:val="16"/>
        </w:rPr>
        <w:t xml:space="preserve"> </w:t>
      </w:r>
      <w:r w:rsidR="00394647" w:rsidRPr="00267BFD">
        <w:rPr>
          <w:rFonts w:ascii="Arial" w:hAnsi="Arial" w:cs="Arial"/>
          <w:sz w:val="16"/>
          <w:szCs w:val="16"/>
        </w:rPr>
        <w:t xml:space="preserve">       </w:t>
      </w:r>
      <w:r w:rsidRPr="00267BFD">
        <w:rPr>
          <w:rFonts w:ascii="Arial" w:hAnsi="Arial" w:cs="Arial"/>
          <w:sz w:val="16"/>
          <w:szCs w:val="16"/>
        </w:rPr>
        <w:t xml:space="preserve">(Authorized Signature for Proposer) </w:t>
      </w:r>
    </w:p>
    <w:p w:rsidR="00677AB2" w:rsidRPr="00267BFD" w:rsidRDefault="00677AB2">
      <w:pPr>
        <w:ind w:left="4320" w:firstLine="720"/>
        <w:rPr>
          <w:rFonts w:ascii="Arial" w:hAnsi="Arial" w:cs="Arial"/>
          <w:b/>
          <w:bCs/>
        </w:rPr>
      </w:pPr>
    </w:p>
    <w:p w:rsidR="00677AB2" w:rsidRPr="00267BFD" w:rsidRDefault="00677AB2">
      <w:pPr>
        <w:ind w:left="4320" w:firstLine="720"/>
        <w:rPr>
          <w:rFonts w:ascii="Arial" w:hAnsi="Arial" w:cs="Arial"/>
          <w:b/>
          <w:bCs/>
        </w:rPr>
      </w:pPr>
    </w:p>
    <w:p w:rsidR="003E3579" w:rsidRPr="00267BFD" w:rsidRDefault="003E3579">
      <w:pPr>
        <w:ind w:left="4320" w:firstLine="720"/>
        <w:rPr>
          <w:rFonts w:ascii="Arial" w:hAnsi="Arial" w:cs="Arial"/>
        </w:rPr>
      </w:pPr>
      <w:r w:rsidRPr="00267BFD">
        <w:rPr>
          <w:rFonts w:ascii="Arial" w:hAnsi="Arial" w:cs="Arial"/>
          <w:b/>
          <w:bCs/>
        </w:rPr>
        <w:t>Name:</w:t>
      </w:r>
      <w:r w:rsidRPr="00267BFD">
        <w:rPr>
          <w:rFonts w:ascii="Arial" w:hAnsi="Arial" w:cs="Arial"/>
        </w:rPr>
        <w:t xml:space="preserve">  _________________________ </w:t>
      </w:r>
    </w:p>
    <w:p w:rsidR="00677AB2" w:rsidRPr="00267BFD" w:rsidRDefault="00677AB2">
      <w:pPr>
        <w:ind w:left="4320" w:firstLine="720"/>
        <w:rPr>
          <w:rFonts w:ascii="Arial" w:hAnsi="Arial" w:cs="Arial"/>
          <w:b/>
          <w:bCs/>
        </w:rPr>
      </w:pPr>
    </w:p>
    <w:p w:rsidR="00677AB2" w:rsidRPr="00267BFD" w:rsidRDefault="00677AB2">
      <w:pPr>
        <w:ind w:left="4320" w:firstLine="720"/>
        <w:rPr>
          <w:rFonts w:ascii="Arial" w:hAnsi="Arial" w:cs="Arial"/>
          <w:b/>
          <w:bCs/>
        </w:rPr>
      </w:pPr>
    </w:p>
    <w:p w:rsidR="003E3579" w:rsidRPr="00267BFD" w:rsidRDefault="003E3579">
      <w:pPr>
        <w:ind w:left="4320" w:firstLine="720"/>
        <w:rPr>
          <w:rFonts w:ascii="Arial" w:hAnsi="Arial" w:cs="Arial"/>
        </w:rPr>
      </w:pPr>
      <w:r w:rsidRPr="00267BFD">
        <w:rPr>
          <w:rFonts w:ascii="Arial" w:hAnsi="Arial" w:cs="Arial"/>
          <w:b/>
          <w:bCs/>
        </w:rPr>
        <w:t>Title:</w:t>
      </w:r>
      <w:r w:rsidRPr="00267BFD">
        <w:rPr>
          <w:rFonts w:ascii="Arial" w:hAnsi="Arial" w:cs="Arial"/>
        </w:rPr>
        <w:t xml:space="preserve">  __________________________ </w:t>
      </w:r>
    </w:p>
    <w:p w:rsidR="003E3579" w:rsidRPr="00267BFD" w:rsidRDefault="003E3579">
      <w:pPr>
        <w:ind w:left="4320" w:firstLine="720"/>
        <w:rPr>
          <w:rFonts w:ascii="Arial" w:hAnsi="Arial" w:cs="Arial"/>
        </w:rPr>
      </w:pPr>
    </w:p>
    <w:p w:rsidR="003E3579" w:rsidRPr="00267BFD" w:rsidRDefault="003E3579">
      <w:pPr>
        <w:ind w:left="4320" w:firstLine="720"/>
        <w:rPr>
          <w:rFonts w:ascii="Arial" w:hAnsi="Arial" w:cs="Arial"/>
        </w:rPr>
      </w:pPr>
    </w:p>
    <w:p w:rsidR="003E3579" w:rsidRPr="00267BF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sidRPr="00267BFD">
        <w:rPr>
          <w:rFonts w:ascii="Arial" w:hAnsi="Arial" w:cs="Arial"/>
          <w:b/>
          <w:bCs/>
        </w:rPr>
        <w:tab/>
      </w:r>
      <w:r w:rsidRPr="00267BFD">
        <w:rPr>
          <w:rFonts w:ascii="Arial" w:hAnsi="Arial" w:cs="Arial"/>
          <w:b/>
          <w:bCs/>
        </w:rPr>
        <w:tab/>
        <w:t>Date:</w:t>
      </w:r>
      <w:r w:rsidR="00394647" w:rsidRPr="00267BFD">
        <w:rPr>
          <w:rFonts w:ascii="Arial" w:hAnsi="Arial" w:cs="Arial"/>
        </w:rPr>
        <w:t>  _____________</w:t>
      </w:r>
    </w:p>
    <w:p w:rsidR="003E3579" w:rsidRPr="00267BFD" w:rsidRDefault="003E3579">
      <w:pPr>
        <w:pStyle w:val="Heading9"/>
        <w:jc w:val="center"/>
        <w:rPr>
          <w:rFonts w:ascii="Arial" w:hAnsi="Arial" w:cs="Arial"/>
        </w:rPr>
      </w:pPr>
    </w:p>
    <w:p w:rsidR="003E3579" w:rsidRPr="00267BFD" w:rsidRDefault="003E3579">
      <w:pPr>
        <w:sectPr w:rsidR="003E3579" w:rsidRPr="00267BFD">
          <w:pgSz w:w="12240" w:h="15840" w:code="1"/>
          <w:pgMar w:top="1152" w:right="1440" w:bottom="1008" w:left="1440" w:header="576" w:footer="576" w:gutter="0"/>
          <w:cols w:space="720"/>
        </w:sectPr>
      </w:pPr>
    </w:p>
    <w:p w:rsidR="003E3579" w:rsidRPr="00267BFD" w:rsidRDefault="003E3579">
      <w:pPr>
        <w:pStyle w:val="Heading9"/>
        <w:jc w:val="center"/>
        <w:rPr>
          <w:rFonts w:ascii="Arial" w:hAnsi="Arial" w:cs="Arial"/>
        </w:rPr>
      </w:pPr>
      <w:r w:rsidRPr="00267BFD">
        <w:rPr>
          <w:rFonts w:ascii="Arial" w:hAnsi="Arial" w:cs="Arial"/>
        </w:rPr>
        <w:lastRenderedPageBreak/>
        <w:t>APPENDIX ONE</w:t>
      </w:r>
    </w:p>
    <w:p w:rsidR="003E3579" w:rsidRPr="00267BFD" w:rsidRDefault="003E3579">
      <w:pPr>
        <w:pStyle w:val="Heading9"/>
        <w:jc w:val="center"/>
        <w:rPr>
          <w:rFonts w:ascii="Arial" w:hAnsi="Arial" w:cs="Arial"/>
        </w:rPr>
      </w:pPr>
    </w:p>
    <w:p w:rsidR="003E3579" w:rsidRPr="00267BFD" w:rsidRDefault="003E3579">
      <w:pPr>
        <w:pStyle w:val="Heading9"/>
        <w:jc w:val="center"/>
        <w:rPr>
          <w:rFonts w:ascii="Arial" w:hAnsi="Arial" w:cs="Arial"/>
        </w:rPr>
      </w:pPr>
      <w:r w:rsidRPr="00267BFD">
        <w:rPr>
          <w:rFonts w:ascii="Arial" w:hAnsi="Arial" w:cs="Arial"/>
        </w:rPr>
        <w:t>PROPOSAL REQUIREMENTS</w:t>
      </w:r>
    </w:p>
    <w:p w:rsidR="003E3579" w:rsidRPr="00267BFD" w:rsidRDefault="003E3579">
      <w:pPr>
        <w:rPr>
          <w:rFonts w:ascii="Arial" w:hAnsi="Arial" w:cs="Arial"/>
          <w:bCs/>
        </w:rPr>
      </w:pPr>
    </w:p>
    <w:p w:rsidR="003E3579" w:rsidRPr="00267BFD" w:rsidRDefault="003E3579">
      <w:pPr>
        <w:rPr>
          <w:rFonts w:ascii="Arial" w:hAnsi="Arial" w:cs="Arial"/>
          <w:bCs/>
        </w:rPr>
      </w:pPr>
    </w:p>
    <w:p w:rsidR="003E3579" w:rsidRPr="00267BFD" w:rsidRDefault="003E3579">
      <w:pPr>
        <w:pStyle w:val="Heading9"/>
        <w:jc w:val="center"/>
        <w:rPr>
          <w:rFonts w:ascii="Arial" w:hAnsi="Arial" w:cs="Arial"/>
          <w:caps/>
          <w:u w:val="single"/>
        </w:rPr>
      </w:pPr>
      <w:r w:rsidRPr="00267BFD">
        <w:rPr>
          <w:rFonts w:ascii="Arial" w:hAnsi="Arial" w:cs="Arial"/>
          <w:caps/>
          <w:u w:val="single"/>
        </w:rPr>
        <w:t>TABLE OF CONTENTS</w:t>
      </w:r>
    </w:p>
    <w:p w:rsidR="003E3579" w:rsidRPr="00267BFD" w:rsidRDefault="003E3579">
      <w:pPr>
        <w:pStyle w:val="Heading9"/>
        <w:rPr>
          <w:rFonts w:ascii="Arial" w:hAnsi="Arial" w:cs="Arial"/>
          <w:b w:val="0"/>
          <w:bCs/>
        </w:rPr>
      </w:pPr>
    </w:p>
    <w:p w:rsidR="003E3579" w:rsidRPr="00267BFD" w:rsidRDefault="003E3579">
      <w:pPr>
        <w:rPr>
          <w:rFonts w:ascii="Arial" w:hAnsi="Arial" w:cs="Arial"/>
        </w:rPr>
      </w:pPr>
    </w:p>
    <w:p w:rsidR="003E3579" w:rsidRPr="00267BFD"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267BFD">
        <w:rPr>
          <w:rFonts w:cs="Arial"/>
          <w:u w:val="none"/>
        </w:rPr>
        <w:t>SECTION 1:  </w:t>
      </w:r>
      <w:r w:rsidRPr="00267BFD">
        <w:rPr>
          <w:rFonts w:cs="Arial"/>
        </w:rPr>
        <w:t>GENERAL INFORMATION</w:t>
      </w:r>
      <w:r w:rsidR="00E807B1" w:rsidRPr="00267BFD">
        <w:rPr>
          <w:rFonts w:cs="Arial"/>
          <w:b w:val="0"/>
          <w:bCs/>
          <w:u w:val="none"/>
        </w:rPr>
        <w:tab/>
        <w:t>1</w:t>
      </w:r>
    </w:p>
    <w:p w:rsidR="003E3579" w:rsidRPr="00267BFD" w:rsidRDefault="003E3579">
      <w:pPr>
        <w:tabs>
          <w:tab w:val="left" w:pos="720"/>
          <w:tab w:val="left" w:pos="1440"/>
          <w:tab w:val="left" w:leader="dot" w:pos="2160"/>
          <w:tab w:val="left" w:leader="dot" w:pos="2880"/>
          <w:tab w:val="left" w:leader="dot" w:pos="9360"/>
        </w:tabs>
        <w:rPr>
          <w:rFonts w:ascii="Arial" w:hAnsi="Arial" w:cs="Arial"/>
        </w:rPr>
      </w:pPr>
    </w:p>
    <w:p w:rsidR="003E3579" w:rsidRPr="00267BFD"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267BFD">
        <w:rPr>
          <w:rFonts w:cs="Arial"/>
          <w:u w:val="none"/>
        </w:rPr>
        <w:t>SECTION 2:  </w:t>
      </w:r>
      <w:r w:rsidRPr="00267BFD">
        <w:rPr>
          <w:rFonts w:cs="Arial"/>
        </w:rPr>
        <w:t>EXECUTION OF OFFER</w:t>
      </w:r>
      <w:r w:rsidRPr="00267BFD">
        <w:rPr>
          <w:rFonts w:cs="Arial"/>
          <w:b w:val="0"/>
          <w:u w:val="none"/>
        </w:rPr>
        <w:tab/>
      </w:r>
      <w:r w:rsidR="00E807B1" w:rsidRPr="00267BFD">
        <w:rPr>
          <w:rFonts w:cs="Arial"/>
          <w:b w:val="0"/>
          <w:u w:val="none"/>
        </w:rPr>
        <w:t>5</w:t>
      </w:r>
    </w:p>
    <w:p w:rsidR="003E3579" w:rsidRPr="00267BFD" w:rsidRDefault="003E3579">
      <w:pPr>
        <w:tabs>
          <w:tab w:val="left" w:pos="720"/>
          <w:tab w:val="left" w:pos="1440"/>
          <w:tab w:val="left" w:leader="dot" w:pos="2160"/>
          <w:tab w:val="left" w:leader="dot" w:pos="9360"/>
        </w:tabs>
        <w:rPr>
          <w:rFonts w:ascii="Arial" w:hAnsi="Arial" w:cs="Arial"/>
          <w:b/>
          <w:bCs/>
        </w:rPr>
      </w:pPr>
    </w:p>
    <w:p w:rsidR="003E3579" w:rsidRPr="00267BFD" w:rsidRDefault="003E3579">
      <w:pPr>
        <w:tabs>
          <w:tab w:val="left" w:pos="720"/>
          <w:tab w:val="left" w:pos="1440"/>
          <w:tab w:val="left" w:leader="dot" w:pos="2160"/>
          <w:tab w:val="left" w:leader="dot" w:pos="9360"/>
        </w:tabs>
        <w:rPr>
          <w:rFonts w:ascii="Arial" w:hAnsi="Arial" w:cs="Arial"/>
          <w:lang w:val="fr-FR"/>
        </w:rPr>
      </w:pPr>
      <w:r w:rsidRPr="00267BFD">
        <w:rPr>
          <w:rFonts w:ascii="Arial" w:hAnsi="Arial" w:cs="Arial"/>
          <w:b/>
          <w:bCs/>
          <w:lang w:val="fr-FR"/>
        </w:rPr>
        <w:t xml:space="preserve">SECTION 3:  </w:t>
      </w:r>
      <w:r w:rsidRPr="00267BFD">
        <w:rPr>
          <w:rFonts w:ascii="Arial" w:hAnsi="Arial" w:cs="Arial"/>
          <w:b/>
          <w:bCs/>
          <w:u w:val="single"/>
          <w:lang w:val="fr-FR"/>
        </w:rPr>
        <w:t>PROPOSER'S GENERAL QUESTIONNAIRE</w:t>
      </w:r>
      <w:r w:rsidR="00E807B1" w:rsidRPr="00267BFD">
        <w:rPr>
          <w:rFonts w:ascii="Arial" w:hAnsi="Arial" w:cs="Arial"/>
          <w:lang w:val="fr-FR"/>
        </w:rPr>
        <w:tab/>
        <w:t>8</w:t>
      </w:r>
    </w:p>
    <w:p w:rsidR="003E3579" w:rsidRPr="00267BFD" w:rsidRDefault="003E3579">
      <w:pPr>
        <w:tabs>
          <w:tab w:val="left" w:pos="720"/>
          <w:tab w:val="left" w:pos="1440"/>
          <w:tab w:val="left" w:leader="dot" w:pos="2160"/>
          <w:tab w:val="left" w:leader="dot" w:pos="9360"/>
        </w:tabs>
        <w:rPr>
          <w:rFonts w:ascii="Arial" w:hAnsi="Arial" w:cs="Arial"/>
          <w:lang w:val="fr-FR"/>
        </w:rPr>
      </w:pPr>
    </w:p>
    <w:p w:rsidR="003E3579" w:rsidRPr="00267BFD" w:rsidRDefault="003E3579">
      <w:pPr>
        <w:tabs>
          <w:tab w:val="left" w:pos="720"/>
          <w:tab w:val="left" w:pos="1440"/>
          <w:tab w:val="left" w:leader="dot" w:pos="2160"/>
          <w:tab w:val="left" w:leader="dot" w:pos="9360"/>
        </w:tabs>
        <w:rPr>
          <w:rFonts w:ascii="Arial" w:hAnsi="Arial" w:cs="Arial"/>
        </w:rPr>
      </w:pPr>
      <w:r w:rsidRPr="00267BFD">
        <w:rPr>
          <w:rFonts w:ascii="Arial" w:hAnsi="Arial" w:cs="Arial"/>
          <w:b/>
          <w:bCs/>
        </w:rPr>
        <w:t xml:space="preserve">SECTION 4:  </w:t>
      </w:r>
      <w:r w:rsidRPr="00267BFD">
        <w:rPr>
          <w:rFonts w:ascii="Arial" w:hAnsi="Arial" w:cs="Arial"/>
          <w:b/>
          <w:bCs/>
          <w:u w:val="single"/>
        </w:rPr>
        <w:t>ADDENDA CHECKLIST</w:t>
      </w:r>
      <w:r w:rsidR="00E807B1" w:rsidRPr="00267BFD">
        <w:rPr>
          <w:rFonts w:ascii="Arial" w:hAnsi="Arial" w:cs="Arial"/>
        </w:rPr>
        <w:tab/>
        <w:t>10</w:t>
      </w:r>
    </w:p>
    <w:p w:rsidR="003E3579" w:rsidRPr="00267BFD" w:rsidRDefault="003E3579">
      <w:pPr>
        <w:tabs>
          <w:tab w:val="left" w:pos="720"/>
          <w:tab w:val="left" w:pos="1440"/>
          <w:tab w:val="left" w:leader="dot" w:pos="2160"/>
          <w:tab w:val="left" w:leader="dot" w:pos="9360"/>
        </w:tabs>
        <w:rPr>
          <w:rFonts w:ascii="Arial" w:hAnsi="Arial" w:cs="Arial"/>
          <w:sz w:val="18"/>
        </w:rPr>
      </w:pPr>
    </w:p>
    <w:p w:rsidR="003E3579" w:rsidRPr="00267BFD" w:rsidRDefault="003E3579">
      <w:pPr>
        <w:jc w:val="center"/>
        <w:rPr>
          <w:rFonts w:ascii="Arial" w:hAnsi="Arial" w:cs="Arial"/>
          <w:b/>
          <w:bCs/>
          <w:sz w:val="18"/>
        </w:rPr>
      </w:pPr>
    </w:p>
    <w:p w:rsidR="003E3579" w:rsidRPr="00267BFD" w:rsidRDefault="003E3579">
      <w:pPr>
        <w:jc w:val="center"/>
        <w:rPr>
          <w:rFonts w:ascii="Arial" w:hAnsi="Arial" w:cs="Arial"/>
          <w:b/>
          <w:bCs/>
          <w:sz w:val="18"/>
        </w:rPr>
        <w:sectPr w:rsidR="003E3579" w:rsidRPr="00267BFD">
          <w:headerReference w:type="default" r:id="rId20"/>
          <w:footerReference w:type="default" r:id="rId21"/>
          <w:pgSz w:w="12240" w:h="15840" w:code="1"/>
          <w:pgMar w:top="1152" w:right="1440" w:bottom="1008" w:left="1440" w:header="576" w:footer="576" w:gutter="0"/>
          <w:pgNumType w:fmt="lowerRoman" w:start="1"/>
          <w:cols w:space="720"/>
        </w:sectPr>
      </w:pPr>
    </w:p>
    <w:p w:rsidR="003E3579" w:rsidRPr="00267BFD" w:rsidRDefault="003E3579">
      <w:pPr>
        <w:jc w:val="center"/>
        <w:rPr>
          <w:rFonts w:ascii="Arial" w:hAnsi="Arial" w:cs="Arial"/>
          <w:b/>
          <w:bCs/>
          <w:sz w:val="16"/>
        </w:rPr>
      </w:pPr>
      <w:r w:rsidRPr="00267BFD">
        <w:rPr>
          <w:rFonts w:ascii="Arial" w:hAnsi="Arial" w:cs="Arial"/>
          <w:b/>
          <w:bCs/>
          <w:sz w:val="16"/>
        </w:rPr>
        <w:lastRenderedPageBreak/>
        <w:t>SECTION 1</w:t>
      </w:r>
    </w:p>
    <w:p w:rsidR="003E3579" w:rsidRPr="00267BFD" w:rsidRDefault="003E3579">
      <w:pPr>
        <w:jc w:val="center"/>
        <w:rPr>
          <w:rFonts w:ascii="Arial" w:hAnsi="Arial" w:cs="Arial"/>
          <w:b/>
          <w:bCs/>
          <w:sz w:val="16"/>
        </w:rPr>
      </w:pPr>
    </w:p>
    <w:p w:rsidR="003E3579" w:rsidRPr="00267BFD" w:rsidRDefault="003E3579">
      <w:pPr>
        <w:jc w:val="center"/>
        <w:rPr>
          <w:rFonts w:ascii="Arial" w:hAnsi="Arial" w:cs="Arial"/>
          <w:b/>
          <w:bCs/>
          <w:sz w:val="16"/>
          <w:u w:val="single"/>
        </w:rPr>
      </w:pPr>
      <w:r w:rsidRPr="00267BFD">
        <w:rPr>
          <w:rFonts w:ascii="Arial" w:hAnsi="Arial" w:cs="Arial"/>
          <w:b/>
          <w:bCs/>
          <w:sz w:val="16"/>
          <w:u w:val="single"/>
        </w:rPr>
        <w:t>GENERAL INFORMATION</w:t>
      </w:r>
    </w:p>
    <w:p w:rsidR="003E3579" w:rsidRPr="00267BFD" w:rsidRDefault="003E3579">
      <w:pPr>
        <w:jc w:val="center"/>
        <w:rPr>
          <w:rFonts w:ascii="Arial" w:hAnsi="Arial" w:cs="Arial"/>
          <w:b/>
          <w:bCs/>
          <w:sz w:val="16"/>
          <w:u w:val="single"/>
        </w:rPr>
      </w:pPr>
    </w:p>
    <w:p w:rsidR="00954916" w:rsidRPr="00267BFD" w:rsidRDefault="00954916">
      <w:pPr>
        <w:jc w:val="center"/>
        <w:rPr>
          <w:rFonts w:ascii="Arial" w:hAnsi="Arial" w:cs="Arial"/>
          <w:b/>
          <w:bCs/>
          <w:sz w:val="16"/>
          <w:u w:val="single"/>
        </w:rPr>
      </w:pPr>
    </w:p>
    <w:p w:rsidR="003E3579" w:rsidRPr="00267BFD" w:rsidRDefault="003E3579">
      <w:pPr>
        <w:rPr>
          <w:rFonts w:ascii="Arial" w:hAnsi="Arial" w:cs="Arial"/>
          <w:b/>
          <w:sz w:val="16"/>
        </w:rPr>
      </w:pPr>
      <w:r w:rsidRPr="00267BFD">
        <w:rPr>
          <w:rFonts w:ascii="Arial" w:hAnsi="Arial" w:cs="Arial"/>
          <w:b/>
          <w:sz w:val="16"/>
        </w:rPr>
        <w:t>1.1</w:t>
      </w:r>
      <w:r w:rsidRPr="00267BFD">
        <w:rPr>
          <w:rFonts w:ascii="Arial" w:hAnsi="Arial" w:cs="Arial"/>
          <w:b/>
          <w:sz w:val="16"/>
        </w:rPr>
        <w:tab/>
        <w:t xml:space="preserve">Purpose </w:t>
      </w:r>
    </w:p>
    <w:p w:rsidR="003E3579" w:rsidRPr="00267BFD" w:rsidRDefault="003E3579">
      <w:pPr>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267BFD">
        <w:rPr>
          <w:rFonts w:ascii="Arial" w:hAnsi="Arial" w:cs="Arial"/>
          <w:bCs/>
          <w:sz w:val="16"/>
        </w:rPr>
        <w:t>RFP.</w:t>
      </w:r>
      <w:r w:rsidRPr="00267BFD">
        <w:rPr>
          <w:rFonts w:ascii="Arial" w:hAnsi="Arial" w:cs="Arial"/>
          <w:sz w:val="16"/>
        </w:rPr>
        <w:t xml:space="preserve"> This RFP provides sufficient information for interested parties to prepare and submit proposals for consideration by University. </w:t>
      </w:r>
    </w:p>
    <w:p w:rsidR="003E3579" w:rsidRPr="00267BFD" w:rsidRDefault="003E3579">
      <w:pPr>
        <w:ind w:left="720"/>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Pr="00267BFD" w:rsidRDefault="003E3579">
      <w:pPr>
        <w:ind w:left="720"/>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PROPOSER IS CAUTIONED TO READ THE INFORMATION CONTAINED IN THIS RFP CAREFULLY AND TO SUBMIT A COMPLETE RESPONSE TO ALL REQUIREMENTS AND QUESTIONS AS DIRECTED. </w:t>
      </w:r>
    </w:p>
    <w:p w:rsidR="003E3579" w:rsidRPr="00267BFD" w:rsidRDefault="003E3579">
      <w:pPr>
        <w:rPr>
          <w:rFonts w:ascii="Arial" w:hAnsi="Arial" w:cs="Arial"/>
          <w:sz w:val="16"/>
        </w:rPr>
      </w:pPr>
    </w:p>
    <w:p w:rsidR="003E3579" w:rsidRPr="00267BFD" w:rsidRDefault="003E3579">
      <w:pPr>
        <w:rPr>
          <w:rFonts w:ascii="Arial" w:hAnsi="Arial" w:cs="Arial"/>
          <w:sz w:val="16"/>
        </w:rPr>
      </w:pPr>
      <w:r w:rsidRPr="00267BFD">
        <w:rPr>
          <w:rFonts w:ascii="Arial" w:hAnsi="Arial" w:cs="Arial"/>
          <w:b/>
          <w:bCs/>
          <w:sz w:val="16"/>
        </w:rPr>
        <w:t>1.2</w:t>
      </w:r>
      <w:r w:rsidRPr="00267BFD">
        <w:rPr>
          <w:rFonts w:ascii="Arial" w:hAnsi="Arial" w:cs="Arial"/>
          <w:b/>
          <w:bCs/>
          <w:sz w:val="16"/>
        </w:rPr>
        <w:tab/>
        <w:t>Inquiries and Interpretations</w:t>
      </w:r>
    </w:p>
    <w:p w:rsidR="003E3579" w:rsidRPr="00267BFD" w:rsidRDefault="003E3579">
      <w:pPr>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267BFD" w:rsidRDefault="003E3579">
      <w:pPr>
        <w:ind w:left="720"/>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Proposers are required to acknowledge receipt of each Addendum as specified in this Section. The Proposer must acknowledge all Addenda by completing, signing and returning the </w:t>
      </w:r>
      <w:r w:rsidRPr="00267BFD">
        <w:rPr>
          <w:rFonts w:ascii="Arial" w:hAnsi="Arial" w:cs="Arial"/>
          <w:sz w:val="16"/>
          <w:u w:val="single"/>
        </w:rPr>
        <w:t>Addenda Checklist</w:t>
      </w:r>
      <w:r w:rsidRPr="00267BFD">
        <w:rPr>
          <w:rFonts w:ascii="Arial" w:hAnsi="Arial" w:cs="Arial"/>
          <w:sz w:val="16"/>
        </w:rPr>
        <w:t xml:space="preserve"> (ref. </w:t>
      </w:r>
      <w:r w:rsidRPr="00267BFD">
        <w:rPr>
          <w:rFonts w:ascii="Arial" w:hAnsi="Arial" w:cs="Arial"/>
          <w:b/>
          <w:bCs/>
          <w:sz w:val="16"/>
        </w:rPr>
        <w:t xml:space="preserve">Section 4 </w:t>
      </w:r>
      <w:r w:rsidRPr="00267BFD">
        <w:rPr>
          <w:rFonts w:ascii="Arial" w:hAnsi="Arial" w:cs="Arial"/>
          <w:sz w:val="16"/>
        </w:rPr>
        <w:t xml:space="preserve">of </w:t>
      </w:r>
      <w:r w:rsidRPr="00267BFD">
        <w:rPr>
          <w:rFonts w:ascii="Arial" w:hAnsi="Arial" w:cs="Arial"/>
          <w:b/>
          <w:bCs/>
          <w:sz w:val="16"/>
        </w:rPr>
        <w:t>APPENDIX ONE</w:t>
      </w:r>
      <w:r w:rsidRPr="00267BFD">
        <w:rPr>
          <w:rFonts w:ascii="Arial" w:hAnsi="Arial" w:cs="Arial"/>
          <w:sz w:val="16"/>
        </w:rPr>
        <w:t xml:space="preserve">). The Addenda Checklist must be received by University prior to the Submittal Deadline and should accompany the Proposer’s proposal. </w:t>
      </w:r>
    </w:p>
    <w:p w:rsidR="003E3579" w:rsidRPr="00267BFD" w:rsidRDefault="003E3579">
      <w:pPr>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Pr="00267BFD" w:rsidRDefault="003E3579">
      <w:pPr>
        <w:rPr>
          <w:rFonts w:ascii="Arial" w:hAnsi="Arial" w:cs="Arial"/>
          <w:sz w:val="16"/>
        </w:rPr>
      </w:pPr>
    </w:p>
    <w:p w:rsidR="003E3579" w:rsidRPr="00267BFD" w:rsidRDefault="003E3579">
      <w:pPr>
        <w:rPr>
          <w:rFonts w:ascii="Arial" w:hAnsi="Arial" w:cs="Arial"/>
          <w:sz w:val="16"/>
        </w:rPr>
      </w:pPr>
      <w:r w:rsidRPr="00267BFD">
        <w:rPr>
          <w:rFonts w:ascii="Arial" w:hAnsi="Arial" w:cs="Arial"/>
          <w:b/>
          <w:bCs/>
          <w:sz w:val="16"/>
        </w:rPr>
        <w:t>1.3</w:t>
      </w:r>
      <w:r w:rsidRPr="00267BFD">
        <w:rPr>
          <w:rFonts w:ascii="Arial" w:hAnsi="Arial" w:cs="Arial"/>
          <w:b/>
          <w:bCs/>
          <w:sz w:val="16"/>
        </w:rPr>
        <w:tab/>
        <w:t>Public Information</w:t>
      </w:r>
      <w:r w:rsidRPr="00267BFD">
        <w:rPr>
          <w:rFonts w:ascii="Arial" w:hAnsi="Arial" w:cs="Arial"/>
          <w:sz w:val="16"/>
        </w:rPr>
        <w:t xml:space="preserve"> </w:t>
      </w:r>
    </w:p>
    <w:p w:rsidR="003E3579" w:rsidRPr="00267BFD" w:rsidRDefault="003E3579">
      <w:pPr>
        <w:rPr>
          <w:rFonts w:ascii="Arial" w:hAnsi="Arial" w:cs="Arial"/>
          <w:sz w:val="16"/>
        </w:rPr>
      </w:pPr>
    </w:p>
    <w:p w:rsidR="002532AA" w:rsidRPr="00267BFD" w:rsidRDefault="002532AA" w:rsidP="00986873">
      <w:pPr>
        <w:ind w:left="720"/>
        <w:rPr>
          <w:rFonts w:ascii="Times New Roman" w:eastAsia="Times New Roman" w:hAnsi="Times New Roman"/>
          <w:sz w:val="24"/>
          <w:szCs w:val="24"/>
        </w:rPr>
      </w:pPr>
      <w:r w:rsidRPr="00267BFD">
        <w:rPr>
          <w:rFonts w:ascii="Arial" w:eastAsia="Times New Roman" w:hAnsi="Arial" w:cs="Arial"/>
          <w:sz w:val="15"/>
          <w:szCs w:val="15"/>
        </w:rPr>
        <w:t xml:space="preserve">Proposer is hereby notified that University strictly adheres to all statutes, court decisions and the opinions of the Texas Attorney General with respect to disclosure of public information. </w:t>
      </w:r>
    </w:p>
    <w:p w:rsidR="002532AA" w:rsidRPr="00267BFD" w:rsidRDefault="002532AA" w:rsidP="00986873">
      <w:pPr>
        <w:ind w:left="720"/>
        <w:rPr>
          <w:rFonts w:ascii="Times New Roman" w:eastAsia="Times New Roman" w:hAnsi="Times New Roman"/>
          <w:sz w:val="24"/>
          <w:szCs w:val="24"/>
        </w:rPr>
      </w:pPr>
      <w:r w:rsidRPr="00267BFD">
        <w:rPr>
          <w:rFonts w:ascii="Times New Roman" w:eastAsia="Times New Roman" w:hAnsi="Times New Roman"/>
          <w:sz w:val="24"/>
          <w:szCs w:val="24"/>
        </w:rPr>
        <w:t> </w:t>
      </w:r>
    </w:p>
    <w:p w:rsidR="002532AA" w:rsidRPr="00267BFD" w:rsidRDefault="002532AA" w:rsidP="00986873">
      <w:pPr>
        <w:ind w:left="720"/>
        <w:rPr>
          <w:rFonts w:ascii="Times New Roman" w:eastAsia="Times New Roman" w:hAnsi="Times New Roman"/>
          <w:sz w:val="24"/>
          <w:szCs w:val="24"/>
        </w:rPr>
      </w:pPr>
      <w:r w:rsidRPr="00267BFD">
        <w:rPr>
          <w:rFonts w:ascii="Arial" w:eastAsia="Times New Roman" w:hAnsi="Arial" w:cs="Arial"/>
          <w:sz w:val="15"/>
          <w:szCs w:val="15"/>
        </w:rPr>
        <w:t xml:space="preserve">University may seek to protect from disclosure all information submitted in response to this RFP until such time as a final agreement is executed. </w:t>
      </w:r>
    </w:p>
    <w:p w:rsidR="002532AA" w:rsidRPr="00267BFD" w:rsidRDefault="002532AA" w:rsidP="00986873">
      <w:pPr>
        <w:ind w:left="720"/>
        <w:rPr>
          <w:rFonts w:ascii="Tahoma" w:eastAsia="Times New Roman" w:hAnsi="Tahoma" w:cs="Tahoma"/>
          <w:sz w:val="24"/>
          <w:szCs w:val="24"/>
        </w:rPr>
      </w:pPr>
      <w:r w:rsidRPr="00267BFD">
        <w:rPr>
          <w:rFonts w:ascii="Tahoma" w:eastAsia="Times New Roman" w:hAnsi="Tahoma" w:cs="Tahoma"/>
          <w:sz w:val="24"/>
          <w:szCs w:val="24"/>
        </w:rPr>
        <w:t> </w:t>
      </w:r>
    </w:p>
    <w:p w:rsidR="002532AA" w:rsidRPr="00267BFD" w:rsidRDefault="002532AA" w:rsidP="00986873">
      <w:pPr>
        <w:ind w:left="720"/>
        <w:rPr>
          <w:rFonts w:ascii="Arial" w:eastAsia="Times New Roman" w:hAnsi="Arial" w:cs="Arial"/>
          <w:sz w:val="15"/>
          <w:szCs w:val="22"/>
        </w:rPr>
      </w:pPr>
      <w:r w:rsidRPr="00267BFD">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sidRPr="00267BFD">
        <w:rPr>
          <w:rFonts w:ascii="Arial" w:eastAsia="Times New Roman" w:hAnsi="Arial" w:cs="Arial"/>
          <w:sz w:val="15"/>
          <w:szCs w:val="22"/>
        </w:rPr>
        <w:t>P</w:t>
      </w:r>
      <w:r w:rsidRPr="00267BFD">
        <w:rPr>
          <w:rFonts w:ascii="Arial" w:eastAsia="Times New Roman" w:hAnsi="Arial" w:cs="Arial"/>
          <w:sz w:val="15"/>
          <w:szCs w:val="22"/>
        </w:rPr>
        <w:t xml:space="preserve">, to be of a non-confidential and non-proprietary nature and, therefore, subject to public disclosure under the </w:t>
      </w:r>
      <w:r w:rsidRPr="00267BFD">
        <w:rPr>
          <w:rFonts w:ascii="Arial" w:eastAsia="Times New Roman" w:hAnsi="Arial" w:cs="Arial"/>
          <w:i/>
          <w:iCs/>
          <w:sz w:val="15"/>
          <w:szCs w:val="22"/>
        </w:rPr>
        <w:t>Texas Public Information Act</w:t>
      </w:r>
      <w:r w:rsidRPr="00267BFD">
        <w:rPr>
          <w:rFonts w:ascii="Arial" w:eastAsia="Times New Roman" w:hAnsi="Arial" w:cs="Arial"/>
          <w:sz w:val="15"/>
          <w:szCs w:val="22"/>
        </w:rPr>
        <w:t xml:space="preserve"> (</w:t>
      </w:r>
      <w:r w:rsidRPr="00267BFD">
        <w:rPr>
          <w:rFonts w:ascii="Arial" w:eastAsia="Times New Roman" w:hAnsi="Arial" w:cs="Arial"/>
          <w:i/>
          <w:iCs/>
          <w:sz w:val="15"/>
          <w:szCs w:val="22"/>
        </w:rPr>
        <w:t>Government Code</w:t>
      </w:r>
      <w:r w:rsidRPr="00267BFD">
        <w:rPr>
          <w:rFonts w:ascii="Arial" w:eastAsia="Times New Roman" w:hAnsi="Arial" w:cs="Arial"/>
          <w:sz w:val="15"/>
          <w:szCs w:val="22"/>
        </w:rPr>
        <w:t>, Chapter 552.001, et seq.)</w:t>
      </w:r>
      <w:r w:rsidR="00986873" w:rsidRPr="00267BFD">
        <w:rPr>
          <w:rFonts w:ascii="Arial" w:eastAsia="Times New Roman" w:hAnsi="Arial" w:cs="Arial"/>
          <w:sz w:val="15"/>
          <w:szCs w:val="22"/>
        </w:rPr>
        <w:t>.</w:t>
      </w:r>
      <w:r w:rsidRPr="00267BFD">
        <w:rPr>
          <w:rFonts w:ascii="Arial" w:eastAsia="Times New Roman" w:hAnsi="Arial" w:cs="Arial"/>
          <w:sz w:val="15"/>
          <w:szCs w:val="22"/>
        </w:rPr>
        <w:t xml:space="preserve"> </w:t>
      </w:r>
      <w:r w:rsidR="00726231" w:rsidRPr="00267BFD">
        <w:rPr>
          <w:rFonts w:ascii="Arial" w:eastAsia="Times New Roman" w:hAnsi="Arial" w:cs="Arial"/>
          <w:sz w:val="15"/>
          <w:szCs w:val="22"/>
        </w:rPr>
        <w:t>Proposer</w:t>
      </w:r>
      <w:r w:rsidRPr="00267BFD">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67BFD">
        <w:rPr>
          <w:rFonts w:ascii="Arial" w:eastAsia="Times New Roman" w:hAnsi="Arial" w:cs="Arial"/>
          <w:i/>
          <w:sz w:val="15"/>
          <w:szCs w:val="22"/>
        </w:rPr>
        <w:t>Government Code</w:t>
      </w:r>
      <w:r w:rsidRPr="00267BFD">
        <w:rPr>
          <w:rFonts w:ascii="Arial" w:eastAsia="Times New Roman" w:hAnsi="Arial" w:cs="Arial"/>
          <w:sz w:val="15"/>
          <w:szCs w:val="22"/>
        </w:rPr>
        <w:t>.</w:t>
      </w:r>
    </w:p>
    <w:p w:rsidR="003E3579" w:rsidRPr="00267BFD" w:rsidRDefault="003E3579">
      <w:pPr>
        <w:rPr>
          <w:rFonts w:ascii="Arial" w:hAnsi="Arial" w:cs="Arial"/>
          <w:sz w:val="16"/>
        </w:rPr>
      </w:pPr>
    </w:p>
    <w:p w:rsidR="003E3579" w:rsidRPr="00267BFD" w:rsidRDefault="003E3579">
      <w:pPr>
        <w:rPr>
          <w:rFonts w:ascii="Arial" w:hAnsi="Arial" w:cs="Arial"/>
          <w:b/>
          <w:bCs/>
          <w:sz w:val="16"/>
        </w:rPr>
      </w:pPr>
      <w:r w:rsidRPr="00267BFD">
        <w:rPr>
          <w:rFonts w:ascii="Arial" w:hAnsi="Arial" w:cs="Arial"/>
          <w:b/>
          <w:bCs/>
          <w:sz w:val="16"/>
        </w:rPr>
        <w:t>1.4</w:t>
      </w:r>
      <w:r w:rsidRPr="00267BFD">
        <w:rPr>
          <w:rFonts w:ascii="Arial" w:hAnsi="Arial" w:cs="Arial"/>
          <w:b/>
          <w:bCs/>
          <w:sz w:val="16"/>
        </w:rPr>
        <w:tab/>
        <w:t xml:space="preserve">Type of Agreement </w:t>
      </w:r>
    </w:p>
    <w:p w:rsidR="003E3579" w:rsidRPr="00267BFD" w:rsidRDefault="003E3579">
      <w:pPr>
        <w:rPr>
          <w:rFonts w:ascii="Arial" w:hAnsi="Arial" w:cs="Arial"/>
          <w:sz w:val="16"/>
        </w:rPr>
      </w:pPr>
    </w:p>
    <w:p w:rsidR="003E3579" w:rsidRPr="00267BFD" w:rsidRDefault="00D01210">
      <w:pPr>
        <w:ind w:left="720"/>
        <w:rPr>
          <w:rFonts w:ascii="Arial" w:hAnsi="Arial" w:cs="Arial"/>
          <w:sz w:val="16"/>
        </w:rPr>
      </w:pPr>
      <w:r w:rsidRPr="00267BFD">
        <w:rPr>
          <w:rFonts w:ascii="Arial" w:hAnsi="Arial" w:cs="Arial"/>
          <w:sz w:val="16"/>
        </w:rPr>
        <w:t>Contractor</w:t>
      </w:r>
      <w:r w:rsidR="009F6600" w:rsidRPr="00267BFD">
        <w:rPr>
          <w:rFonts w:ascii="Arial" w:hAnsi="Arial" w:cs="Arial"/>
          <w:sz w:val="16"/>
        </w:rPr>
        <w:t>, if any,</w:t>
      </w:r>
      <w:r w:rsidR="003E3579" w:rsidRPr="00267BFD">
        <w:rPr>
          <w:rFonts w:ascii="Arial" w:hAnsi="Arial" w:cs="Arial"/>
          <w:sz w:val="16"/>
        </w:rPr>
        <w:t xml:space="preserve"> will be required to enter into a contract with University in a form substantially similar to the </w:t>
      </w:r>
      <w:r w:rsidR="003E3579" w:rsidRPr="00267BFD">
        <w:rPr>
          <w:rFonts w:ascii="Arial" w:hAnsi="Arial" w:cs="Arial"/>
          <w:iCs/>
          <w:sz w:val="16"/>
        </w:rPr>
        <w:t>Agreement between University and Contractor</w:t>
      </w:r>
      <w:r w:rsidR="003E3579" w:rsidRPr="00267BFD">
        <w:rPr>
          <w:rFonts w:ascii="Arial" w:hAnsi="Arial" w:cs="Arial"/>
          <w:sz w:val="16"/>
        </w:rPr>
        <w:t xml:space="preserve"> (the “</w:t>
      </w:r>
      <w:r w:rsidR="003E3579" w:rsidRPr="00267BFD">
        <w:rPr>
          <w:rFonts w:ascii="Arial" w:hAnsi="Arial" w:cs="Arial"/>
          <w:b/>
          <w:bCs/>
          <w:sz w:val="16"/>
        </w:rPr>
        <w:t>Agreement</w:t>
      </w:r>
      <w:r w:rsidR="003E3579" w:rsidRPr="00267BFD">
        <w:rPr>
          <w:rFonts w:ascii="Arial" w:hAnsi="Arial" w:cs="Arial"/>
          <w:sz w:val="16"/>
        </w:rPr>
        <w:t xml:space="preserve">”) attached to this RFP as </w:t>
      </w:r>
      <w:r w:rsidR="003E3579" w:rsidRPr="00267BFD">
        <w:rPr>
          <w:rFonts w:ascii="Arial" w:hAnsi="Arial" w:cs="Arial"/>
          <w:b/>
          <w:bCs/>
          <w:sz w:val="16"/>
        </w:rPr>
        <w:t>APPENDIX TWO</w:t>
      </w:r>
      <w:r w:rsidR="003E3579" w:rsidRPr="00267BFD">
        <w:rPr>
          <w:rFonts w:ascii="Arial" w:hAnsi="Arial" w:cs="Arial"/>
          <w:sz w:val="16"/>
        </w:rPr>
        <w:t xml:space="preserve"> and incorporated for all purposes. </w:t>
      </w:r>
    </w:p>
    <w:p w:rsidR="000B036B" w:rsidRPr="00267BFD" w:rsidRDefault="000B036B">
      <w:pPr>
        <w:ind w:left="720"/>
        <w:rPr>
          <w:rFonts w:ascii="Arial" w:hAnsi="Arial" w:cs="Arial"/>
          <w:sz w:val="16"/>
        </w:rPr>
      </w:pPr>
    </w:p>
    <w:p w:rsidR="003E3579" w:rsidRPr="00267BFD" w:rsidRDefault="003E3579">
      <w:pPr>
        <w:rPr>
          <w:rFonts w:ascii="Arial" w:hAnsi="Arial" w:cs="Arial"/>
          <w:sz w:val="16"/>
        </w:rPr>
      </w:pPr>
      <w:r w:rsidRPr="00267BFD">
        <w:rPr>
          <w:rFonts w:ascii="Arial" w:hAnsi="Arial" w:cs="Arial"/>
          <w:b/>
          <w:bCs/>
          <w:sz w:val="16"/>
        </w:rPr>
        <w:t>1.5</w:t>
      </w:r>
      <w:r w:rsidRPr="00267BFD">
        <w:rPr>
          <w:rFonts w:ascii="Arial" w:hAnsi="Arial" w:cs="Arial"/>
          <w:b/>
          <w:bCs/>
          <w:sz w:val="16"/>
        </w:rPr>
        <w:tab/>
        <w:t>Proposal Evaluation Process</w:t>
      </w:r>
      <w:r w:rsidRPr="00267BFD">
        <w:rPr>
          <w:rFonts w:ascii="Arial" w:hAnsi="Arial" w:cs="Arial"/>
          <w:sz w:val="16"/>
        </w:rPr>
        <w:t xml:space="preserve"> </w:t>
      </w:r>
    </w:p>
    <w:p w:rsidR="003E3579" w:rsidRPr="00267BFD" w:rsidRDefault="003E3579">
      <w:pPr>
        <w:rPr>
          <w:rFonts w:ascii="Arial" w:hAnsi="Arial" w:cs="Arial"/>
          <w:sz w:val="16"/>
        </w:rPr>
      </w:pPr>
    </w:p>
    <w:p w:rsidR="00EE2C7E" w:rsidRPr="00267BFD" w:rsidRDefault="00EE2C7E" w:rsidP="00EE2C7E">
      <w:pPr>
        <w:ind w:left="720"/>
        <w:rPr>
          <w:rFonts w:ascii="Arial" w:hAnsi="Arial" w:cs="Arial"/>
          <w:sz w:val="16"/>
        </w:rPr>
      </w:pPr>
      <w:r w:rsidRPr="00267BFD">
        <w:rPr>
          <w:rFonts w:ascii="Arial" w:hAnsi="Arial" w:cs="Arial"/>
          <w:sz w:val="16"/>
        </w:rPr>
        <w:t xml:space="preserve">University will select </w:t>
      </w:r>
      <w:r w:rsidR="00D01210" w:rsidRPr="00267BFD">
        <w:rPr>
          <w:rFonts w:ascii="Arial" w:hAnsi="Arial" w:cs="Arial"/>
          <w:sz w:val="16"/>
        </w:rPr>
        <w:t>Contractor</w:t>
      </w:r>
      <w:r w:rsidRPr="00267BFD">
        <w:rPr>
          <w:rFonts w:ascii="Arial" w:hAnsi="Arial" w:cs="Arial"/>
          <w:sz w:val="16"/>
        </w:rPr>
        <w:t xml:space="preserve"> by using the competitive sealed proposal process described in this Section.</w:t>
      </w:r>
      <w:r w:rsidR="00B2176F" w:rsidRPr="00267BFD">
        <w:rPr>
          <w:rFonts w:ascii="Arial" w:hAnsi="Arial" w:cs="Arial"/>
          <w:sz w:val="16"/>
        </w:rPr>
        <w:t xml:space="preserve"> </w:t>
      </w:r>
      <w:r w:rsidRPr="00267BFD">
        <w:rPr>
          <w:rFonts w:ascii="Arial" w:hAnsi="Arial" w:cs="Arial"/>
          <w:sz w:val="16"/>
        </w:rPr>
        <w:t>University will open the HSP Envelope submitted by a Proposer prior to opening the Proposer’s proposal in order to ensure that the Proposer has submitted the number of completed and signed originals of the Proposer’s</w:t>
      </w:r>
      <w:r w:rsidR="00B2176F" w:rsidRPr="00267BFD">
        <w:rPr>
          <w:rFonts w:ascii="Arial" w:hAnsi="Arial" w:cs="Arial"/>
          <w:sz w:val="16"/>
        </w:rPr>
        <w:t xml:space="preserve"> </w:t>
      </w:r>
      <w:r w:rsidRPr="00267BFD">
        <w:rPr>
          <w:rFonts w:ascii="Arial" w:hAnsi="Arial" w:cs="Arial"/>
          <w:sz w:val="16"/>
        </w:rPr>
        <w:t>HUB Subcontracting Plan (</w:t>
      </w:r>
      <w:r w:rsidR="000B06F5" w:rsidRPr="00267BFD">
        <w:rPr>
          <w:rFonts w:ascii="Arial" w:hAnsi="Arial" w:cs="Arial"/>
          <w:sz w:val="16"/>
        </w:rPr>
        <w:t xml:space="preserve">also called the </w:t>
      </w:r>
      <w:r w:rsidRPr="00267BFD">
        <w:rPr>
          <w:rFonts w:ascii="Arial" w:hAnsi="Arial" w:cs="Arial"/>
          <w:sz w:val="16"/>
        </w:rPr>
        <w:t xml:space="preserve">HSP) that are required by this RFP (ref. </w:t>
      </w:r>
      <w:r w:rsidRPr="00267BFD">
        <w:rPr>
          <w:rFonts w:ascii="Arial" w:hAnsi="Arial" w:cs="Arial"/>
          <w:b/>
          <w:sz w:val="16"/>
        </w:rPr>
        <w:t>Section 2.5.</w:t>
      </w:r>
      <w:r w:rsidR="00292C5A" w:rsidRPr="00267BFD">
        <w:rPr>
          <w:rFonts w:ascii="Arial" w:hAnsi="Arial" w:cs="Arial"/>
          <w:b/>
          <w:sz w:val="16"/>
        </w:rPr>
        <w:t>4</w:t>
      </w:r>
      <w:r w:rsidRPr="00267BFD">
        <w:rPr>
          <w:rFonts w:ascii="Arial" w:hAnsi="Arial" w:cs="Arial"/>
          <w:sz w:val="16"/>
        </w:rPr>
        <w:t xml:space="preserve"> of the RFP.)</w:t>
      </w:r>
      <w:r w:rsidR="00B2176F" w:rsidRPr="00267BFD">
        <w:rPr>
          <w:rFonts w:ascii="Arial" w:hAnsi="Arial" w:cs="Arial"/>
          <w:sz w:val="16"/>
        </w:rPr>
        <w:t xml:space="preserve"> </w:t>
      </w:r>
      <w:r w:rsidRPr="00267BFD">
        <w:rPr>
          <w:rFonts w:ascii="Arial" w:hAnsi="Arial" w:cs="Arial"/>
          <w:sz w:val="16"/>
        </w:rPr>
        <w:t>All proposals submitted by the Submittal Deadline accompanied by the number of completed and signed originals of the HSP that are required by this RFP will be opened publicly to identify the name of each Proposer submitting a proposal.</w:t>
      </w:r>
      <w:r w:rsidR="00B2176F" w:rsidRPr="00267BFD">
        <w:rPr>
          <w:rFonts w:ascii="Arial" w:hAnsi="Arial" w:cs="Arial"/>
          <w:sz w:val="16"/>
        </w:rPr>
        <w:t xml:space="preserve"> </w:t>
      </w:r>
      <w:r w:rsidRPr="00267BFD">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sidRPr="00267BFD">
        <w:rPr>
          <w:rFonts w:ascii="Arial" w:hAnsi="Arial" w:cs="Arial"/>
          <w:sz w:val="16"/>
        </w:rPr>
        <w:t>University</w:t>
      </w:r>
      <w:r w:rsidRPr="00267BFD">
        <w:rPr>
          <w:rFonts w:ascii="Arial" w:hAnsi="Arial" w:cs="Arial"/>
          <w:sz w:val="16"/>
        </w:rPr>
        <w:t xml:space="preserve"> as non-responsive due to material failure to comply with advertised specifications.</w:t>
      </w:r>
      <w:r w:rsidR="00B2176F" w:rsidRPr="00267BFD">
        <w:rPr>
          <w:rFonts w:ascii="Arial" w:hAnsi="Arial" w:cs="Arial"/>
          <w:sz w:val="16"/>
        </w:rPr>
        <w:t xml:space="preserve"> </w:t>
      </w:r>
      <w:r w:rsidRPr="00267BFD">
        <w:rPr>
          <w:rFonts w:ascii="Arial" w:hAnsi="Arial" w:cs="Arial"/>
          <w:sz w:val="16"/>
        </w:rPr>
        <w:t xml:space="preserve">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sidRPr="00267BFD">
        <w:rPr>
          <w:rFonts w:ascii="Arial" w:hAnsi="Arial" w:cs="Arial"/>
          <w:sz w:val="16"/>
        </w:rPr>
        <w:t>Contractor</w:t>
      </w:r>
      <w:r w:rsidRPr="00267BFD">
        <w:rPr>
          <w:rFonts w:ascii="Arial" w:hAnsi="Arial" w:cs="Arial"/>
          <w:sz w:val="16"/>
        </w:rPr>
        <w:t>.</w:t>
      </w:r>
    </w:p>
    <w:p w:rsidR="003E3579" w:rsidRPr="00267BFD" w:rsidRDefault="003E3579">
      <w:pPr>
        <w:ind w:left="720"/>
        <w:rPr>
          <w:rFonts w:ascii="Arial" w:hAnsi="Arial" w:cs="Arial"/>
          <w:sz w:val="16"/>
        </w:rPr>
      </w:pPr>
    </w:p>
    <w:p w:rsidR="00727CA1" w:rsidRPr="00267BFD" w:rsidRDefault="003E3579" w:rsidP="00727CA1">
      <w:pPr>
        <w:ind w:left="720"/>
        <w:rPr>
          <w:rFonts w:ascii="Arial" w:hAnsi="Arial" w:cs="Arial"/>
          <w:sz w:val="16"/>
        </w:rPr>
      </w:pPr>
      <w:r w:rsidRPr="00267BFD">
        <w:rPr>
          <w:rFonts w:ascii="Arial" w:hAnsi="Arial" w:cs="Arial"/>
          <w:sz w:val="16"/>
        </w:rPr>
        <w:lastRenderedPageBreak/>
        <w:t xml:space="preserve">University may make the selection of </w:t>
      </w:r>
      <w:r w:rsidR="00D01210" w:rsidRPr="00267BFD">
        <w:rPr>
          <w:rFonts w:ascii="Arial" w:hAnsi="Arial" w:cs="Arial"/>
          <w:sz w:val="16"/>
        </w:rPr>
        <w:t>Contractor</w:t>
      </w:r>
      <w:r w:rsidRPr="00267BFD">
        <w:rPr>
          <w:rFonts w:ascii="Arial" w:hAnsi="Arial" w:cs="Arial"/>
          <w:sz w:val="16"/>
        </w:rPr>
        <w:t xml:space="preserve"> on the basis of the proposals initially submitted, without discussion, clarification or modification. In the alternative, University may make the selection of </w:t>
      </w:r>
      <w:r w:rsidR="00D01210" w:rsidRPr="00267BFD">
        <w:rPr>
          <w:rFonts w:ascii="Arial" w:hAnsi="Arial" w:cs="Arial"/>
          <w:sz w:val="16"/>
        </w:rPr>
        <w:t>Contractor</w:t>
      </w:r>
      <w:r w:rsidRPr="00267BFD">
        <w:rPr>
          <w:rFonts w:ascii="Arial" w:hAnsi="Arial" w:cs="Arial"/>
          <w:sz w:val="16"/>
        </w:rPr>
        <w:t xml:space="preserve"> on the basis of negotiation with any of the Proposers. </w:t>
      </w:r>
      <w:r w:rsidR="00727CA1" w:rsidRPr="00267BFD">
        <w:rPr>
          <w:rFonts w:ascii="Arial" w:hAnsi="Arial" w:cs="Arial"/>
          <w:sz w:val="16"/>
        </w:rPr>
        <w:t xml:space="preserve">In conducting such negotiations, University will </w:t>
      </w:r>
      <w:r w:rsidR="00071B2C" w:rsidRPr="00267BFD">
        <w:rPr>
          <w:rFonts w:ascii="Arial" w:hAnsi="Arial" w:cs="Arial"/>
          <w:sz w:val="16"/>
        </w:rPr>
        <w:t xml:space="preserve">use commercially reasonable efforts to avoid </w:t>
      </w:r>
      <w:r w:rsidR="00727CA1" w:rsidRPr="00267BFD">
        <w:rPr>
          <w:rFonts w:ascii="Arial" w:hAnsi="Arial" w:cs="Arial"/>
          <w:sz w:val="16"/>
        </w:rPr>
        <w:t>disclosing the contents of competing proposals.</w:t>
      </w:r>
      <w:r w:rsidR="00727CA1" w:rsidRPr="00267BFD">
        <w:rPr>
          <w:rFonts w:ascii="Arial" w:hAnsi="Arial" w:cs="Arial"/>
          <w:bCs/>
          <w:sz w:val="16"/>
        </w:rPr>
        <w:t xml:space="preserve"> </w:t>
      </w:r>
    </w:p>
    <w:p w:rsidR="003E3579" w:rsidRPr="00267BFD" w:rsidRDefault="003E3579">
      <w:pPr>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sidRPr="00267BFD">
        <w:rPr>
          <w:rFonts w:ascii="Arial" w:hAnsi="Arial" w:cs="Arial"/>
          <w:sz w:val="16"/>
        </w:rPr>
        <w:t>Contractor</w:t>
      </w:r>
      <w:r w:rsidRPr="00267BFD">
        <w:rPr>
          <w:rFonts w:ascii="Arial" w:hAnsi="Arial" w:cs="Arial"/>
          <w:sz w:val="16"/>
        </w:rPr>
        <w:t xml:space="preserve">; </w:t>
      </w:r>
      <w:r w:rsidRPr="00267BFD">
        <w:rPr>
          <w:rFonts w:ascii="Arial" w:hAnsi="Arial" w:cs="Arial"/>
          <w:sz w:val="16"/>
          <w:u w:val="single"/>
        </w:rPr>
        <w:t>provided</w:t>
      </w:r>
      <w:r w:rsidRPr="00267BFD">
        <w:rPr>
          <w:rFonts w:ascii="Arial" w:hAnsi="Arial" w:cs="Arial"/>
          <w:sz w:val="16"/>
        </w:rPr>
        <w:t xml:space="preserve">, </w:t>
      </w:r>
      <w:r w:rsidRPr="00267BFD">
        <w:rPr>
          <w:rFonts w:ascii="Arial" w:hAnsi="Arial" w:cs="Arial"/>
          <w:sz w:val="16"/>
          <w:u w:val="single"/>
        </w:rPr>
        <w:t>however</w:t>
      </w:r>
      <w:r w:rsidRPr="00267BFD">
        <w:rPr>
          <w:rFonts w:ascii="Arial" w:hAnsi="Arial" w:cs="Arial"/>
          <w:sz w:val="16"/>
        </w:rPr>
        <w:t xml:space="preserve">, University reserves the right to include additional proposals in the competitive range if deemed to be in the best interests of University. </w:t>
      </w:r>
    </w:p>
    <w:p w:rsidR="003E3579" w:rsidRPr="00267BFD" w:rsidRDefault="003E3579">
      <w:pPr>
        <w:ind w:left="720"/>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After submission of a proposal but before final selection of </w:t>
      </w:r>
      <w:r w:rsidR="00D01210" w:rsidRPr="00267BFD">
        <w:rPr>
          <w:rFonts w:ascii="Arial" w:hAnsi="Arial" w:cs="Arial"/>
          <w:sz w:val="16"/>
        </w:rPr>
        <w:t>Contractor</w:t>
      </w:r>
      <w:r w:rsidRPr="00267BFD">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267BFD" w:rsidRDefault="003E3579">
      <w:pPr>
        <w:ind w:left="720"/>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267BFD" w:rsidRDefault="003E3579">
      <w:pPr>
        <w:rPr>
          <w:rFonts w:ascii="Arial" w:hAnsi="Arial" w:cs="Arial"/>
          <w:b/>
          <w:bCs/>
          <w:sz w:val="16"/>
        </w:rPr>
      </w:pPr>
    </w:p>
    <w:p w:rsidR="003E3579" w:rsidRPr="00267BFD" w:rsidRDefault="003E3579">
      <w:pPr>
        <w:rPr>
          <w:rFonts w:ascii="Arial" w:hAnsi="Arial" w:cs="Arial"/>
          <w:sz w:val="16"/>
        </w:rPr>
      </w:pPr>
      <w:r w:rsidRPr="00267BFD">
        <w:rPr>
          <w:rFonts w:ascii="Arial" w:hAnsi="Arial" w:cs="Arial"/>
          <w:b/>
          <w:bCs/>
          <w:sz w:val="16"/>
        </w:rPr>
        <w:t>1.6</w:t>
      </w:r>
      <w:r w:rsidRPr="00267BFD">
        <w:rPr>
          <w:rFonts w:ascii="Arial" w:hAnsi="Arial" w:cs="Arial"/>
          <w:b/>
          <w:bCs/>
          <w:sz w:val="16"/>
        </w:rPr>
        <w:tab/>
        <w:t>Proposer's Acceptance of Evaluation Methodology</w:t>
      </w:r>
      <w:r w:rsidRPr="00267BFD">
        <w:rPr>
          <w:rFonts w:ascii="Arial" w:hAnsi="Arial" w:cs="Arial"/>
          <w:sz w:val="16"/>
        </w:rPr>
        <w:t xml:space="preserve"> </w:t>
      </w:r>
    </w:p>
    <w:p w:rsidR="003E3579" w:rsidRPr="00267BFD" w:rsidRDefault="003E3579">
      <w:pPr>
        <w:rPr>
          <w:rFonts w:ascii="Arial" w:hAnsi="Arial" w:cs="Arial"/>
          <w:sz w:val="16"/>
        </w:rPr>
      </w:pPr>
    </w:p>
    <w:p w:rsidR="003E3579" w:rsidRPr="00267BFD" w:rsidRDefault="003E3579">
      <w:pPr>
        <w:tabs>
          <w:tab w:val="left" w:pos="8910"/>
        </w:tabs>
        <w:ind w:left="720"/>
        <w:rPr>
          <w:rFonts w:ascii="Arial" w:hAnsi="Arial" w:cs="Arial"/>
          <w:sz w:val="16"/>
        </w:rPr>
      </w:pPr>
      <w:r w:rsidRPr="00267BFD">
        <w:rPr>
          <w:rFonts w:ascii="Arial" w:hAnsi="Arial" w:cs="Arial"/>
          <w:sz w:val="16"/>
        </w:rPr>
        <w:t>By submitting a proposal, Proposer acknowledges (1) Proposer's acceptance of [a] the Proposal Evaluation Process (ref. </w:t>
      </w:r>
      <w:r w:rsidRPr="00267BFD">
        <w:rPr>
          <w:rFonts w:ascii="Arial" w:hAnsi="Arial" w:cs="Arial"/>
          <w:b/>
          <w:bCs/>
          <w:sz w:val="16"/>
        </w:rPr>
        <w:t xml:space="preserve">Section 1.5 </w:t>
      </w:r>
      <w:r w:rsidRPr="00267BFD">
        <w:rPr>
          <w:rFonts w:ascii="Arial" w:hAnsi="Arial" w:cs="Arial"/>
          <w:sz w:val="16"/>
        </w:rPr>
        <w:t>of</w:t>
      </w:r>
      <w:r w:rsidRPr="00267BFD">
        <w:rPr>
          <w:rFonts w:ascii="Arial" w:hAnsi="Arial" w:cs="Arial"/>
          <w:b/>
          <w:bCs/>
          <w:sz w:val="16"/>
        </w:rPr>
        <w:t xml:space="preserve"> APPENDIX ONE</w:t>
      </w:r>
      <w:r w:rsidRPr="00267BFD">
        <w:rPr>
          <w:rFonts w:ascii="Arial" w:hAnsi="Arial" w:cs="Arial"/>
          <w:sz w:val="16"/>
        </w:rPr>
        <w:t xml:space="preserve">), [b] the Criteria for Selection (ref. </w:t>
      </w:r>
      <w:r w:rsidRPr="00267BFD">
        <w:rPr>
          <w:rFonts w:ascii="Arial" w:hAnsi="Arial" w:cs="Arial"/>
          <w:b/>
          <w:bCs/>
          <w:sz w:val="16"/>
        </w:rPr>
        <w:t xml:space="preserve">2.3 </w:t>
      </w:r>
      <w:r w:rsidRPr="00267BFD">
        <w:rPr>
          <w:rFonts w:ascii="Arial" w:hAnsi="Arial" w:cs="Arial"/>
          <w:sz w:val="16"/>
        </w:rPr>
        <w:t xml:space="preserve">of this RFP), [c] the Specifications and Additional Questions (ref. </w:t>
      </w:r>
      <w:r w:rsidRPr="00267BFD">
        <w:rPr>
          <w:rFonts w:ascii="Arial" w:hAnsi="Arial" w:cs="Arial"/>
          <w:b/>
          <w:bCs/>
          <w:sz w:val="16"/>
        </w:rPr>
        <w:t xml:space="preserve">Section 5 </w:t>
      </w:r>
      <w:r w:rsidRPr="00267BFD">
        <w:rPr>
          <w:rFonts w:ascii="Arial" w:hAnsi="Arial" w:cs="Arial"/>
          <w:sz w:val="16"/>
        </w:rPr>
        <w:t xml:space="preserve">of this RFP), [d] the terms and conditions of the Agreement (ref. </w:t>
      </w:r>
      <w:r w:rsidRPr="00267BFD">
        <w:rPr>
          <w:rFonts w:ascii="Arial" w:hAnsi="Arial" w:cs="Arial"/>
          <w:b/>
          <w:bCs/>
          <w:sz w:val="16"/>
        </w:rPr>
        <w:t>APPENDIX TWO</w:t>
      </w:r>
      <w:r w:rsidRPr="00267BFD">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Pr="00267BFD" w:rsidRDefault="003E3579">
      <w:pPr>
        <w:rPr>
          <w:rFonts w:ascii="Arial" w:hAnsi="Arial" w:cs="Arial"/>
          <w:b/>
          <w:bCs/>
          <w:sz w:val="16"/>
        </w:rPr>
      </w:pPr>
    </w:p>
    <w:p w:rsidR="003E3579" w:rsidRPr="00267BFD" w:rsidRDefault="003E3579">
      <w:pPr>
        <w:rPr>
          <w:rFonts w:ascii="Arial" w:hAnsi="Arial" w:cs="Arial"/>
          <w:sz w:val="16"/>
        </w:rPr>
      </w:pPr>
      <w:r w:rsidRPr="00267BFD">
        <w:rPr>
          <w:rFonts w:ascii="Arial" w:hAnsi="Arial" w:cs="Arial"/>
          <w:b/>
          <w:bCs/>
          <w:sz w:val="16"/>
        </w:rPr>
        <w:t>1.7</w:t>
      </w:r>
      <w:r w:rsidRPr="00267BFD">
        <w:rPr>
          <w:rFonts w:ascii="Arial" w:hAnsi="Arial" w:cs="Arial"/>
          <w:b/>
          <w:bCs/>
          <w:sz w:val="16"/>
        </w:rPr>
        <w:tab/>
        <w:t xml:space="preserve">Solicitation for Proposal and Proposal Preparation Costs </w:t>
      </w:r>
    </w:p>
    <w:p w:rsidR="003E3579" w:rsidRPr="00267BFD" w:rsidRDefault="003E3579">
      <w:pPr>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Pr="00267BFD" w:rsidRDefault="003E3579">
      <w:pPr>
        <w:rPr>
          <w:rFonts w:ascii="Arial" w:hAnsi="Arial" w:cs="Arial"/>
          <w:b/>
          <w:bCs/>
          <w:sz w:val="16"/>
        </w:rPr>
      </w:pPr>
    </w:p>
    <w:p w:rsidR="003E3579" w:rsidRPr="00267BFD" w:rsidRDefault="003E3579">
      <w:pPr>
        <w:rPr>
          <w:rFonts w:ascii="Arial" w:hAnsi="Arial" w:cs="Arial"/>
          <w:b/>
          <w:bCs/>
          <w:sz w:val="16"/>
        </w:rPr>
      </w:pPr>
      <w:r w:rsidRPr="00267BFD">
        <w:rPr>
          <w:rFonts w:ascii="Arial" w:hAnsi="Arial" w:cs="Arial"/>
          <w:b/>
          <w:bCs/>
          <w:sz w:val="16"/>
        </w:rPr>
        <w:t>1.8</w:t>
      </w:r>
      <w:r w:rsidRPr="00267BFD">
        <w:rPr>
          <w:rFonts w:ascii="Arial" w:hAnsi="Arial" w:cs="Arial"/>
          <w:b/>
          <w:bCs/>
          <w:sz w:val="16"/>
        </w:rPr>
        <w:tab/>
        <w:t xml:space="preserve">Proposal Requirements and General Instructions </w:t>
      </w:r>
    </w:p>
    <w:p w:rsidR="003E3579" w:rsidRPr="00267BFD" w:rsidRDefault="003E3579">
      <w:pPr>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1.8.1</w:t>
      </w:r>
      <w:r w:rsidRPr="00267BFD">
        <w:rPr>
          <w:rFonts w:ascii="Arial" w:hAnsi="Arial" w:cs="Arial"/>
          <w:sz w:val="16"/>
        </w:rPr>
        <w:tab/>
        <w:t xml:space="preserve">Proposer should carefully read the information contained herein and submit a complete proposal in response to all requirements and questions as directed. </w:t>
      </w:r>
    </w:p>
    <w:p w:rsidR="003E3579" w:rsidRPr="00267BFD" w:rsidRDefault="003E3579">
      <w:pPr>
        <w:pStyle w:val="ListContinue2"/>
        <w:spacing w:after="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1.8.2</w:t>
      </w:r>
      <w:r w:rsidRPr="00267BFD">
        <w:rPr>
          <w:rFonts w:ascii="Arial" w:hAnsi="Arial" w:cs="Arial"/>
          <w:sz w:val="16"/>
        </w:rPr>
        <w:tab/>
        <w:t xml:space="preserve">Proposals and any other information submitted by Proposer in response to this RFP will become the property of University. </w:t>
      </w:r>
    </w:p>
    <w:p w:rsidR="003E3579" w:rsidRPr="00267BFD" w:rsidRDefault="003E3579">
      <w:pPr>
        <w:ind w:left="1440" w:hanging="72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1.8.3</w:t>
      </w:r>
      <w:r w:rsidRPr="00267BFD">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267BFD" w:rsidRDefault="003E3579">
      <w:pPr>
        <w:ind w:left="1440" w:hanging="72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1.8.4</w:t>
      </w:r>
      <w:r w:rsidRPr="00267BFD">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267BFD" w:rsidRDefault="003E3579">
      <w:pPr>
        <w:ind w:left="1440" w:hanging="72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1.8.5</w:t>
      </w:r>
      <w:r w:rsidRPr="00267BFD">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267BFD" w:rsidRDefault="003E3579">
      <w:pPr>
        <w:ind w:left="1440" w:hanging="72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1.8.6</w:t>
      </w:r>
      <w:r w:rsidRPr="00267BFD">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267BFD" w:rsidRDefault="003E3579">
      <w:pPr>
        <w:pStyle w:val="ListContinue2"/>
        <w:spacing w:after="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1.8.7</w:t>
      </w:r>
      <w:r w:rsidRPr="00267BFD">
        <w:rPr>
          <w:rFonts w:ascii="Arial" w:hAnsi="Arial" w:cs="Arial"/>
          <w:sz w:val="16"/>
        </w:rPr>
        <w:tab/>
        <w:t xml:space="preserve">Any proposal that fails to comply with the requirements contained in this RFP may be rejected by University, in University’s sole discretion. </w:t>
      </w:r>
    </w:p>
    <w:p w:rsidR="003E3579" w:rsidRPr="00267BFD" w:rsidRDefault="003E3579">
      <w:pPr>
        <w:rPr>
          <w:rFonts w:ascii="Arial" w:hAnsi="Arial" w:cs="Arial"/>
          <w:sz w:val="16"/>
        </w:rPr>
      </w:pPr>
    </w:p>
    <w:p w:rsidR="001949DF" w:rsidRPr="00267BFD" w:rsidRDefault="001949DF">
      <w:pPr>
        <w:rPr>
          <w:rFonts w:ascii="Arial" w:hAnsi="Arial" w:cs="Arial"/>
          <w:b/>
          <w:bCs/>
          <w:sz w:val="16"/>
        </w:rPr>
      </w:pPr>
    </w:p>
    <w:p w:rsidR="001949DF" w:rsidRPr="00267BFD" w:rsidRDefault="001949DF">
      <w:pPr>
        <w:rPr>
          <w:rFonts w:ascii="Arial" w:hAnsi="Arial" w:cs="Arial"/>
          <w:b/>
          <w:bCs/>
          <w:sz w:val="16"/>
        </w:rPr>
      </w:pPr>
    </w:p>
    <w:p w:rsidR="001949DF" w:rsidRPr="00267BFD" w:rsidRDefault="001949DF">
      <w:pPr>
        <w:rPr>
          <w:rFonts w:ascii="Arial" w:hAnsi="Arial" w:cs="Arial"/>
          <w:b/>
          <w:bCs/>
          <w:sz w:val="16"/>
        </w:rPr>
      </w:pPr>
    </w:p>
    <w:p w:rsidR="003E3579" w:rsidRPr="00267BFD" w:rsidRDefault="003E3579">
      <w:pPr>
        <w:rPr>
          <w:rFonts w:ascii="Arial" w:hAnsi="Arial" w:cs="Arial"/>
          <w:b/>
          <w:bCs/>
          <w:sz w:val="16"/>
        </w:rPr>
      </w:pPr>
      <w:r w:rsidRPr="00267BFD">
        <w:rPr>
          <w:rFonts w:ascii="Arial" w:hAnsi="Arial" w:cs="Arial"/>
          <w:b/>
          <w:bCs/>
          <w:sz w:val="16"/>
        </w:rPr>
        <w:t>1.9</w:t>
      </w:r>
      <w:r w:rsidRPr="00267BFD">
        <w:rPr>
          <w:rFonts w:ascii="Arial" w:hAnsi="Arial" w:cs="Arial"/>
          <w:b/>
          <w:bCs/>
          <w:sz w:val="16"/>
        </w:rPr>
        <w:tab/>
        <w:t xml:space="preserve">Preparation and Submittal Instructions </w:t>
      </w:r>
    </w:p>
    <w:p w:rsidR="003E3579" w:rsidRPr="00267BFD" w:rsidRDefault="003E3579">
      <w:pPr>
        <w:rPr>
          <w:rFonts w:ascii="Arial" w:hAnsi="Arial" w:cs="Arial"/>
          <w:sz w:val="16"/>
        </w:rPr>
      </w:pPr>
    </w:p>
    <w:p w:rsidR="00230E9A" w:rsidRPr="00267BFD" w:rsidRDefault="003E3579" w:rsidP="00230E9A">
      <w:pPr>
        <w:ind w:left="1440" w:hanging="720"/>
        <w:rPr>
          <w:rFonts w:ascii="Arial" w:eastAsia="Times New Roman" w:hAnsi="Arial" w:cs="Arial"/>
          <w:sz w:val="16"/>
          <w:szCs w:val="16"/>
        </w:rPr>
      </w:pPr>
      <w:r w:rsidRPr="00267BFD">
        <w:rPr>
          <w:rFonts w:ascii="Arial" w:hAnsi="Arial" w:cs="Arial"/>
          <w:sz w:val="16"/>
        </w:rPr>
        <w:t>1.9.1</w:t>
      </w:r>
      <w:r w:rsidRPr="00267BFD">
        <w:rPr>
          <w:rFonts w:ascii="Arial" w:hAnsi="Arial" w:cs="Arial"/>
          <w:sz w:val="16"/>
        </w:rPr>
        <w:tab/>
      </w:r>
      <w:r w:rsidR="00230E9A" w:rsidRPr="00267BFD">
        <w:rPr>
          <w:rFonts w:ascii="Arial" w:eastAsia="Times New Roman" w:hAnsi="Arial" w:cs="Arial"/>
          <w:sz w:val="16"/>
          <w:szCs w:val="16"/>
          <w:u w:val="single"/>
        </w:rPr>
        <w:t>Specifications and Additional Questions</w:t>
      </w:r>
      <w:r w:rsidR="00230E9A" w:rsidRPr="00267BFD">
        <w:rPr>
          <w:rFonts w:ascii="Arial" w:eastAsia="Times New Roman" w:hAnsi="Arial" w:cs="Arial"/>
          <w:sz w:val="16"/>
          <w:szCs w:val="16"/>
        </w:rPr>
        <w:t xml:space="preserve"> </w:t>
      </w:r>
    </w:p>
    <w:p w:rsidR="00230E9A" w:rsidRPr="00267BFD" w:rsidRDefault="00230E9A">
      <w:pPr>
        <w:rPr>
          <w:rFonts w:ascii="Arial" w:hAnsi="Arial" w:cs="Arial"/>
          <w:sz w:val="16"/>
          <w:szCs w:val="16"/>
        </w:rPr>
      </w:pPr>
    </w:p>
    <w:p w:rsidR="00505F19" w:rsidRPr="00267BFD" w:rsidRDefault="00505F19" w:rsidP="00505F19">
      <w:pPr>
        <w:keepNext/>
        <w:keepLines/>
        <w:ind w:left="1440"/>
        <w:rPr>
          <w:rFonts w:ascii="Arial" w:hAnsi="Arial" w:cs="Arial"/>
          <w:sz w:val="16"/>
        </w:rPr>
      </w:pPr>
      <w:r w:rsidRPr="00267BFD">
        <w:rPr>
          <w:rFonts w:ascii="Arial" w:hAnsi="Arial" w:cs="Arial"/>
          <w:sz w:val="16"/>
        </w:rPr>
        <w:t xml:space="preserve">Proposals must include responses to the questions in </w:t>
      </w:r>
      <w:r w:rsidR="00D3628A" w:rsidRPr="00267BFD">
        <w:rPr>
          <w:rFonts w:ascii="Arial" w:hAnsi="Arial" w:cs="Arial"/>
          <w:sz w:val="16"/>
          <w:u w:val="single"/>
        </w:rPr>
        <w:t>Specifications and Additional Questions</w:t>
      </w:r>
      <w:r w:rsidRPr="00267BFD">
        <w:rPr>
          <w:rFonts w:ascii="Arial" w:hAnsi="Arial" w:cs="Arial"/>
          <w:sz w:val="16"/>
        </w:rPr>
        <w:t xml:space="preserve"> (ref. </w:t>
      </w:r>
      <w:r w:rsidRPr="00267BFD">
        <w:rPr>
          <w:rFonts w:ascii="Arial" w:hAnsi="Arial" w:cs="Arial"/>
          <w:b/>
          <w:bCs/>
          <w:sz w:val="16"/>
        </w:rPr>
        <w:t xml:space="preserve">Section 5 </w:t>
      </w:r>
      <w:r w:rsidRPr="00267BFD">
        <w:rPr>
          <w:rFonts w:ascii="Arial" w:hAnsi="Arial" w:cs="Arial"/>
          <w:sz w:val="16"/>
        </w:rPr>
        <w:t>of</w:t>
      </w:r>
      <w:r w:rsidRPr="00267BFD">
        <w:rPr>
          <w:rFonts w:ascii="Arial" w:hAnsi="Arial" w:cs="Arial"/>
          <w:b/>
          <w:bCs/>
          <w:sz w:val="16"/>
        </w:rPr>
        <w:t xml:space="preserve"> </w:t>
      </w:r>
      <w:r w:rsidRPr="00267BFD">
        <w:rPr>
          <w:rFonts w:ascii="Arial" w:hAnsi="Arial" w:cs="Arial"/>
          <w:bCs/>
          <w:sz w:val="16"/>
        </w:rPr>
        <w:t>this RF</w:t>
      </w:r>
      <w:r w:rsidR="002D4090" w:rsidRPr="00267BFD">
        <w:rPr>
          <w:rFonts w:ascii="Arial" w:hAnsi="Arial" w:cs="Arial"/>
          <w:bCs/>
          <w:sz w:val="16"/>
        </w:rPr>
        <w:t>P</w:t>
      </w:r>
      <w:r w:rsidRPr="00267BFD">
        <w:rPr>
          <w:rFonts w:ascii="Arial" w:hAnsi="Arial" w:cs="Arial"/>
          <w:bCs/>
          <w:sz w:val="16"/>
        </w:rPr>
        <w:t>).</w:t>
      </w:r>
      <w:r w:rsidRPr="00267BFD">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267BFD">
        <w:rPr>
          <w:rFonts w:ascii="Arial" w:hAnsi="Arial" w:cs="Arial"/>
          <w:sz w:val="16"/>
        </w:rPr>
        <w:tab/>
        <w:t xml:space="preserve"> </w:t>
      </w:r>
    </w:p>
    <w:p w:rsidR="00230E9A" w:rsidRPr="00267BFD" w:rsidRDefault="00230E9A">
      <w:pPr>
        <w:rPr>
          <w:rFonts w:ascii="Arial" w:hAnsi="Arial" w:cs="Arial"/>
          <w:sz w:val="16"/>
        </w:rPr>
      </w:pPr>
    </w:p>
    <w:p w:rsidR="003E3579" w:rsidRPr="00267BFD" w:rsidRDefault="00230E9A" w:rsidP="00714366">
      <w:pPr>
        <w:keepNext/>
        <w:keepLines/>
        <w:ind w:left="720"/>
        <w:rPr>
          <w:rFonts w:ascii="Arial" w:hAnsi="Arial" w:cs="Arial"/>
          <w:sz w:val="16"/>
        </w:rPr>
      </w:pPr>
      <w:r w:rsidRPr="00267BFD">
        <w:rPr>
          <w:rFonts w:ascii="Arial" w:hAnsi="Arial" w:cs="Arial"/>
          <w:sz w:val="16"/>
        </w:rPr>
        <w:t>1.9.2</w:t>
      </w:r>
      <w:r w:rsidRPr="00267BFD">
        <w:rPr>
          <w:rFonts w:ascii="Arial" w:hAnsi="Arial" w:cs="Arial"/>
          <w:sz w:val="16"/>
        </w:rPr>
        <w:tab/>
      </w:r>
      <w:r w:rsidR="003E3579" w:rsidRPr="00267BFD">
        <w:rPr>
          <w:rFonts w:ascii="Arial" w:hAnsi="Arial" w:cs="Arial"/>
          <w:sz w:val="16"/>
          <w:u w:val="single"/>
        </w:rPr>
        <w:t>Execution of Offer</w:t>
      </w:r>
      <w:r w:rsidR="003E3579" w:rsidRPr="00267BFD">
        <w:rPr>
          <w:rFonts w:ascii="Arial" w:hAnsi="Arial" w:cs="Arial"/>
          <w:sz w:val="16"/>
        </w:rPr>
        <w:t xml:space="preserve"> </w:t>
      </w:r>
    </w:p>
    <w:p w:rsidR="003E3579" w:rsidRPr="00267BFD" w:rsidRDefault="003E3579" w:rsidP="00714366">
      <w:pPr>
        <w:keepNext/>
        <w:keepLines/>
        <w:rPr>
          <w:rFonts w:ascii="Arial" w:hAnsi="Arial" w:cs="Arial"/>
          <w:sz w:val="16"/>
        </w:rPr>
      </w:pPr>
    </w:p>
    <w:p w:rsidR="003E3579" w:rsidRPr="00267BFD" w:rsidRDefault="003E3579" w:rsidP="00714366">
      <w:pPr>
        <w:keepNext/>
        <w:keepLines/>
        <w:ind w:left="1440"/>
        <w:rPr>
          <w:rFonts w:ascii="Arial" w:hAnsi="Arial" w:cs="Arial"/>
          <w:sz w:val="16"/>
        </w:rPr>
      </w:pPr>
      <w:r w:rsidRPr="00267BFD">
        <w:rPr>
          <w:rFonts w:ascii="Arial" w:hAnsi="Arial" w:cs="Arial"/>
          <w:sz w:val="16"/>
        </w:rPr>
        <w:t xml:space="preserve">Proposer must complete, sign and return the attached </w:t>
      </w:r>
      <w:r w:rsidRPr="00267BFD">
        <w:rPr>
          <w:rFonts w:ascii="Arial" w:hAnsi="Arial" w:cs="Arial"/>
          <w:sz w:val="16"/>
          <w:u w:val="single"/>
        </w:rPr>
        <w:t>Execution of Offer</w:t>
      </w:r>
      <w:r w:rsidRPr="00267BFD">
        <w:rPr>
          <w:rFonts w:ascii="Arial" w:hAnsi="Arial" w:cs="Arial"/>
          <w:sz w:val="16"/>
        </w:rPr>
        <w:t xml:space="preserve"> (ref. </w:t>
      </w:r>
      <w:r w:rsidRPr="00267BFD">
        <w:rPr>
          <w:rFonts w:ascii="Arial" w:hAnsi="Arial" w:cs="Arial"/>
          <w:b/>
          <w:bCs/>
          <w:sz w:val="16"/>
        </w:rPr>
        <w:t xml:space="preserve">Section 2 </w:t>
      </w:r>
      <w:r w:rsidRPr="00267BFD">
        <w:rPr>
          <w:rFonts w:ascii="Arial" w:hAnsi="Arial" w:cs="Arial"/>
          <w:sz w:val="16"/>
        </w:rPr>
        <w:t xml:space="preserve">of </w:t>
      </w:r>
      <w:r w:rsidRPr="00267BFD">
        <w:rPr>
          <w:rFonts w:ascii="Arial" w:hAnsi="Arial" w:cs="Arial"/>
          <w:b/>
          <w:bCs/>
          <w:sz w:val="16"/>
        </w:rPr>
        <w:t>APPENDIX ONE</w:t>
      </w:r>
      <w:r w:rsidRPr="00267BFD">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267BFD" w:rsidRDefault="003E3579" w:rsidP="00714366">
      <w:pPr>
        <w:keepNext/>
        <w:keepLines/>
        <w:ind w:left="2340" w:hanging="900"/>
        <w:rPr>
          <w:rFonts w:ascii="Arial" w:hAnsi="Arial" w:cs="Arial"/>
          <w:sz w:val="16"/>
        </w:rPr>
      </w:pPr>
    </w:p>
    <w:p w:rsidR="003E3579" w:rsidRPr="00267BFD" w:rsidRDefault="003E3579" w:rsidP="00505F19">
      <w:pPr>
        <w:keepNext/>
        <w:keepLines/>
        <w:ind w:left="1440" w:hanging="720"/>
        <w:rPr>
          <w:rFonts w:ascii="Arial" w:hAnsi="Arial" w:cs="Arial"/>
          <w:sz w:val="16"/>
          <w:u w:val="single"/>
        </w:rPr>
      </w:pPr>
      <w:r w:rsidRPr="00267BFD">
        <w:rPr>
          <w:rFonts w:ascii="Arial" w:hAnsi="Arial" w:cs="Arial"/>
          <w:sz w:val="16"/>
        </w:rPr>
        <w:t>1.9.</w:t>
      </w:r>
      <w:r w:rsidR="00230E9A" w:rsidRPr="00267BFD">
        <w:rPr>
          <w:rFonts w:ascii="Arial" w:hAnsi="Arial" w:cs="Arial"/>
          <w:sz w:val="16"/>
        </w:rPr>
        <w:t>3</w:t>
      </w:r>
      <w:r w:rsidRPr="00267BFD">
        <w:rPr>
          <w:rFonts w:ascii="Arial" w:hAnsi="Arial" w:cs="Arial"/>
          <w:sz w:val="16"/>
        </w:rPr>
        <w:tab/>
      </w:r>
      <w:r w:rsidRPr="00267BFD">
        <w:rPr>
          <w:rFonts w:ascii="Arial" w:hAnsi="Arial" w:cs="Arial"/>
          <w:sz w:val="16"/>
          <w:u w:val="single"/>
        </w:rPr>
        <w:t xml:space="preserve">Pricing and Delivery Schedule </w:t>
      </w:r>
    </w:p>
    <w:p w:rsidR="003E3579" w:rsidRPr="00267BFD" w:rsidRDefault="003E3579" w:rsidP="00505F19">
      <w:pPr>
        <w:keepNext/>
        <w:keepLines/>
        <w:ind w:left="1440" w:hanging="720"/>
        <w:rPr>
          <w:rFonts w:ascii="Arial" w:hAnsi="Arial" w:cs="Arial"/>
          <w:sz w:val="16"/>
        </w:rPr>
      </w:pPr>
    </w:p>
    <w:p w:rsidR="003E3579" w:rsidRPr="00267BFD" w:rsidRDefault="003E3579" w:rsidP="00505F19">
      <w:pPr>
        <w:keepNext/>
        <w:keepLines/>
        <w:ind w:left="1440"/>
        <w:rPr>
          <w:rFonts w:ascii="Arial" w:hAnsi="Arial" w:cs="Arial"/>
          <w:sz w:val="16"/>
        </w:rPr>
      </w:pPr>
      <w:r w:rsidRPr="00267BFD">
        <w:rPr>
          <w:rFonts w:ascii="Arial" w:hAnsi="Arial" w:cs="Arial"/>
          <w:sz w:val="16"/>
        </w:rPr>
        <w:t xml:space="preserve">Proposer must complete and return the </w:t>
      </w:r>
      <w:r w:rsidRPr="00267BFD">
        <w:rPr>
          <w:rFonts w:ascii="Arial" w:hAnsi="Arial" w:cs="Arial"/>
          <w:sz w:val="16"/>
          <w:u w:val="single"/>
        </w:rPr>
        <w:t>Pricing and Delivery Schedule</w:t>
      </w:r>
      <w:r w:rsidRPr="00267BFD">
        <w:rPr>
          <w:rFonts w:ascii="Arial" w:hAnsi="Arial" w:cs="Arial"/>
          <w:sz w:val="16"/>
        </w:rPr>
        <w:t xml:space="preserve"> (ref. </w:t>
      </w:r>
      <w:r w:rsidRPr="00267BFD">
        <w:rPr>
          <w:rFonts w:ascii="Arial" w:hAnsi="Arial" w:cs="Arial"/>
          <w:b/>
          <w:bCs/>
          <w:sz w:val="16"/>
        </w:rPr>
        <w:t xml:space="preserve">Section 6 </w:t>
      </w:r>
      <w:r w:rsidRPr="00267BFD">
        <w:rPr>
          <w:rFonts w:ascii="Arial" w:hAnsi="Arial" w:cs="Arial"/>
          <w:sz w:val="16"/>
        </w:rPr>
        <w:t>of</w:t>
      </w:r>
      <w:r w:rsidRPr="00267BFD">
        <w:rPr>
          <w:rFonts w:ascii="Arial" w:hAnsi="Arial" w:cs="Arial"/>
          <w:b/>
          <w:bCs/>
          <w:sz w:val="16"/>
        </w:rPr>
        <w:t xml:space="preserve"> </w:t>
      </w:r>
      <w:r w:rsidRPr="00267BFD">
        <w:rPr>
          <w:rFonts w:ascii="Arial" w:hAnsi="Arial" w:cs="Arial"/>
          <w:sz w:val="16"/>
        </w:rPr>
        <w:t xml:space="preserve">this RFP), as part of its proposal. In the </w:t>
      </w:r>
      <w:r w:rsidRPr="00267BFD">
        <w:rPr>
          <w:rFonts w:ascii="Arial" w:hAnsi="Arial" w:cs="Arial"/>
          <w:sz w:val="16"/>
          <w:u w:val="single"/>
        </w:rPr>
        <w:t>Pricing and Delivery Schedule</w:t>
      </w:r>
      <w:r w:rsidRPr="00267BFD">
        <w:rPr>
          <w:rFonts w:ascii="Arial" w:hAnsi="Arial" w:cs="Arial"/>
          <w:sz w:val="16"/>
        </w:rPr>
        <w:t>, the Proposer should describe in detail (a) the total fees for the entire scope of the Services; and (b) the method by which the fees are calculated. The fees must</w:t>
      </w:r>
      <w:r w:rsidR="00347540" w:rsidRPr="00267BFD">
        <w:rPr>
          <w:rFonts w:ascii="Arial" w:hAnsi="Arial" w:cs="Arial"/>
          <w:sz w:val="16"/>
        </w:rPr>
        <w:t xml:space="preserve"> be</w:t>
      </w:r>
      <w:r w:rsidRPr="00267BFD">
        <w:rPr>
          <w:rFonts w:ascii="Arial" w:hAnsi="Arial" w:cs="Arial"/>
          <w:sz w:val="16"/>
        </w:rPr>
        <w:t xml:space="preserve"> inclusive of all associated costs for delivery, labor, insurance, taxes, overhead, and profit. </w:t>
      </w:r>
    </w:p>
    <w:p w:rsidR="003E3579" w:rsidRPr="00267BFD" w:rsidRDefault="003E3579">
      <w:pPr>
        <w:pStyle w:val="ListContinue2"/>
        <w:tabs>
          <w:tab w:val="left" w:pos="1440"/>
        </w:tabs>
        <w:spacing w:after="0"/>
        <w:ind w:left="1440" w:hanging="720"/>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rPr>
        <w:t xml:space="preserve">University will not recognize or accept any charges or fees to perform the Services that are not specifically stated in the </w:t>
      </w:r>
      <w:r w:rsidRPr="00267BFD">
        <w:rPr>
          <w:rFonts w:ascii="Arial" w:hAnsi="Arial" w:cs="Arial"/>
          <w:sz w:val="16"/>
          <w:u w:val="single"/>
        </w:rPr>
        <w:t>Pricing and Delivery Schedule</w:t>
      </w:r>
      <w:r w:rsidRPr="00267BFD">
        <w:rPr>
          <w:rFonts w:ascii="Arial" w:hAnsi="Arial" w:cs="Arial"/>
          <w:sz w:val="16"/>
        </w:rPr>
        <w:t xml:space="preserve">. </w:t>
      </w:r>
    </w:p>
    <w:p w:rsidR="003E3579" w:rsidRPr="00267BFD" w:rsidRDefault="003E3579">
      <w:pPr>
        <w:ind w:left="1440" w:hanging="720"/>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rPr>
        <w:t xml:space="preserve">In the </w:t>
      </w:r>
      <w:r w:rsidRPr="00267BFD">
        <w:rPr>
          <w:rFonts w:ascii="Arial" w:hAnsi="Arial" w:cs="Arial"/>
          <w:sz w:val="16"/>
          <w:u w:val="single"/>
        </w:rPr>
        <w:t>Pricing and Delivery Schedule,</w:t>
      </w:r>
      <w:r w:rsidRPr="00267BFD">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Pr="00267BFD" w:rsidRDefault="003E3579">
      <w:pPr>
        <w:ind w:firstLine="720"/>
        <w:rPr>
          <w:rFonts w:ascii="Arial" w:hAnsi="Arial" w:cs="Arial"/>
          <w:sz w:val="16"/>
        </w:rPr>
      </w:pPr>
    </w:p>
    <w:p w:rsidR="003E3579" w:rsidRPr="00267BFD" w:rsidRDefault="003E3579">
      <w:pPr>
        <w:keepNext/>
        <w:keepLines/>
        <w:ind w:left="1440" w:hanging="720"/>
        <w:rPr>
          <w:rFonts w:ascii="Arial" w:hAnsi="Arial" w:cs="Arial"/>
          <w:sz w:val="16"/>
        </w:rPr>
      </w:pPr>
      <w:r w:rsidRPr="00267BFD">
        <w:rPr>
          <w:rFonts w:ascii="Arial" w:hAnsi="Arial" w:cs="Arial"/>
          <w:sz w:val="16"/>
        </w:rPr>
        <w:t>1.9.</w:t>
      </w:r>
      <w:r w:rsidR="00230E9A" w:rsidRPr="00267BFD">
        <w:rPr>
          <w:rFonts w:ascii="Arial" w:hAnsi="Arial" w:cs="Arial"/>
          <w:sz w:val="16"/>
        </w:rPr>
        <w:t>4</w:t>
      </w:r>
      <w:r w:rsidRPr="00267BFD">
        <w:rPr>
          <w:rFonts w:ascii="Arial" w:hAnsi="Arial" w:cs="Arial"/>
          <w:sz w:val="16"/>
        </w:rPr>
        <w:t xml:space="preserve"> </w:t>
      </w:r>
      <w:r w:rsidRPr="00267BFD">
        <w:rPr>
          <w:rFonts w:ascii="Arial" w:hAnsi="Arial" w:cs="Arial"/>
          <w:sz w:val="16"/>
        </w:rPr>
        <w:tab/>
      </w:r>
      <w:r w:rsidRPr="00267BFD">
        <w:rPr>
          <w:rFonts w:ascii="Arial" w:hAnsi="Arial" w:cs="Arial"/>
          <w:sz w:val="16"/>
          <w:u w:val="single"/>
        </w:rPr>
        <w:t>Proposer’s General Questionnaire</w:t>
      </w:r>
      <w:r w:rsidRPr="00267BFD">
        <w:rPr>
          <w:rFonts w:ascii="Arial" w:hAnsi="Arial" w:cs="Arial"/>
          <w:sz w:val="16"/>
        </w:rPr>
        <w:t xml:space="preserve"> </w:t>
      </w:r>
    </w:p>
    <w:p w:rsidR="003E3579" w:rsidRPr="00267BFD" w:rsidRDefault="003E3579">
      <w:pPr>
        <w:keepNext/>
        <w:keepLines/>
        <w:ind w:left="1440"/>
        <w:rPr>
          <w:rFonts w:ascii="Arial" w:hAnsi="Arial" w:cs="Arial"/>
          <w:sz w:val="16"/>
        </w:rPr>
      </w:pPr>
    </w:p>
    <w:p w:rsidR="003E3579" w:rsidRPr="00267BFD" w:rsidRDefault="003E3579">
      <w:pPr>
        <w:keepNext/>
        <w:keepLines/>
        <w:ind w:left="1440"/>
        <w:rPr>
          <w:rFonts w:ascii="Arial" w:hAnsi="Arial" w:cs="Arial"/>
          <w:sz w:val="16"/>
        </w:rPr>
      </w:pPr>
      <w:r w:rsidRPr="00267BFD">
        <w:rPr>
          <w:rFonts w:ascii="Arial" w:hAnsi="Arial" w:cs="Arial"/>
          <w:sz w:val="16"/>
        </w:rPr>
        <w:t xml:space="preserve">Proposals must include responses to the questions in </w:t>
      </w:r>
      <w:r w:rsidRPr="00267BFD">
        <w:rPr>
          <w:rFonts w:ascii="Arial" w:hAnsi="Arial" w:cs="Arial"/>
          <w:sz w:val="16"/>
          <w:u w:val="single"/>
        </w:rPr>
        <w:t>Proposer’s General Questionnaire</w:t>
      </w:r>
      <w:r w:rsidRPr="00267BFD">
        <w:rPr>
          <w:rFonts w:ascii="Arial" w:hAnsi="Arial" w:cs="Arial"/>
          <w:sz w:val="16"/>
        </w:rPr>
        <w:t xml:space="preserve"> (ref. </w:t>
      </w:r>
      <w:r w:rsidRPr="00267BFD">
        <w:rPr>
          <w:rFonts w:ascii="Arial" w:hAnsi="Arial" w:cs="Arial"/>
          <w:b/>
          <w:bCs/>
          <w:sz w:val="16"/>
        </w:rPr>
        <w:t xml:space="preserve">Section 3 </w:t>
      </w:r>
      <w:r w:rsidRPr="00267BFD">
        <w:rPr>
          <w:rFonts w:ascii="Arial" w:hAnsi="Arial" w:cs="Arial"/>
          <w:sz w:val="16"/>
        </w:rPr>
        <w:t>of</w:t>
      </w:r>
      <w:r w:rsidRPr="00267BFD">
        <w:rPr>
          <w:rFonts w:ascii="Arial" w:hAnsi="Arial" w:cs="Arial"/>
          <w:b/>
          <w:bCs/>
          <w:sz w:val="16"/>
        </w:rPr>
        <w:t xml:space="preserve"> APPENDIX ONE).</w:t>
      </w:r>
      <w:r w:rsidRPr="00267BFD">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267BFD">
        <w:rPr>
          <w:rFonts w:ascii="Arial" w:hAnsi="Arial" w:cs="Arial"/>
          <w:sz w:val="16"/>
        </w:rPr>
        <w:tab/>
        <w:t xml:space="preserve"> </w:t>
      </w:r>
    </w:p>
    <w:p w:rsidR="003E3579" w:rsidRPr="00267BFD" w:rsidRDefault="003E3579">
      <w:pPr>
        <w:ind w:left="1440"/>
        <w:rPr>
          <w:rFonts w:ascii="Arial" w:hAnsi="Arial" w:cs="Arial"/>
          <w:sz w:val="16"/>
        </w:rPr>
      </w:pPr>
    </w:p>
    <w:p w:rsidR="003E3579" w:rsidRPr="00267BFD" w:rsidRDefault="003E3579">
      <w:pPr>
        <w:keepNext/>
        <w:keepLines/>
        <w:ind w:left="1440" w:hanging="720"/>
        <w:rPr>
          <w:rFonts w:ascii="Arial" w:hAnsi="Arial" w:cs="Arial"/>
          <w:sz w:val="16"/>
        </w:rPr>
      </w:pPr>
      <w:r w:rsidRPr="00267BFD">
        <w:rPr>
          <w:rFonts w:ascii="Arial" w:hAnsi="Arial" w:cs="Arial"/>
          <w:sz w:val="16"/>
        </w:rPr>
        <w:t>1.9.</w:t>
      </w:r>
      <w:r w:rsidR="00230E9A" w:rsidRPr="00267BFD">
        <w:rPr>
          <w:rFonts w:ascii="Arial" w:hAnsi="Arial" w:cs="Arial"/>
          <w:sz w:val="16"/>
        </w:rPr>
        <w:t>5</w:t>
      </w:r>
      <w:r w:rsidRPr="00267BFD">
        <w:rPr>
          <w:rFonts w:ascii="Arial" w:hAnsi="Arial" w:cs="Arial"/>
          <w:sz w:val="16"/>
        </w:rPr>
        <w:tab/>
      </w:r>
      <w:r w:rsidRPr="00267BFD">
        <w:rPr>
          <w:rFonts w:ascii="Arial" w:hAnsi="Arial" w:cs="Arial"/>
          <w:sz w:val="16"/>
          <w:u w:val="single"/>
        </w:rPr>
        <w:t>Addenda Checklist</w:t>
      </w:r>
      <w:r w:rsidRPr="00267BFD">
        <w:rPr>
          <w:rFonts w:ascii="Arial" w:hAnsi="Arial" w:cs="Arial"/>
          <w:sz w:val="16"/>
        </w:rPr>
        <w:t xml:space="preserve"> </w:t>
      </w:r>
    </w:p>
    <w:p w:rsidR="003E3579" w:rsidRPr="00267BFD" w:rsidRDefault="003E3579">
      <w:pPr>
        <w:ind w:left="1440" w:hanging="90"/>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rPr>
        <w:t xml:space="preserve">Proposer should acknowledge all Addenda to this RFP (if any) by completing, signing and returning the </w:t>
      </w:r>
      <w:r w:rsidRPr="00267BFD">
        <w:rPr>
          <w:rFonts w:ascii="Arial" w:hAnsi="Arial" w:cs="Arial"/>
          <w:sz w:val="16"/>
          <w:u w:val="single"/>
        </w:rPr>
        <w:t>Addenda Checklist</w:t>
      </w:r>
      <w:r w:rsidRPr="00267BFD">
        <w:rPr>
          <w:rFonts w:ascii="Arial" w:hAnsi="Arial" w:cs="Arial"/>
          <w:sz w:val="16"/>
        </w:rPr>
        <w:t xml:space="preserve"> (ref. </w:t>
      </w:r>
      <w:r w:rsidRPr="00267BFD">
        <w:rPr>
          <w:rFonts w:ascii="Arial" w:hAnsi="Arial" w:cs="Arial"/>
          <w:b/>
          <w:bCs/>
          <w:sz w:val="16"/>
        </w:rPr>
        <w:t xml:space="preserve">Section 4 </w:t>
      </w:r>
      <w:r w:rsidRPr="00267BFD">
        <w:rPr>
          <w:rFonts w:ascii="Arial" w:hAnsi="Arial" w:cs="Arial"/>
          <w:sz w:val="16"/>
        </w:rPr>
        <w:t>of</w:t>
      </w:r>
      <w:r w:rsidRPr="00267BFD">
        <w:rPr>
          <w:rFonts w:ascii="Arial" w:hAnsi="Arial" w:cs="Arial"/>
          <w:b/>
          <w:bCs/>
          <w:sz w:val="16"/>
        </w:rPr>
        <w:t xml:space="preserve"> APPENDIX ONE</w:t>
      </w:r>
      <w:r w:rsidRPr="00267BFD">
        <w:rPr>
          <w:rFonts w:ascii="Arial" w:hAnsi="Arial" w:cs="Arial"/>
          <w:sz w:val="16"/>
        </w:rPr>
        <w:t>) as part of its proposal. Any proposal received without a completed and signed Addenda Checklist may be rejected by University, in its sole discretion.</w:t>
      </w:r>
    </w:p>
    <w:p w:rsidR="003E3579" w:rsidRPr="00267BFD" w:rsidRDefault="003E3579">
      <w:pPr>
        <w:ind w:left="1440" w:hanging="720"/>
        <w:rPr>
          <w:rFonts w:ascii="Arial" w:hAnsi="Arial" w:cs="Arial"/>
          <w:b/>
          <w:bCs/>
          <w:sz w:val="16"/>
        </w:rPr>
      </w:pPr>
    </w:p>
    <w:p w:rsidR="003E3579" w:rsidRPr="00267BFD" w:rsidRDefault="003E3579">
      <w:pPr>
        <w:keepNext/>
        <w:keepLines/>
        <w:ind w:left="720"/>
        <w:rPr>
          <w:rFonts w:ascii="Arial" w:hAnsi="Arial" w:cs="Arial"/>
          <w:sz w:val="16"/>
        </w:rPr>
      </w:pPr>
      <w:r w:rsidRPr="00267BFD">
        <w:rPr>
          <w:rFonts w:ascii="Arial" w:hAnsi="Arial" w:cs="Arial"/>
          <w:sz w:val="16"/>
        </w:rPr>
        <w:t>1.9.</w:t>
      </w:r>
      <w:r w:rsidR="00230E9A" w:rsidRPr="00267BFD">
        <w:rPr>
          <w:rFonts w:ascii="Arial" w:hAnsi="Arial" w:cs="Arial"/>
          <w:sz w:val="16"/>
        </w:rPr>
        <w:t>6</w:t>
      </w:r>
      <w:r w:rsidRPr="00267BFD">
        <w:rPr>
          <w:rFonts w:ascii="Arial" w:hAnsi="Arial" w:cs="Arial"/>
          <w:sz w:val="16"/>
        </w:rPr>
        <w:tab/>
      </w:r>
      <w:r w:rsidRPr="00267BFD">
        <w:rPr>
          <w:rFonts w:ascii="Arial" w:hAnsi="Arial" w:cs="Arial"/>
          <w:sz w:val="16"/>
          <w:u w:val="single"/>
        </w:rPr>
        <w:t xml:space="preserve">Submission </w:t>
      </w:r>
    </w:p>
    <w:p w:rsidR="003E3579" w:rsidRPr="00267BFD" w:rsidRDefault="003E3579">
      <w:pPr>
        <w:keepNext/>
        <w:keepLines/>
        <w:ind w:left="1440"/>
        <w:rPr>
          <w:rFonts w:ascii="Arial" w:hAnsi="Arial" w:cs="Arial"/>
          <w:sz w:val="16"/>
        </w:rPr>
      </w:pPr>
    </w:p>
    <w:p w:rsidR="003E3579" w:rsidRPr="00267BFD" w:rsidRDefault="003E3579">
      <w:pPr>
        <w:keepNext/>
        <w:keepLines/>
        <w:ind w:left="1440"/>
        <w:rPr>
          <w:rFonts w:ascii="Arial" w:hAnsi="Arial" w:cs="Arial"/>
          <w:sz w:val="16"/>
        </w:rPr>
      </w:pPr>
      <w:r w:rsidRPr="00267BFD">
        <w:rPr>
          <w:rFonts w:ascii="Arial" w:hAnsi="Arial" w:cs="Arial"/>
          <w:sz w:val="16"/>
        </w:rPr>
        <w:t xml:space="preserve">Proposer should submit all proposal materials enclosed in a sealed envelope, box, or container. The RFP No. (ref. </w:t>
      </w:r>
      <w:r w:rsidRPr="00267BFD">
        <w:rPr>
          <w:rFonts w:ascii="Arial" w:hAnsi="Arial" w:cs="Arial"/>
          <w:b/>
          <w:bCs/>
          <w:sz w:val="16"/>
        </w:rPr>
        <w:t xml:space="preserve">Section 1.3 </w:t>
      </w:r>
      <w:r w:rsidRPr="00267BFD">
        <w:rPr>
          <w:rFonts w:ascii="Arial" w:hAnsi="Arial" w:cs="Arial"/>
          <w:sz w:val="16"/>
        </w:rPr>
        <w:t xml:space="preserve">of this RFP) and the Submittal Deadline (ref. </w:t>
      </w:r>
      <w:r w:rsidRPr="00267BFD">
        <w:rPr>
          <w:rFonts w:ascii="Arial" w:hAnsi="Arial" w:cs="Arial"/>
          <w:b/>
          <w:bCs/>
          <w:sz w:val="16"/>
        </w:rPr>
        <w:t xml:space="preserve">Section 2.1 </w:t>
      </w:r>
      <w:r w:rsidRPr="00267BFD">
        <w:rPr>
          <w:rFonts w:ascii="Arial" w:hAnsi="Arial" w:cs="Arial"/>
          <w:sz w:val="16"/>
        </w:rPr>
        <w:t>of this RFP) should be clearly shown in the lower left</w:t>
      </w:r>
      <w:r w:rsidRPr="00267BFD">
        <w:rPr>
          <w:rFonts w:ascii="Arial" w:hAnsi="Arial" w:cs="Arial"/>
          <w:sz w:val="16"/>
        </w:rPr>
        <w:noBreakHyphen/>
        <w:t xml:space="preserve">hand corner on the top surface of the container. In addition, the name and the return address of the Proposer should be clearly visible. </w:t>
      </w:r>
    </w:p>
    <w:p w:rsidR="004B5281" w:rsidRPr="00267BFD" w:rsidRDefault="004B5281">
      <w:pPr>
        <w:keepNext/>
        <w:keepLines/>
        <w:ind w:left="1440"/>
        <w:rPr>
          <w:rFonts w:ascii="Arial" w:hAnsi="Arial" w:cs="Arial"/>
          <w:sz w:val="16"/>
        </w:rPr>
      </w:pPr>
    </w:p>
    <w:p w:rsidR="004B5281" w:rsidRPr="00267BFD" w:rsidRDefault="004B5281" w:rsidP="004B5281">
      <w:pPr>
        <w:ind w:left="1440"/>
        <w:rPr>
          <w:rFonts w:ascii="Arial" w:hAnsi="Arial" w:cs="Arial"/>
          <w:sz w:val="16"/>
        </w:rPr>
      </w:pPr>
      <w:r w:rsidRPr="00267BFD">
        <w:rPr>
          <w:rFonts w:ascii="Arial" w:hAnsi="Arial" w:cs="Arial"/>
          <w:sz w:val="16"/>
        </w:rPr>
        <w:t>Proposer must also submit the number of originals of the HUB Subcontracting Plan (</w:t>
      </w:r>
      <w:r w:rsidR="000B06F5" w:rsidRPr="00267BFD">
        <w:rPr>
          <w:rFonts w:ascii="Arial" w:hAnsi="Arial" w:cs="Arial"/>
          <w:sz w:val="16"/>
        </w:rPr>
        <w:t xml:space="preserve">also called the </w:t>
      </w:r>
      <w:r w:rsidRPr="00267BFD">
        <w:rPr>
          <w:rFonts w:ascii="Arial" w:hAnsi="Arial" w:cs="Arial"/>
          <w:sz w:val="16"/>
        </w:rPr>
        <w:t xml:space="preserve">HSP) as required by this RFP (ref. </w:t>
      </w:r>
      <w:r w:rsidRPr="00267BFD">
        <w:rPr>
          <w:rFonts w:ascii="Arial" w:hAnsi="Arial" w:cs="Arial"/>
          <w:b/>
          <w:sz w:val="16"/>
        </w:rPr>
        <w:t>Section 2.5</w:t>
      </w:r>
      <w:r w:rsidRPr="00267BFD">
        <w:rPr>
          <w:rFonts w:ascii="Arial" w:hAnsi="Arial" w:cs="Arial"/>
          <w:sz w:val="16"/>
        </w:rPr>
        <w:t xml:space="preserve"> of the RFP.)</w:t>
      </w:r>
      <w:r w:rsidR="00B2176F" w:rsidRPr="00267BFD">
        <w:rPr>
          <w:rFonts w:ascii="Arial" w:hAnsi="Arial" w:cs="Arial"/>
          <w:sz w:val="16"/>
        </w:rPr>
        <w:t xml:space="preserve"> </w:t>
      </w:r>
    </w:p>
    <w:p w:rsidR="003E3579" w:rsidRPr="00267BFD" w:rsidRDefault="003E3579">
      <w:pPr>
        <w:ind w:left="1440"/>
        <w:rPr>
          <w:rFonts w:ascii="Arial" w:hAnsi="Arial" w:cs="Arial"/>
          <w:sz w:val="16"/>
        </w:rPr>
      </w:pPr>
    </w:p>
    <w:p w:rsidR="004B5281" w:rsidRPr="00267BFD" w:rsidRDefault="004B5281" w:rsidP="004B5281">
      <w:pPr>
        <w:ind w:left="1440"/>
        <w:rPr>
          <w:rFonts w:ascii="Arial" w:hAnsi="Arial" w:cs="Arial"/>
          <w:sz w:val="16"/>
        </w:rPr>
      </w:pPr>
      <w:r w:rsidRPr="00267BFD">
        <w:rPr>
          <w:rFonts w:ascii="Arial" w:hAnsi="Arial" w:cs="Arial"/>
          <w:sz w:val="16"/>
        </w:rPr>
        <w:t xml:space="preserve">Upon Proposer’s request and at Proposer’s expense, University will return to a Proposer its proposal received after the Submittal Deadline if the proposal is properly identified. University will not under any circumstances consider a proposal that is received after the Submittal Deadline or which is not accompanied by the number of completed and signed originals of the HSP that are required by this RFP. </w:t>
      </w:r>
    </w:p>
    <w:p w:rsidR="003E3579" w:rsidRPr="00267BFD" w:rsidRDefault="003E3579">
      <w:pPr>
        <w:ind w:left="1440"/>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rPr>
        <w:t>University will not accept proposals submitted by telephone, proposals submitted by Facsimile (“</w:t>
      </w:r>
      <w:r w:rsidRPr="00267BFD">
        <w:rPr>
          <w:rFonts w:ascii="Arial" w:hAnsi="Arial" w:cs="Arial"/>
          <w:b/>
          <w:bCs/>
          <w:sz w:val="16"/>
        </w:rPr>
        <w:t>FAX</w:t>
      </w:r>
      <w:r w:rsidRPr="00267BFD">
        <w:rPr>
          <w:rFonts w:ascii="Arial" w:hAnsi="Arial" w:cs="Arial"/>
          <w:sz w:val="16"/>
        </w:rPr>
        <w:t xml:space="preserve">”) transmission, or proposals submitted by electronic transmission (i.e., e-mail) in response to this RFP. </w:t>
      </w:r>
    </w:p>
    <w:p w:rsidR="003E3579" w:rsidRPr="00267BFD" w:rsidRDefault="003E3579">
      <w:pPr>
        <w:ind w:left="1440"/>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Pr="00267BFD" w:rsidRDefault="003E3579">
      <w:pPr>
        <w:ind w:left="1440"/>
        <w:rPr>
          <w:rFonts w:ascii="Arial" w:hAnsi="Arial" w:cs="Arial"/>
          <w:sz w:val="16"/>
          <w:u w:val="single"/>
        </w:rPr>
      </w:pPr>
    </w:p>
    <w:p w:rsidR="003E3579" w:rsidRPr="00267BFD" w:rsidRDefault="003E3579">
      <w:pPr>
        <w:ind w:left="1440"/>
        <w:rPr>
          <w:rFonts w:ascii="Arial" w:hAnsi="Arial" w:cs="Arial"/>
          <w:sz w:val="16"/>
        </w:rPr>
      </w:pPr>
      <w:r w:rsidRPr="00267BFD">
        <w:rPr>
          <w:rFonts w:ascii="Arial" w:hAnsi="Arial" w:cs="Arial"/>
          <w:sz w:val="16"/>
        </w:rPr>
        <w:t xml:space="preserve">By signing the </w:t>
      </w:r>
      <w:r w:rsidRPr="00267BFD">
        <w:rPr>
          <w:rFonts w:ascii="Arial" w:hAnsi="Arial" w:cs="Arial"/>
          <w:sz w:val="16"/>
          <w:u w:val="single"/>
        </w:rPr>
        <w:t>Execution of Offer</w:t>
      </w:r>
      <w:r w:rsidRPr="00267BFD">
        <w:rPr>
          <w:rFonts w:ascii="Arial" w:hAnsi="Arial" w:cs="Arial"/>
          <w:sz w:val="16"/>
        </w:rPr>
        <w:t xml:space="preserve"> (ref. </w:t>
      </w:r>
      <w:r w:rsidRPr="00267BFD">
        <w:rPr>
          <w:rFonts w:ascii="Arial" w:hAnsi="Arial" w:cs="Arial"/>
          <w:b/>
          <w:bCs/>
          <w:sz w:val="16"/>
        </w:rPr>
        <w:t>Section 2</w:t>
      </w:r>
      <w:r w:rsidRPr="00267BFD">
        <w:rPr>
          <w:rFonts w:ascii="Arial" w:hAnsi="Arial" w:cs="Arial"/>
          <w:sz w:val="16"/>
        </w:rPr>
        <w:t xml:space="preserve"> of </w:t>
      </w:r>
      <w:r w:rsidRPr="00267BFD">
        <w:rPr>
          <w:rFonts w:ascii="Arial" w:hAnsi="Arial" w:cs="Arial"/>
          <w:b/>
          <w:bCs/>
          <w:sz w:val="16"/>
        </w:rPr>
        <w:t>APPENDIX ONE</w:t>
      </w:r>
      <w:r w:rsidRPr="00267BFD">
        <w:rPr>
          <w:rFonts w:ascii="Arial" w:hAnsi="Arial" w:cs="Arial"/>
          <w:sz w:val="16"/>
        </w:rPr>
        <w:t xml:space="preserve">) and submitting a proposal, Proposer certifies that any terms, conditions, or documents attached to or referenced in its proposal are applicable to this </w:t>
      </w:r>
      <w:r w:rsidRPr="00267BFD">
        <w:rPr>
          <w:rFonts w:ascii="Arial" w:hAnsi="Arial" w:cs="Arial"/>
          <w:sz w:val="16"/>
        </w:rPr>
        <w:lastRenderedPageBreak/>
        <w:t>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sidRPr="00267BFD">
        <w:rPr>
          <w:rFonts w:ascii="Arial" w:hAnsi="Arial" w:cs="Arial"/>
          <w:sz w:val="16"/>
        </w:rPr>
        <w:t xml:space="preserve"> </w:t>
      </w:r>
    </w:p>
    <w:p w:rsidR="003E3579" w:rsidRPr="00267BFD" w:rsidRDefault="003E3579">
      <w:pPr>
        <w:jc w:val="center"/>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1.9.</w:t>
      </w:r>
      <w:r w:rsidR="00230E9A" w:rsidRPr="00267BFD">
        <w:rPr>
          <w:rFonts w:ascii="Arial" w:hAnsi="Arial" w:cs="Arial"/>
          <w:sz w:val="16"/>
        </w:rPr>
        <w:t>7</w:t>
      </w:r>
      <w:r w:rsidRPr="00267BFD">
        <w:rPr>
          <w:rFonts w:ascii="Arial" w:hAnsi="Arial" w:cs="Arial"/>
          <w:sz w:val="16"/>
        </w:rPr>
        <w:tab/>
      </w:r>
      <w:r w:rsidRPr="00267BFD">
        <w:rPr>
          <w:rFonts w:ascii="Arial" w:hAnsi="Arial" w:cs="Arial"/>
          <w:sz w:val="16"/>
          <w:u w:val="single"/>
        </w:rPr>
        <w:t>Page Size, Binders, and Dividers</w:t>
      </w:r>
      <w:r w:rsidRPr="00267BFD">
        <w:rPr>
          <w:rFonts w:ascii="Arial" w:hAnsi="Arial" w:cs="Arial"/>
          <w:sz w:val="16"/>
        </w:rPr>
        <w:t xml:space="preserve"> </w:t>
      </w:r>
    </w:p>
    <w:p w:rsidR="003E3579" w:rsidRPr="00267BFD" w:rsidRDefault="003E3579">
      <w:pPr>
        <w:ind w:left="1440"/>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267BFD" w:rsidRDefault="003E3579">
      <w:pPr>
        <w:ind w:left="1440"/>
        <w:rPr>
          <w:rFonts w:ascii="Arial" w:hAnsi="Arial" w:cs="Arial"/>
          <w:sz w:val="16"/>
        </w:rPr>
      </w:pPr>
    </w:p>
    <w:p w:rsidR="003E3579" w:rsidRPr="00267BFD" w:rsidRDefault="003E3579" w:rsidP="00AC4D72">
      <w:pPr>
        <w:keepNext/>
        <w:keepLines/>
        <w:ind w:left="720"/>
        <w:rPr>
          <w:rFonts w:ascii="Arial" w:hAnsi="Arial" w:cs="Arial"/>
          <w:sz w:val="16"/>
        </w:rPr>
      </w:pPr>
      <w:r w:rsidRPr="00267BFD">
        <w:rPr>
          <w:rFonts w:ascii="Arial" w:hAnsi="Arial" w:cs="Arial"/>
          <w:sz w:val="16"/>
        </w:rPr>
        <w:t>1.9.</w:t>
      </w:r>
      <w:r w:rsidR="00230E9A" w:rsidRPr="00267BFD">
        <w:rPr>
          <w:rFonts w:ascii="Arial" w:hAnsi="Arial" w:cs="Arial"/>
          <w:sz w:val="16"/>
        </w:rPr>
        <w:t>8</w:t>
      </w:r>
      <w:r w:rsidRPr="00267BFD">
        <w:rPr>
          <w:rFonts w:ascii="Arial" w:hAnsi="Arial" w:cs="Arial"/>
          <w:sz w:val="16"/>
        </w:rPr>
        <w:tab/>
      </w:r>
      <w:r w:rsidRPr="00267BFD">
        <w:rPr>
          <w:rFonts w:ascii="Arial" w:hAnsi="Arial" w:cs="Arial"/>
          <w:sz w:val="16"/>
          <w:u w:val="single"/>
        </w:rPr>
        <w:t>Table of Contents</w:t>
      </w:r>
      <w:r w:rsidRPr="00267BFD">
        <w:rPr>
          <w:rFonts w:ascii="Arial" w:hAnsi="Arial" w:cs="Arial"/>
          <w:sz w:val="16"/>
        </w:rPr>
        <w:t xml:space="preserve"> </w:t>
      </w:r>
    </w:p>
    <w:p w:rsidR="003E3579" w:rsidRPr="00267BFD" w:rsidRDefault="003E3579" w:rsidP="00AC4D72">
      <w:pPr>
        <w:keepNext/>
        <w:keepLines/>
        <w:ind w:left="1440"/>
        <w:rPr>
          <w:rFonts w:ascii="Arial" w:hAnsi="Arial" w:cs="Arial"/>
          <w:sz w:val="16"/>
        </w:rPr>
      </w:pPr>
    </w:p>
    <w:p w:rsidR="003E3579" w:rsidRPr="00267BFD" w:rsidRDefault="003E3579" w:rsidP="00AC4D72">
      <w:pPr>
        <w:keepNext/>
        <w:keepLines/>
        <w:ind w:left="1440"/>
        <w:rPr>
          <w:rFonts w:ascii="Arial" w:hAnsi="Arial" w:cs="Arial"/>
          <w:sz w:val="16"/>
        </w:rPr>
      </w:pPr>
      <w:r w:rsidRPr="00267B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267BFD" w:rsidRDefault="003E3579">
      <w:pPr>
        <w:ind w:left="1440"/>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1.9.</w:t>
      </w:r>
      <w:r w:rsidR="00230E9A" w:rsidRPr="00267BFD">
        <w:rPr>
          <w:rFonts w:ascii="Arial" w:hAnsi="Arial" w:cs="Arial"/>
          <w:sz w:val="16"/>
        </w:rPr>
        <w:t>9</w:t>
      </w:r>
      <w:r w:rsidRPr="00267BFD">
        <w:rPr>
          <w:rFonts w:ascii="Arial" w:hAnsi="Arial" w:cs="Arial"/>
          <w:sz w:val="16"/>
        </w:rPr>
        <w:tab/>
      </w:r>
      <w:r w:rsidRPr="00267BFD">
        <w:rPr>
          <w:rFonts w:ascii="Arial" w:hAnsi="Arial" w:cs="Arial"/>
          <w:sz w:val="16"/>
          <w:u w:val="single"/>
        </w:rPr>
        <w:t>Pagination</w:t>
      </w:r>
      <w:r w:rsidRPr="00267BFD">
        <w:rPr>
          <w:rFonts w:ascii="Arial" w:hAnsi="Arial" w:cs="Arial"/>
          <w:sz w:val="16"/>
        </w:rPr>
        <w:t xml:space="preserve"> </w:t>
      </w:r>
    </w:p>
    <w:p w:rsidR="003E3579" w:rsidRPr="00267BFD" w:rsidRDefault="003E3579">
      <w:pPr>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rPr>
        <w:t xml:space="preserve">All pages of the proposal should be numbered sequentially in Arabic numerals (1, 2, 3, etc.). Attachments should be numbered or referenced separately. </w:t>
      </w:r>
    </w:p>
    <w:p w:rsidR="003E3579" w:rsidRPr="00267BFD" w:rsidRDefault="003E3579">
      <w:pPr>
        <w:ind w:left="1440"/>
        <w:rPr>
          <w:rFonts w:ascii="Arial" w:hAnsi="Arial" w:cs="Arial"/>
          <w:sz w:val="16"/>
        </w:rPr>
        <w:sectPr w:rsidR="003E3579" w:rsidRPr="00267BFD" w:rsidSect="001949DF">
          <w:headerReference w:type="default" r:id="rId22"/>
          <w:footerReference w:type="default" r:id="rId23"/>
          <w:pgSz w:w="12240" w:h="15840" w:code="1"/>
          <w:pgMar w:top="1152" w:right="1440" w:bottom="1008" w:left="1440" w:header="576" w:footer="576" w:gutter="0"/>
          <w:pgNumType w:start="1"/>
          <w:cols w:space="720"/>
        </w:sectPr>
      </w:pPr>
    </w:p>
    <w:p w:rsidR="003E3579" w:rsidRPr="00267BFD" w:rsidRDefault="003E3579">
      <w:pPr>
        <w:ind w:left="1440"/>
        <w:rPr>
          <w:rFonts w:ascii="Arial" w:hAnsi="Arial" w:cs="Arial"/>
          <w:sz w:val="16"/>
        </w:rPr>
      </w:pPr>
    </w:p>
    <w:p w:rsidR="003E3579" w:rsidRPr="00267BFD" w:rsidRDefault="003E3579">
      <w:pPr>
        <w:jc w:val="center"/>
        <w:rPr>
          <w:rFonts w:ascii="Arial" w:hAnsi="Arial" w:cs="Arial"/>
          <w:b/>
          <w:bCs/>
          <w:sz w:val="16"/>
        </w:rPr>
      </w:pPr>
      <w:r w:rsidRPr="00267BFD">
        <w:rPr>
          <w:rFonts w:ascii="Arial" w:hAnsi="Arial" w:cs="Arial"/>
          <w:b/>
          <w:bCs/>
          <w:sz w:val="16"/>
        </w:rPr>
        <w:t>SECTION 2</w:t>
      </w:r>
    </w:p>
    <w:p w:rsidR="003E3579" w:rsidRPr="00267BFD" w:rsidRDefault="003E3579">
      <w:pPr>
        <w:jc w:val="center"/>
        <w:rPr>
          <w:rFonts w:ascii="Arial" w:hAnsi="Arial" w:cs="Arial"/>
          <w:b/>
          <w:bCs/>
          <w:sz w:val="16"/>
          <w:u w:val="single"/>
        </w:rPr>
      </w:pPr>
    </w:p>
    <w:p w:rsidR="003E3579" w:rsidRPr="00267BFD" w:rsidRDefault="003E3579">
      <w:pPr>
        <w:jc w:val="center"/>
        <w:rPr>
          <w:rFonts w:ascii="Arial" w:hAnsi="Arial" w:cs="Arial"/>
          <w:b/>
          <w:bCs/>
          <w:caps/>
          <w:sz w:val="16"/>
          <w:u w:val="single"/>
        </w:rPr>
      </w:pPr>
      <w:r w:rsidRPr="00267BFD">
        <w:rPr>
          <w:rFonts w:ascii="Arial" w:hAnsi="Arial" w:cs="Arial"/>
          <w:b/>
          <w:bCs/>
          <w:caps/>
          <w:sz w:val="16"/>
          <w:u w:val="single"/>
        </w:rPr>
        <w:t>Execution of Offer</w:t>
      </w:r>
    </w:p>
    <w:p w:rsidR="003E3579" w:rsidRPr="00267BFD" w:rsidRDefault="003E3579">
      <w:pPr>
        <w:jc w:val="center"/>
        <w:rPr>
          <w:rFonts w:ascii="Arial" w:hAnsi="Arial" w:cs="Arial"/>
          <w:b/>
          <w:bCs/>
          <w:sz w:val="16"/>
          <w:u w:val="single"/>
        </w:rPr>
      </w:pPr>
    </w:p>
    <w:p w:rsidR="003E3579" w:rsidRPr="00267BFD" w:rsidRDefault="003E3579">
      <w:pPr>
        <w:rPr>
          <w:rFonts w:ascii="Arial" w:hAnsi="Arial" w:cs="Arial"/>
          <w:sz w:val="16"/>
        </w:rPr>
      </w:pPr>
    </w:p>
    <w:p w:rsidR="003E3579" w:rsidRPr="00267BFD" w:rsidRDefault="003E3579">
      <w:pPr>
        <w:rPr>
          <w:rFonts w:ascii="Arial" w:hAnsi="Arial" w:cs="Arial"/>
          <w:b/>
          <w:bCs/>
          <w:sz w:val="16"/>
        </w:rPr>
      </w:pPr>
      <w:r w:rsidRPr="00267BFD">
        <w:rPr>
          <w:rFonts w:ascii="Arial" w:hAnsi="Arial" w:cs="Arial"/>
          <w:b/>
          <w:bCs/>
          <w:sz w:val="16"/>
        </w:rPr>
        <w:t xml:space="preserve">THIS </w:t>
      </w:r>
      <w:r w:rsidRPr="00267BFD">
        <w:rPr>
          <w:rFonts w:ascii="Arial" w:hAnsi="Arial" w:cs="Arial"/>
          <w:b/>
          <w:bCs/>
          <w:sz w:val="16"/>
          <w:u w:val="single"/>
        </w:rPr>
        <w:t>EXECUTION OF OFFER</w:t>
      </w:r>
      <w:r w:rsidRPr="00267BFD">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267BFD" w:rsidRDefault="003E3579">
      <w:pPr>
        <w:rPr>
          <w:rFonts w:ascii="Arial" w:hAnsi="Arial" w:cs="Arial"/>
          <w:sz w:val="16"/>
        </w:rPr>
      </w:pPr>
    </w:p>
    <w:p w:rsidR="003E3579" w:rsidRPr="00267BFD" w:rsidRDefault="003E3579">
      <w:pPr>
        <w:ind w:left="720" w:hanging="720"/>
        <w:rPr>
          <w:rFonts w:ascii="Arial" w:hAnsi="Arial" w:cs="Arial"/>
          <w:sz w:val="16"/>
        </w:rPr>
      </w:pPr>
      <w:r w:rsidRPr="00267BFD">
        <w:rPr>
          <w:rFonts w:ascii="Arial" w:hAnsi="Arial" w:cs="Arial"/>
          <w:b/>
          <w:bCs/>
          <w:sz w:val="16"/>
        </w:rPr>
        <w:t>2.1</w:t>
      </w:r>
      <w:r w:rsidRPr="00267BFD">
        <w:rPr>
          <w:rFonts w:ascii="Arial" w:hAnsi="Arial" w:cs="Arial"/>
          <w:sz w:val="16"/>
        </w:rPr>
        <w:tab/>
        <w:t>By signature hereon, Proposer represents and warrants the following:</w:t>
      </w:r>
      <w:r w:rsidR="00B2176F" w:rsidRPr="00267BFD">
        <w:rPr>
          <w:rFonts w:ascii="Arial" w:hAnsi="Arial" w:cs="Arial"/>
          <w:sz w:val="16"/>
        </w:rPr>
        <w:t xml:space="preserve"> </w:t>
      </w:r>
    </w:p>
    <w:p w:rsidR="003E3579" w:rsidRPr="00267BFD" w:rsidRDefault="003E3579">
      <w:pPr>
        <w:rPr>
          <w:rFonts w:ascii="Arial" w:hAnsi="Arial" w:cs="Arial"/>
          <w:sz w:val="16"/>
        </w:rPr>
      </w:pPr>
    </w:p>
    <w:p w:rsidR="003E3579" w:rsidRPr="00267BFD" w:rsidRDefault="003E3579">
      <w:pPr>
        <w:tabs>
          <w:tab w:val="left" w:pos="2160"/>
        </w:tabs>
        <w:ind w:left="1440" w:hanging="720"/>
        <w:rPr>
          <w:rFonts w:ascii="Arial" w:hAnsi="Arial" w:cs="Arial"/>
          <w:sz w:val="16"/>
        </w:rPr>
      </w:pPr>
      <w:r w:rsidRPr="00267BFD">
        <w:rPr>
          <w:rFonts w:ascii="Arial" w:hAnsi="Arial" w:cs="Arial"/>
          <w:sz w:val="16"/>
        </w:rPr>
        <w:t>2.1.1</w:t>
      </w:r>
      <w:r w:rsidRPr="00267BFD">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Pr="00267BFD" w:rsidRDefault="003E3579">
      <w:pPr>
        <w:tabs>
          <w:tab w:val="left" w:pos="2340"/>
        </w:tabs>
        <w:ind w:left="2340" w:hanging="90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2.1.2</w:t>
      </w:r>
      <w:r w:rsidRPr="00267BFD">
        <w:rPr>
          <w:rFonts w:ascii="Arial" w:hAnsi="Arial" w:cs="Arial"/>
          <w:sz w:val="16"/>
        </w:rPr>
        <w:tab/>
        <w:t xml:space="preserve">Proposer is a reputable company that is lawfully and regularly engaged in providing the Services. </w:t>
      </w:r>
    </w:p>
    <w:p w:rsidR="003E3579" w:rsidRPr="00267BFD" w:rsidRDefault="003E3579">
      <w:pPr>
        <w:tabs>
          <w:tab w:val="left" w:pos="2700"/>
        </w:tabs>
        <w:ind w:left="2700" w:hanging="126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2.1.3</w:t>
      </w:r>
      <w:r w:rsidRPr="00267BFD">
        <w:rPr>
          <w:rFonts w:ascii="Arial" w:hAnsi="Arial" w:cs="Arial"/>
          <w:sz w:val="16"/>
        </w:rPr>
        <w:tab/>
        <w:t xml:space="preserve">Proposer has the necessary experience, knowledge, abilities, skills, and resources to perform the Services. </w:t>
      </w:r>
    </w:p>
    <w:p w:rsidR="003E3579" w:rsidRPr="00267BFD" w:rsidRDefault="003E3579">
      <w:pPr>
        <w:tabs>
          <w:tab w:val="left" w:pos="2700"/>
        </w:tabs>
        <w:ind w:left="144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2.1.4</w:t>
      </w:r>
      <w:r w:rsidRPr="00267BFD">
        <w:rPr>
          <w:rFonts w:ascii="Arial" w:hAnsi="Arial" w:cs="Arial"/>
          <w:sz w:val="16"/>
        </w:rPr>
        <w:tab/>
        <w:t xml:space="preserve">Proposer is aware of, is fully informed about, and is in full compliance with all applicable federal, state and local laws, rules, regulations and ordinances. </w:t>
      </w:r>
    </w:p>
    <w:p w:rsidR="003E3579" w:rsidRPr="00267BFD" w:rsidRDefault="003E3579">
      <w:pPr>
        <w:tabs>
          <w:tab w:val="left" w:pos="2700"/>
        </w:tabs>
        <w:ind w:left="144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2.1.5</w:t>
      </w:r>
      <w:r w:rsidRPr="00267BFD">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267BFD" w:rsidRDefault="003E3579">
      <w:pPr>
        <w:tabs>
          <w:tab w:val="left" w:pos="2700"/>
        </w:tabs>
        <w:ind w:left="1350" w:firstLine="90"/>
        <w:rPr>
          <w:rFonts w:ascii="Arial" w:hAnsi="Arial" w:cs="Arial"/>
          <w:sz w:val="16"/>
        </w:rPr>
      </w:pPr>
    </w:p>
    <w:p w:rsidR="003E3579" w:rsidRPr="00267BFD" w:rsidRDefault="003E3579">
      <w:pPr>
        <w:tabs>
          <w:tab w:val="left" w:pos="2160"/>
        </w:tabs>
        <w:ind w:left="1440" w:hanging="720"/>
        <w:rPr>
          <w:rFonts w:ascii="Arial" w:hAnsi="Arial" w:cs="Arial"/>
          <w:sz w:val="16"/>
        </w:rPr>
      </w:pPr>
      <w:r w:rsidRPr="00267BFD">
        <w:rPr>
          <w:rFonts w:ascii="Arial" w:hAnsi="Arial" w:cs="Arial"/>
          <w:sz w:val="16"/>
        </w:rPr>
        <w:t>2.1.6</w:t>
      </w:r>
      <w:r w:rsidRPr="00267BFD">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Pr="00267BFD" w:rsidRDefault="003E3579">
      <w:pPr>
        <w:tabs>
          <w:tab w:val="left" w:pos="2160"/>
          <w:tab w:val="left" w:pos="2700"/>
        </w:tabs>
        <w:ind w:left="1440"/>
        <w:rPr>
          <w:rFonts w:ascii="Arial" w:hAnsi="Arial" w:cs="Arial"/>
          <w:sz w:val="16"/>
        </w:rPr>
      </w:pPr>
    </w:p>
    <w:p w:rsidR="003E3579" w:rsidRPr="00267BFD" w:rsidRDefault="003E3579">
      <w:pPr>
        <w:tabs>
          <w:tab w:val="left" w:pos="2160"/>
        </w:tabs>
        <w:ind w:left="1440" w:hanging="720"/>
        <w:rPr>
          <w:rFonts w:ascii="Arial" w:hAnsi="Arial" w:cs="Arial"/>
          <w:sz w:val="16"/>
        </w:rPr>
      </w:pPr>
      <w:r w:rsidRPr="00267BFD">
        <w:rPr>
          <w:rFonts w:ascii="Arial" w:hAnsi="Arial" w:cs="Arial"/>
          <w:sz w:val="16"/>
        </w:rPr>
        <w:t>2.1.7</w:t>
      </w:r>
      <w:r w:rsidRPr="00267BFD">
        <w:rPr>
          <w:rFonts w:ascii="Arial" w:hAnsi="Arial" w:cs="Arial"/>
          <w:sz w:val="16"/>
        </w:rPr>
        <w:tab/>
        <w:t xml:space="preserve">If selected by University, Proposer will maintain any insurance coverage as required by the Agreement during the term thereof. </w:t>
      </w:r>
    </w:p>
    <w:p w:rsidR="003E3579" w:rsidRPr="00267BFD" w:rsidRDefault="003E3579">
      <w:pPr>
        <w:tabs>
          <w:tab w:val="left" w:pos="2160"/>
          <w:tab w:val="left" w:pos="2700"/>
        </w:tabs>
        <w:ind w:left="1440"/>
        <w:rPr>
          <w:rFonts w:ascii="Arial" w:hAnsi="Arial" w:cs="Arial"/>
          <w:sz w:val="16"/>
        </w:rPr>
      </w:pPr>
    </w:p>
    <w:p w:rsidR="003E3579" w:rsidRPr="00267BFD" w:rsidRDefault="003E3579">
      <w:pPr>
        <w:tabs>
          <w:tab w:val="left" w:pos="2160"/>
        </w:tabs>
        <w:ind w:left="1440" w:hanging="720"/>
        <w:rPr>
          <w:rFonts w:ascii="Arial" w:hAnsi="Arial" w:cs="Arial"/>
          <w:sz w:val="16"/>
        </w:rPr>
      </w:pPr>
      <w:r w:rsidRPr="00267BFD">
        <w:rPr>
          <w:rFonts w:ascii="Arial" w:hAnsi="Arial" w:cs="Arial"/>
          <w:sz w:val="16"/>
        </w:rPr>
        <w:t>2.1.8</w:t>
      </w:r>
      <w:r w:rsidRPr="00267BFD">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sidRPr="00267BFD">
        <w:rPr>
          <w:rFonts w:ascii="Arial" w:hAnsi="Arial" w:cs="Arial"/>
          <w:sz w:val="16"/>
        </w:rPr>
        <w:t>Contractor</w:t>
      </w:r>
      <w:r w:rsidRPr="00267BFD">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267BFD" w:rsidRDefault="003E3579">
      <w:pPr>
        <w:ind w:left="1440"/>
        <w:rPr>
          <w:rFonts w:ascii="Arial" w:hAnsi="Arial" w:cs="Arial"/>
          <w:sz w:val="16"/>
        </w:rPr>
      </w:pPr>
    </w:p>
    <w:p w:rsidR="00BB2E1C" w:rsidRPr="00267BFD" w:rsidRDefault="003E3579" w:rsidP="00BB2E1C">
      <w:pPr>
        <w:ind w:left="1440" w:hanging="720"/>
        <w:rPr>
          <w:rFonts w:ascii="Arial" w:hAnsi="Arial" w:cs="Arial"/>
          <w:smallCaps/>
          <w:sz w:val="16"/>
        </w:rPr>
      </w:pPr>
      <w:r w:rsidRPr="00267BFD">
        <w:rPr>
          <w:rFonts w:ascii="Arial" w:hAnsi="Arial" w:cs="Arial"/>
          <w:sz w:val="16"/>
        </w:rPr>
        <w:t>2.1.9</w:t>
      </w:r>
      <w:r w:rsidRPr="00267BFD">
        <w:rPr>
          <w:rFonts w:ascii="Arial" w:hAnsi="Arial" w:cs="Arial"/>
          <w:sz w:val="16"/>
        </w:rPr>
        <w:tab/>
      </w:r>
      <w:r w:rsidR="00BB2E1C" w:rsidRPr="00267BFD">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267BFD" w:rsidRDefault="003E3579" w:rsidP="00BB2E1C">
      <w:pPr>
        <w:ind w:left="1440" w:hanging="720"/>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pacing w:val="-20"/>
          <w:kern w:val="24"/>
          <w:sz w:val="16"/>
        </w:rPr>
        <w:t>2.1.10</w:t>
      </w:r>
      <w:r w:rsidRPr="00267BFD">
        <w:rPr>
          <w:rFonts w:ascii="Arial" w:hAnsi="Arial" w:cs="Arial"/>
          <w:sz w:val="16"/>
        </w:rPr>
        <w:tab/>
        <w:t xml:space="preserve">Pursuant to Sections 2107.008 and 2252.903, </w:t>
      </w:r>
      <w:r w:rsidRPr="00267BFD">
        <w:rPr>
          <w:rFonts w:ascii="Arial" w:hAnsi="Arial" w:cs="Arial"/>
          <w:i/>
          <w:sz w:val="16"/>
        </w:rPr>
        <w:t>Government Code</w:t>
      </w:r>
      <w:r w:rsidRPr="00267BFD">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Pr="00267BFD" w:rsidRDefault="003E3579">
      <w:pPr>
        <w:tabs>
          <w:tab w:val="left" w:pos="1440"/>
          <w:tab w:val="left" w:pos="2700"/>
        </w:tabs>
        <w:ind w:left="1440" w:hanging="720"/>
        <w:rPr>
          <w:rFonts w:ascii="Arial" w:hAnsi="Arial" w:cs="Arial"/>
          <w:sz w:val="16"/>
        </w:rPr>
      </w:pPr>
    </w:p>
    <w:p w:rsidR="003E3579" w:rsidRPr="00267BFD" w:rsidRDefault="003E3579">
      <w:pPr>
        <w:tabs>
          <w:tab w:val="left" w:pos="2160"/>
        </w:tabs>
        <w:ind w:left="720" w:hanging="720"/>
        <w:rPr>
          <w:rFonts w:ascii="Arial" w:hAnsi="Arial" w:cs="Arial"/>
          <w:sz w:val="16"/>
        </w:rPr>
      </w:pPr>
      <w:r w:rsidRPr="00267BFD">
        <w:rPr>
          <w:rFonts w:ascii="Arial" w:hAnsi="Arial" w:cs="Arial"/>
          <w:b/>
          <w:bCs/>
          <w:sz w:val="16"/>
        </w:rPr>
        <w:t>2.2</w:t>
      </w:r>
      <w:r w:rsidRPr="00267BFD">
        <w:rPr>
          <w:rFonts w:ascii="Arial" w:hAnsi="Arial" w:cs="Arial"/>
          <w:b/>
          <w:bCs/>
          <w:sz w:val="16"/>
        </w:rPr>
        <w:tab/>
      </w:r>
      <w:r w:rsidRPr="00267BFD">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Pr="00267BFD" w:rsidRDefault="003E3579">
      <w:pPr>
        <w:pStyle w:val="ListContinue2"/>
        <w:spacing w:after="0"/>
        <w:rPr>
          <w:rFonts w:ascii="Arial" w:hAnsi="Arial" w:cs="Arial"/>
          <w:sz w:val="16"/>
        </w:rPr>
      </w:pPr>
    </w:p>
    <w:p w:rsidR="003E3579" w:rsidRPr="00267BFD" w:rsidRDefault="003E3579">
      <w:pPr>
        <w:tabs>
          <w:tab w:val="left" w:pos="2160"/>
        </w:tabs>
        <w:ind w:left="720" w:hanging="720"/>
        <w:rPr>
          <w:rFonts w:ascii="Arial" w:hAnsi="Arial" w:cs="Arial"/>
          <w:sz w:val="16"/>
        </w:rPr>
      </w:pPr>
      <w:r w:rsidRPr="00267BFD">
        <w:rPr>
          <w:rFonts w:ascii="Arial" w:hAnsi="Arial" w:cs="Arial"/>
          <w:b/>
          <w:bCs/>
          <w:sz w:val="16"/>
        </w:rPr>
        <w:t>2.3</w:t>
      </w:r>
      <w:r w:rsidRPr="00267BFD">
        <w:rPr>
          <w:rFonts w:ascii="Arial" w:hAnsi="Arial" w:cs="Arial"/>
          <w:b/>
          <w:bCs/>
          <w:sz w:val="16"/>
        </w:rPr>
        <w:tab/>
      </w:r>
      <w:r w:rsidRPr="00267BFD">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sidRPr="00267BFD">
        <w:rPr>
          <w:rFonts w:ascii="Arial" w:hAnsi="Arial" w:cs="Arial"/>
          <w:sz w:val="16"/>
          <w:u w:val="single"/>
        </w:rPr>
        <w:t>Execution of Offer</w:t>
      </w:r>
      <w:r w:rsidRPr="00267BFD">
        <w:rPr>
          <w:rFonts w:ascii="Arial" w:hAnsi="Arial" w:cs="Arial"/>
          <w:sz w:val="16"/>
        </w:rPr>
        <w:t xml:space="preserve">, or signing with a false statement, may void the submitted proposal or any resulting contracts, and the Proposer may be removed from all proposal lists at University. </w:t>
      </w:r>
    </w:p>
    <w:p w:rsidR="003E3579" w:rsidRPr="00267BFD" w:rsidRDefault="003E3579">
      <w:pPr>
        <w:pStyle w:val="ListContinue2"/>
        <w:spacing w:after="0"/>
        <w:rPr>
          <w:rFonts w:ascii="Arial" w:hAnsi="Arial" w:cs="Arial"/>
          <w:sz w:val="16"/>
        </w:rPr>
      </w:pPr>
    </w:p>
    <w:p w:rsidR="00A9795B" w:rsidRPr="00267BFD" w:rsidRDefault="003E3579" w:rsidP="00A9795B">
      <w:pPr>
        <w:tabs>
          <w:tab w:val="left" w:pos="2160"/>
        </w:tabs>
        <w:ind w:left="720" w:hanging="720"/>
        <w:rPr>
          <w:rFonts w:ascii="Arial" w:hAnsi="Arial" w:cs="Arial"/>
          <w:sz w:val="16"/>
        </w:rPr>
      </w:pPr>
      <w:r w:rsidRPr="00267BFD">
        <w:rPr>
          <w:rFonts w:ascii="Arial" w:hAnsi="Arial" w:cs="Arial"/>
          <w:b/>
          <w:bCs/>
          <w:sz w:val="16"/>
          <w:szCs w:val="16"/>
        </w:rPr>
        <w:t>2.4</w:t>
      </w:r>
      <w:r w:rsidRPr="00267BFD">
        <w:tab/>
      </w:r>
      <w:r w:rsidR="00A9795B" w:rsidRPr="00267BFD">
        <w:rPr>
          <w:rFonts w:ascii="Arial" w:hAnsi="Arial" w:cs="Arial"/>
          <w:sz w:val="16"/>
        </w:rPr>
        <w:t xml:space="preserve">By signature hereon, Proposer certifies that it is not currently delinquent in the payment of any taxes due under Chapter 171, </w:t>
      </w:r>
      <w:r w:rsidR="00A9795B" w:rsidRPr="00267BFD">
        <w:rPr>
          <w:rFonts w:ascii="Arial" w:hAnsi="Arial" w:cs="Arial"/>
          <w:i/>
          <w:iCs/>
          <w:sz w:val="16"/>
        </w:rPr>
        <w:t>Tax Code</w:t>
      </w:r>
      <w:r w:rsidR="00A9795B" w:rsidRPr="00267BFD">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RPr="00267BFD" w:rsidDel="000B3F58">
        <w:rPr>
          <w:rFonts w:ascii="Arial" w:hAnsi="Arial" w:cs="Arial"/>
          <w:sz w:val="16"/>
        </w:rPr>
        <w:t xml:space="preserve"> </w:t>
      </w:r>
      <w:r w:rsidR="00A9795B" w:rsidRPr="00267BFD">
        <w:rPr>
          <w:rFonts w:ascii="Arial" w:hAnsi="Arial" w:cs="Arial"/>
          <w:sz w:val="16"/>
        </w:rPr>
        <w:t xml:space="preserve">and, at University's option, may result in termination of any resulting contract or agreement. </w:t>
      </w:r>
    </w:p>
    <w:p w:rsidR="003E3579" w:rsidRPr="00267BFD" w:rsidRDefault="003E3579" w:rsidP="00A9795B">
      <w:pPr>
        <w:tabs>
          <w:tab w:val="left" w:pos="2160"/>
        </w:tabs>
        <w:ind w:left="720" w:hanging="720"/>
      </w:pPr>
    </w:p>
    <w:p w:rsidR="00677AB2" w:rsidRPr="00267BFD" w:rsidRDefault="003E3579">
      <w:pPr>
        <w:ind w:left="720" w:hanging="720"/>
        <w:rPr>
          <w:rFonts w:ascii="Arial" w:hAnsi="Arial" w:cs="Arial"/>
          <w:sz w:val="16"/>
        </w:rPr>
      </w:pPr>
      <w:r w:rsidRPr="00267BFD">
        <w:rPr>
          <w:rFonts w:ascii="Arial" w:hAnsi="Arial" w:cs="Arial"/>
          <w:b/>
          <w:bCs/>
          <w:sz w:val="16"/>
        </w:rPr>
        <w:t>2.5</w:t>
      </w:r>
      <w:r w:rsidRPr="00267BFD">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sidRPr="00267BFD">
        <w:rPr>
          <w:rFonts w:ascii="Arial" w:hAnsi="Arial" w:cs="Arial"/>
          <w:i/>
          <w:iCs/>
          <w:sz w:val="16"/>
        </w:rPr>
        <w:t>Business and Commerce Code</w:t>
      </w:r>
      <w:r w:rsidRPr="00267BFD">
        <w:rPr>
          <w:rFonts w:ascii="Arial" w:hAnsi="Arial" w:cs="Arial"/>
          <w:sz w:val="16"/>
        </w:rPr>
        <w:t xml:space="preserve">, or the Federal antitrust laws, nor </w:t>
      </w:r>
      <w:r w:rsidRPr="00267BFD">
        <w:rPr>
          <w:rFonts w:ascii="Arial" w:hAnsi="Arial" w:cs="Arial"/>
          <w:sz w:val="16"/>
        </w:rPr>
        <w:lastRenderedPageBreak/>
        <w:t>communicated directly or indirectly the proposal made to any competitor or any other person engaged in such line of business.</w:t>
      </w:r>
    </w:p>
    <w:p w:rsidR="003E3579" w:rsidRPr="00267BFD" w:rsidRDefault="003E3579">
      <w:pPr>
        <w:ind w:left="720" w:hanging="720"/>
        <w:rPr>
          <w:rFonts w:ascii="Arial" w:hAnsi="Arial" w:cs="Arial"/>
          <w:sz w:val="16"/>
        </w:rPr>
      </w:pPr>
      <w:r w:rsidRPr="00267BFD">
        <w:rPr>
          <w:rFonts w:ascii="Arial" w:hAnsi="Arial" w:cs="Arial"/>
          <w:sz w:val="16"/>
        </w:rPr>
        <w:t xml:space="preserve"> </w:t>
      </w:r>
    </w:p>
    <w:p w:rsidR="003E3579" w:rsidRPr="00267BFD" w:rsidRDefault="003E3579">
      <w:pPr>
        <w:ind w:left="720" w:hanging="720"/>
        <w:rPr>
          <w:rFonts w:ascii="Arial" w:hAnsi="Arial" w:cs="Arial"/>
          <w:sz w:val="16"/>
        </w:rPr>
      </w:pPr>
      <w:r w:rsidRPr="00267BFD">
        <w:rPr>
          <w:rFonts w:ascii="Arial" w:hAnsi="Arial" w:cs="Arial"/>
          <w:b/>
          <w:bCs/>
          <w:sz w:val="16"/>
        </w:rPr>
        <w:t>2.6</w:t>
      </w:r>
      <w:r w:rsidRPr="00267BFD">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Pr="00267BFD" w:rsidRDefault="003E3579">
      <w:pPr>
        <w:ind w:left="1440" w:hanging="720"/>
        <w:rPr>
          <w:rFonts w:ascii="Arial" w:hAnsi="Arial" w:cs="Arial"/>
          <w:sz w:val="16"/>
        </w:rPr>
      </w:pPr>
    </w:p>
    <w:p w:rsidR="003E3579" w:rsidRPr="00267BFD" w:rsidRDefault="003E3579">
      <w:pPr>
        <w:ind w:left="720" w:hanging="720"/>
        <w:rPr>
          <w:rFonts w:ascii="Arial" w:hAnsi="Arial" w:cs="Arial"/>
          <w:sz w:val="16"/>
        </w:rPr>
      </w:pPr>
      <w:r w:rsidRPr="00267BFD">
        <w:rPr>
          <w:rFonts w:ascii="Arial" w:hAnsi="Arial" w:cs="Arial"/>
          <w:b/>
          <w:bCs/>
          <w:sz w:val="16"/>
        </w:rPr>
        <w:t>2.7</w:t>
      </w:r>
      <w:r w:rsidRPr="00267BFD">
        <w:rPr>
          <w:rFonts w:ascii="Arial" w:hAnsi="Arial" w:cs="Arial"/>
          <w:b/>
          <w:bCs/>
          <w:sz w:val="16"/>
        </w:rPr>
        <w:tab/>
      </w:r>
      <w:r w:rsidRPr="00267BFD">
        <w:rPr>
          <w:rFonts w:ascii="Arial" w:hAnsi="Arial" w:cs="Arial"/>
          <w:sz w:val="16"/>
        </w:rPr>
        <w:t>By signature hereon, Proposer certifies as follows:</w:t>
      </w:r>
      <w:r w:rsidR="00B2176F" w:rsidRPr="00267BFD">
        <w:rPr>
          <w:rFonts w:ascii="Arial" w:hAnsi="Arial" w:cs="Arial"/>
          <w:sz w:val="16"/>
        </w:rPr>
        <w:t xml:space="preserve"> </w:t>
      </w:r>
    </w:p>
    <w:p w:rsidR="003E3579" w:rsidRPr="00267BFD" w:rsidRDefault="003E3579">
      <w:pPr>
        <w:pStyle w:val="ListContinue2"/>
        <w:spacing w:after="0"/>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"Under Section 231.00</w:t>
      </w:r>
      <w:r w:rsidR="00A918A7" w:rsidRPr="00267BFD">
        <w:rPr>
          <w:rFonts w:ascii="Arial" w:hAnsi="Arial" w:cs="Arial"/>
          <w:sz w:val="16"/>
        </w:rPr>
        <w:t>6</w:t>
      </w:r>
      <w:r w:rsidRPr="00267BFD">
        <w:rPr>
          <w:rFonts w:ascii="Arial" w:hAnsi="Arial" w:cs="Arial"/>
          <w:sz w:val="16"/>
        </w:rPr>
        <w:t xml:space="preserve">, </w:t>
      </w:r>
      <w:r w:rsidRPr="00267BFD">
        <w:rPr>
          <w:rFonts w:ascii="Arial" w:hAnsi="Arial" w:cs="Arial"/>
          <w:i/>
          <w:iCs/>
          <w:sz w:val="16"/>
        </w:rPr>
        <w:t>Family Code,</w:t>
      </w:r>
      <w:r w:rsidRPr="00267BFD">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sidRPr="00267BFD">
        <w:rPr>
          <w:rFonts w:ascii="Arial" w:hAnsi="Arial" w:cs="Arial"/>
          <w:sz w:val="16"/>
        </w:rPr>
        <w:t xml:space="preserve"> </w:t>
      </w:r>
    </w:p>
    <w:p w:rsidR="003E3579" w:rsidRPr="00267BFD" w:rsidRDefault="003E3579">
      <w:pPr>
        <w:ind w:left="720"/>
        <w:rPr>
          <w:rFonts w:ascii="Arial" w:hAnsi="Arial" w:cs="Arial"/>
          <w:sz w:val="16"/>
        </w:rPr>
      </w:pPr>
    </w:p>
    <w:p w:rsidR="00793AA1" w:rsidRPr="00267BFD" w:rsidRDefault="003E3579">
      <w:pPr>
        <w:ind w:left="720" w:hanging="720"/>
        <w:rPr>
          <w:rFonts w:ascii="Arial" w:hAnsi="Arial" w:cs="Arial"/>
          <w:sz w:val="16"/>
        </w:rPr>
      </w:pPr>
      <w:r w:rsidRPr="00267BFD">
        <w:rPr>
          <w:rFonts w:ascii="Arial" w:hAnsi="Arial" w:cs="Arial"/>
          <w:b/>
          <w:bCs/>
          <w:sz w:val="16"/>
        </w:rPr>
        <w:t>2.8</w:t>
      </w:r>
      <w:r w:rsidRPr="00267BFD">
        <w:rPr>
          <w:rFonts w:ascii="Arial" w:hAnsi="Arial" w:cs="Arial"/>
          <w:b/>
          <w:bCs/>
          <w:sz w:val="16"/>
        </w:rPr>
        <w:tab/>
      </w:r>
      <w:r w:rsidRPr="00267BFD">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sidRPr="00267BFD">
        <w:rPr>
          <w:rFonts w:ascii="Arial" w:hAnsi="Arial" w:cs="Arial"/>
          <w:sz w:val="16"/>
        </w:rPr>
        <w:t>;</w:t>
      </w:r>
      <w:r w:rsidRPr="00267BFD">
        <w:rPr>
          <w:rFonts w:ascii="Arial" w:hAnsi="Arial" w:cs="Arial"/>
          <w:sz w:val="16"/>
        </w:rPr>
        <w:t xml:space="preserve"> (ii) Proposer has not been an employee of any component institution of The University of Texas System within the immediate twelve (12) months prior to the Su</w:t>
      </w:r>
      <w:r w:rsidR="00173B9A" w:rsidRPr="00267BFD">
        <w:rPr>
          <w:rFonts w:ascii="Arial" w:hAnsi="Arial" w:cs="Arial"/>
          <w:sz w:val="16"/>
        </w:rPr>
        <w:t xml:space="preserve">bmittal Deadline; and (iii) </w:t>
      </w:r>
      <w:r w:rsidR="00D60D13" w:rsidRPr="00267BFD">
        <w:rPr>
          <w:rFonts w:ascii="Arial" w:hAnsi="Arial" w:cs="Arial"/>
          <w:sz w:val="16"/>
        </w:rPr>
        <w:t xml:space="preserve"> no person who, in the past four (4) years served as an executive of a state agency was involved with or has any interest in Proposer’s proposal or any contract resulting from this RFP (ref. Section 669.003, </w:t>
      </w:r>
      <w:r w:rsidR="00D60D13" w:rsidRPr="00267BFD">
        <w:rPr>
          <w:rFonts w:ascii="Arial" w:hAnsi="Arial" w:cs="Arial"/>
          <w:i/>
          <w:sz w:val="16"/>
        </w:rPr>
        <w:t>Government Code</w:t>
      </w:r>
      <w:r w:rsidR="00D60D13" w:rsidRPr="00267BFD">
        <w:rPr>
          <w:rFonts w:ascii="Arial" w:hAnsi="Arial" w:cs="Arial"/>
          <w:sz w:val="16"/>
        </w:rPr>
        <w:t>).</w:t>
      </w:r>
      <w:r w:rsidRPr="00267BFD">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Pr="00267BFD" w:rsidRDefault="003E3579" w:rsidP="001441D3">
      <w:pPr>
        <w:ind w:left="720" w:hanging="720"/>
      </w:pPr>
    </w:p>
    <w:p w:rsidR="003E3579" w:rsidRPr="00267BFD" w:rsidRDefault="00954916">
      <w:pPr>
        <w:ind w:left="720" w:hanging="720"/>
        <w:rPr>
          <w:rFonts w:ascii="Arial" w:hAnsi="Arial" w:cs="Arial"/>
          <w:sz w:val="16"/>
        </w:rPr>
      </w:pPr>
      <w:r w:rsidRPr="00267BFD">
        <w:rPr>
          <w:rFonts w:ascii="Arial" w:hAnsi="Arial" w:cs="Arial"/>
          <w:b/>
          <w:bCs/>
          <w:sz w:val="16"/>
        </w:rPr>
        <w:t>2.9</w:t>
      </w:r>
      <w:r w:rsidRPr="00267BFD">
        <w:rPr>
          <w:rFonts w:ascii="Arial" w:hAnsi="Arial" w:cs="Arial"/>
          <w:b/>
          <w:bCs/>
          <w:sz w:val="16"/>
        </w:rPr>
        <w:tab/>
      </w:r>
      <w:r w:rsidR="003E3579" w:rsidRPr="00267BFD">
        <w:rPr>
          <w:rFonts w:ascii="Arial" w:hAnsi="Arial" w:cs="Arial"/>
          <w:sz w:val="16"/>
        </w:rPr>
        <w:t xml:space="preserve">By signature hereon, Proposer certifies its compliance with all federal laws and regulations pertaining to Equal Employment Opportunities and Affirmative Action. </w:t>
      </w:r>
    </w:p>
    <w:p w:rsidR="003E3579" w:rsidRPr="00267BFD" w:rsidRDefault="003E3579">
      <w:pPr>
        <w:pStyle w:val="ListContinue2"/>
        <w:spacing w:after="0"/>
        <w:rPr>
          <w:rFonts w:ascii="Arial" w:hAnsi="Arial" w:cs="Arial"/>
          <w:sz w:val="16"/>
        </w:rPr>
      </w:pPr>
    </w:p>
    <w:p w:rsidR="003E3579" w:rsidRPr="00267BFD" w:rsidRDefault="00954916">
      <w:pPr>
        <w:ind w:left="720" w:hanging="720"/>
        <w:rPr>
          <w:rFonts w:ascii="Arial" w:hAnsi="Arial" w:cs="Arial"/>
          <w:b/>
          <w:bCs/>
          <w:sz w:val="16"/>
        </w:rPr>
      </w:pPr>
      <w:r w:rsidRPr="00267BFD">
        <w:rPr>
          <w:rFonts w:ascii="Arial" w:hAnsi="Arial" w:cs="Arial"/>
          <w:b/>
          <w:bCs/>
          <w:sz w:val="16"/>
        </w:rPr>
        <w:t>2.10</w:t>
      </w:r>
      <w:r w:rsidRPr="00267BFD">
        <w:rPr>
          <w:rFonts w:ascii="Arial" w:hAnsi="Arial" w:cs="Arial"/>
          <w:b/>
          <w:bCs/>
          <w:sz w:val="16"/>
        </w:rPr>
        <w:tab/>
      </w:r>
      <w:r w:rsidR="003E3579" w:rsidRPr="00267BFD">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sidR="003E3579" w:rsidRPr="00267BFD">
        <w:rPr>
          <w:rFonts w:ascii="Arial" w:hAnsi="Arial" w:cs="Arial"/>
          <w:i/>
          <w:iCs/>
          <w:sz w:val="16"/>
        </w:rPr>
        <w:t>Texas Hazard Communication Act</w:t>
      </w:r>
      <w:r w:rsidR="003E3579" w:rsidRPr="00267BFD">
        <w:rPr>
          <w:rFonts w:ascii="Arial" w:hAnsi="Arial" w:cs="Arial"/>
          <w:sz w:val="16"/>
        </w:rPr>
        <w:t xml:space="preserve">, Chapter 502, </w:t>
      </w:r>
      <w:r w:rsidR="003E3579" w:rsidRPr="00267BFD">
        <w:rPr>
          <w:rFonts w:ascii="Arial" w:hAnsi="Arial" w:cs="Arial"/>
          <w:i/>
          <w:sz w:val="16"/>
        </w:rPr>
        <w:t>Health and Safety Code</w:t>
      </w:r>
      <w:r w:rsidR="003E3579" w:rsidRPr="00267BFD">
        <w:rPr>
          <w:rFonts w:ascii="Arial" w:hAnsi="Arial" w:cs="Arial"/>
          <w:iCs/>
          <w:sz w:val="16"/>
        </w:rPr>
        <w:t xml:space="preserve">, and all </w:t>
      </w:r>
      <w:r w:rsidR="003E3579" w:rsidRPr="00267BFD">
        <w:rPr>
          <w:rFonts w:ascii="Arial" w:hAnsi="Arial" w:cs="Arial"/>
          <w:sz w:val="16"/>
        </w:rPr>
        <w:t>related regulations in effect or proposed as of the date of this RFP.</w:t>
      </w:r>
    </w:p>
    <w:p w:rsidR="003E3579" w:rsidRPr="00267BFD" w:rsidRDefault="003E3579">
      <w:pPr>
        <w:pStyle w:val="ListContinue2"/>
        <w:spacing w:after="0"/>
        <w:rPr>
          <w:rFonts w:ascii="Arial" w:hAnsi="Arial" w:cs="Arial"/>
          <w:sz w:val="16"/>
        </w:rPr>
      </w:pPr>
    </w:p>
    <w:p w:rsidR="003E3579" w:rsidRPr="00267BFD" w:rsidRDefault="00954916">
      <w:pPr>
        <w:ind w:left="720" w:hanging="720"/>
        <w:rPr>
          <w:rFonts w:ascii="Arial" w:hAnsi="Arial" w:cs="Arial"/>
          <w:sz w:val="16"/>
        </w:rPr>
      </w:pPr>
      <w:r w:rsidRPr="00267BFD">
        <w:rPr>
          <w:rFonts w:ascii="Arial" w:hAnsi="Arial" w:cs="Arial"/>
          <w:b/>
          <w:bCs/>
          <w:sz w:val="16"/>
        </w:rPr>
        <w:t>2.11</w:t>
      </w:r>
      <w:r w:rsidRPr="00267BFD">
        <w:rPr>
          <w:rFonts w:ascii="Arial" w:hAnsi="Arial" w:cs="Arial"/>
          <w:b/>
          <w:bCs/>
          <w:sz w:val="16"/>
        </w:rPr>
        <w:tab/>
      </w:r>
      <w:r w:rsidR="003E3579" w:rsidRPr="00267BFD">
        <w:rPr>
          <w:rFonts w:ascii="Arial" w:hAnsi="Arial" w:cs="Arial"/>
          <w:sz w:val="16"/>
        </w:rPr>
        <w:t xml:space="preserve">Proposer will and has disclosed, as part of its proposal, any exceptions to the certifications stated in this </w:t>
      </w:r>
      <w:r w:rsidR="003E3579" w:rsidRPr="00267BFD">
        <w:rPr>
          <w:rFonts w:ascii="Arial" w:hAnsi="Arial" w:cs="Arial"/>
          <w:sz w:val="16"/>
          <w:u w:val="single"/>
        </w:rPr>
        <w:t>Execution of Offer</w:t>
      </w:r>
      <w:r w:rsidR="003E3579" w:rsidRPr="00267BFD">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Pr="00267BFD" w:rsidRDefault="00073ADD" w:rsidP="00073ADD">
      <w:pPr>
        <w:ind w:left="720" w:hanging="720"/>
        <w:rPr>
          <w:rFonts w:ascii="Arial" w:hAnsi="Arial" w:cs="Arial"/>
          <w:sz w:val="16"/>
        </w:rPr>
      </w:pPr>
    </w:p>
    <w:p w:rsidR="00073ADD" w:rsidRPr="00267BFD" w:rsidRDefault="00954916" w:rsidP="00073ADD">
      <w:pPr>
        <w:ind w:left="720" w:hanging="720"/>
        <w:rPr>
          <w:rFonts w:ascii="Arial" w:hAnsi="Arial" w:cs="Arial"/>
          <w:sz w:val="16"/>
        </w:rPr>
      </w:pPr>
      <w:r w:rsidRPr="00267BFD">
        <w:rPr>
          <w:rFonts w:ascii="Arial" w:hAnsi="Arial" w:cs="Arial"/>
          <w:b/>
          <w:bCs/>
          <w:sz w:val="16"/>
        </w:rPr>
        <w:t>2.12</w:t>
      </w:r>
      <w:r w:rsidRPr="00267BFD">
        <w:rPr>
          <w:rFonts w:ascii="Arial" w:hAnsi="Arial" w:cs="Arial"/>
          <w:b/>
          <w:bCs/>
          <w:sz w:val="16"/>
        </w:rPr>
        <w:tab/>
      </w:r>
      <w:r w:rsidR="00887AE1" w:rsidRPr="00267BFD">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sidRPr="00267BFD">
        <w:rPr>
          <w:rFonts w:ascii="Arial" w:hAnsi="Arial" w:cs="Arial"/>
          <w:sz w:val="16"/>
        </w:rPr>
        <w:t>,</w:t>
      </w:r>
      <w:r w:rsidR="00887AE1" w:rsidRPr="00267BFD">
        <w:rPr>
          <w:rFonts w:ascii="Arial" w:hAnsi="Arial" w:cs="Arial"/>
          <w:sz w:val="16"/>
        </w:rPr>
        <w:t xml:space="preserve"> </w:t>
      </w:r>
      <w:r w:rsidR="00887AE1" w:rsidRPr="00267BFD">
        <w:rPr>
          <w:rFonts w:ascii="Arial" w:hAnsi="Arial" w:cs="Arial"/>
          <w:i/>
          <w:sz w:val="16"/>
        </w:rPr>
        <w:t>Health &amp; Safety Code</w:t>
      </w:r>
      <w:r w:rsidR="00887AE1" w:rsidRPr="00267BFD">
        <w:rPr>
          <w:rFonts w:ascii="Arial" w:hAnsi="Arial" w:cs="Arial"/>
          <w:sz w:val="16"/>
        </w:rPr>
        <w:t>, Proposer certifies that it is in compliance with the Manufacturer Responsibility and Consumer Convenience Computer Equipment Collection and Recovery Act set forth in Chapter 361, Subchapter Y</w:t>
      </w:r>
      <w:r w:rsidR="00FF0030" w:rsidRPr="00267BFD">
        <w:rPr>
          <w:rFonts w:ascii="Arial" w:hAnsi="Arial" w:cs="Arial"/>
          <w:sz w:val="16"/>
        </w:rPr>
        <w:t>,</w:t>
      </w:r>
      <w:r w:rsidR="00887AE1" w:rsidRPr="00267BFD">
        <w:rPr>
          <w:rFonts w:ascii="Arial" w:hAnsi="Arial" w:cs="Arial"/>
          <w:i/>
          <w:sz w:val="16"/>
        </w:rPr>
        <w:t xml:space="preserve"> Health &amp; Safety Code</w:t>
      </w:r>
      <w:r w:rsidR="00887AE1" w:rsidRPr="00267BFD">
        <w:t xml:space="preserve"> </w:t>
      </w:r>
      <w:r w:rsidR="00887AE1" w:rsidRPr="00267BFD">
        <w:rPr>
          <w:rFonts w:ascii="Arial" w:hAnsi="Arial" w:cs="Arial"/>
          <w:sz w:val="16"/>
        </w:rPr>
        <w:t>and the rules adopted by the Texas Commission on Environmental Quality under that Act as set forth in Title 30, Chapter 328, Subchapter I</w:t>
      </w:r>
      <w:r w:rsidR="00FF0030" w:rsidRPr="00267BFD">
        <w:rPr>
          <w:rFonts w:ascii="Arial" w:hAnsi="Arial" w:cs="Arial"/>
          <w:sz w:val="16"/>
        </w:rPr>
        <w:t>,</w:t>
      </w:r>
      <w:r w:rsidR="00887AE1" w:rsidRPr="00267BFD">
        <w:rPr>
          <w:rFonts w:ascii="Arial" w:hAnsi="Arial" w:cs="Arial"/>
          <w:i/>
          <w:sz w:val="16"/>
        </w:rPr>
        <w:t xml:space="preserve"> Texas Administrative Code</w:t>
      </w:r>
      <w:r w:rsidR="00887AE1" w:rsidRPr="00267BFD">
        <w:rPr>
          <w:rFonts w:ascii="Arial" w:hAnsi="Arial" w:cs="Arial"/>
          <w:sz w:val="16"/>
        </w:rPr>
        <w:t>.   Section 361.952(2)</w:t>
      </w:r>
      <w:r w:rsidR="00FF0030" w:rsidRPr="00267BFD">
        <w:rPr>
          <w:rFonts w:ascii="Arial" w:hAnsi="Arial" w:cs="Arial"/>
          <w:sz w:val="16"/>
        </w:rPr>
        <w:t>,</w:t>
      </w:r>
      <w:r w:rsidR="00887AE1" w:rsidRPr="00267BFD">
        <w:rPr>
          <w:rFonts w:ascii="Arial" w:hAnsi="Arial" w:cs="Arial"/>
          <w:i/>
          <w:sz w:val="16"/>
        </w:rPr>
        <w:t xml:space="preserve"> Health &amp; Safety Code</w:t>
      </w:r>
      <w:r w:rsidR="00FF0030" w:rsidRPr="00267BFD">
        <w:rPr>
          <w:rFonts w:ascii="Arial" w:hAnsi="Arial" w:cs="Arial"/>
          <w:i/>
          <w:sz w:val="16"/>
        </w:rPr>
        <w:t>,</w:t>
      </w:r>
      <w:r w:rsidR="00887AE1" w:rsidRPr="00267BFD">
        <w:rPr>
          <w:rFonts w:ascii="Arial" w:hAnsi="Arial" w:cs="Arial"/>
          <w:sz w:val="16"/>
        </w:rPr>
        <w:t xml:space="preserve"> states that, for purposes of the Manufacturer Responsibility and Consumer Convenience Computer Equipment Collection and Recovery Act</w:t>
      </w:r>
      <w:r w:rsidR="00887AE1" w:rsidRPr="00267BFD">
        <w:rPr>
          <w:rFonts w:ascii="Arial" w:hAnsi="Arial" w:cs="Arial"/>
          <w:i/>
          <w:sz w:val="16"/>
        </w:rPr>
        <w:t xml:space="preserve">, </w:t>
      </w:r>
      <w:r w:rsidR="00887AE1" w:rsidRPr="00267BFD">
        <w:rPr>
          <w:rFonts w:ascii="Arial" w:hAnsi="Arial" w:cs="Arial"/>
          <w:sz w:val="16"/>
        </w:rPr>
        <w:t>the term</w:t>
      </w:r>
      <w:r w:rsidR="00887AE1" w:rsidRPr="00267BFD">
        <w:rPr>
          <w:rFonts w:ascii="Arial" w:hAnsi="Arial" w:cs="Arial"/>
          <w:i/>
          <w:sz w:val="16"/>
        </w:rPr>
        <w:t xml:space="preserve"> </w:t>
      </w:r>
      <w:r w:rsidR="00887AE1" w:rsidRPr="00267BFD">
        <w:rPr>
          <w:rFonts w:ascii="Arial" w:hAnsi="Arial" w:cs="Arial"/>
          <w:sz w:val="16"/>
        </w:rPr>
        <w:t xml:space="preserve">“computer equipment” means a desktop or notebook computer and includes a computer monitor or other display device that does not contain a tuner.  </w:t>
      </w:r>
    </w:p>
    <w:p w:rsidR="003E3579" w:rsidRPr="00267BFD" w:rsidRDefault="003E3579">
      <w:pPr>
        <w:pStyle w:val="ListContinue2"/>
        <w:spacing w:after="0"/>
        <w:rPr>
          <w:rFonts w:ascii="Arial" w:hAnsi="Arial" w:cs="Arial"/>
          <w:sz w:val="16"/>
        </w:rPr>
      </w:pPr>
    </w:p>
    <w:p w:rsidR="003E3579" w:rsidRPr="00267BFD" w:rsidRDefault="00954916">
      <w:pPr>
        <w:ind w:left="720" w:hanging="720"/>
        <w:rPr>
          <w:rFonts w:ascii="Arial" w:hAnsi="Arial" w:cs="Arial"/>
          <w:b/>
          <w:bCs/>
          <w:sz w:val="16"/>
        </w:rPr>
      </w:pPr>
      <w:r w:rsidRPr="00267BFD">
        <w:rPr>
          <w:rFonts w:ascii="Arial" w:hAnsi="Arial" w:cs="Arial"/>
          <w:b/>
          <w:bCs/>
          <w:sz w:val="16"/>
        </w:rPr>
        <w:t>2.13</w:t>
      </w:r>
      <w:r w:rsidRPr="00267BFD">
        <w:rPr>
          <w:rFonts w:ascii="Arial" w:hAnsi="Arial" w:cs="Arial"/>
          <w:b/>
          <w:bCs/>
          <w:sz w:val="16"/>
        </w:rPr>
        <w:tab/>
      </w:r>
      <w:r w:rsidR="003E3579" w:rsidRPr="00267BFD">
        <w:rPr>
          <w:rFonts w:ascii="Arial" w:hAnsi="Arial" w:cs="Arial"/>
          <w:b/>
          <w:bCs/>
          <w:sz w:val="16"/>
        </w:rPr>
        <w:t>Proposer should complete the following information:</w:t>
      </w:r>
      <w:r w:rsidR="00B2176F" w:rsidRPr="00267BFD">
        <w:rPr>
          <w:rFonts w:ascii="Arial" w:hAnsi="Arial" w:cs="Arial"/>
          <w:b/>
          <w:bCs/>
          <w:sz w:val="16"/>
        </w:rPr>
        <w:t xml:space="preserve"> </w:t>
      </w:r>
    </w:p>
    <w:p w:rsidR="003E3579" w:rsidRPr="00267BFD" w:rsidRDefault="003E3579">
      <w:pPr>
        <w:pStyle w:val="ListContinue2"/>
        <w:spacing w:after="0"/>
        <w:rPr>
          <w:rFonts w:ascii="Arial" w:hAnsi="Arial" w:cs="Arial"/>
          <w:sz w:val="16"/>
        </w:rPr>
      </w:pPr>
    </w:p>
    <w:p w:rsidR="003E3579" w:rsidRPr="00267BFD" w:rsidRDefault="003E3579">
      <w:pPr>
        <w:ind w:left="720"/>
        <w:jc w:val="left"/>
        <w:rPr>
          <w:rFonts w:ascii="Arial" w:hAnsi="Arial" w:cs="Arial"/>
          <w:sz w:val="16"/>
        </w:rPr>
      </w:pPr>
      <w:r w:rsidRPr="00267BFD">
        <w:rPr>
          <w:rFonts w:ascii="Arial" w:hAnsi="Arial" w:cs="Arial"/>
          <w:sz w:val="16"/>
        </w:rPr>
        <w:t>If Proposer is a Corporation, then State of Incorporation:  </w:t>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rPr>
        <w:t xml:space="preserve"> </w:t>
      </w:r>
    </w:p>
    <w:p w:rsidR="003E3579" w:rsidRPr="00267BFD" w:rsidRDefault="003E3579">
      <w:pPr>
        <w:ind w:left="720"/>
        <w:jc w:val="left"/>
        <w:rPr>
          <w:rFonts w:ascii="Arial" w:hAnsi="Arial" w:cs="Arial"/>
          <w:sz w:val="16"/>
        </w:rPr>
      </w:pPr>
    </w:p>
    <w:p w:rsidR="003E3579" w:rsidRPr="00267BFD" w:rsidRDefault="003E3579">
      <w:pPr>
        <w:ind w:left="720"/>
        <w:jc w:val="left"/>
        <w:rPr>
          <w:rFonts w:ascii="Arial" w:hAnsi="Arial" w:cs="Arial"/>
          <w:sz w:val="16"/>
        </w:rPr>
      </w:pPr>
      <w:r w:rsidRPr="00267BFD">
        <w:rPr>
          <w:rFonts w:ascii="Arial" w:hAnsi="Arial" w:cs="Arial"/>
          <w:sz w:val="16"/>
        </w:rPr>
        <w:t>If Proposer is a Corporation then Proposer’s Corporate Charter Number:  __</w:t>
      </w:r>
      <w:r w:rsidR="00954916" w:rsidRPr="00267BFD">
        <w:rPr>
          <w:rFonts w:ascii="Arial" w:hAnsi="Arial" w:cs="Arial"/>
          <w:sz w:val="16"/>
        </w:rPr>
        <w:t>_________________</w:t>
      </w:r>
      <w:r w:rsidRPr="00267BFD">
        <w:rPr>
          <w:rFonts w:ascii="Arial" w:hAnsi="Arial" w:cs="Arial"/>
          <w:sz w:val="16"/>
        </w:rPr>
        <w:t>____</w:t>
      </w:r>
    </w:p>
    <w:p w:rsidR="003E3579" w:rsidRPr="00267BFD" w:rsidRDefault="003E3579">
      <w:pPr>
        <w:ind w:left="720"/>
        <w:jc w:val="left"/>
        <w:rPr>
          <w:rFonts w:ascii="Arial" w:hAnsi="Arial" w:cs="Arial"/>
          <w:sz w:val="16"/>
        </w:rPr>
      </w:pPr>
    </w:p>
    <w:p w:rsidR="003E3579" w:rsidRPr="00267BFD" w:rsidRDefault="00394647">
      <w:pPr>
        <w:ind w:firstLine="720"/>
        <w:rPr>
          <w:rFonts w:ascii="Arial" w:hAnsi="Arial" w:cs="Arial"/>
          <w:sz w:val="16"/>
          <w:u w:val="single"/>
        </w:rPr>
      </w:pPr>
      <w:r w:rsidRPr="00267BFD">
        <w:rPr>
          <w:rFonts w:ascii="Arial" w:hAnsi="Arial" w:cs="Arial"/>
          <w:sz w:val="16"/>
        </w:rPr>
        <w:t>RFP No.:  744-R1613</w:t>
      </w:r>
      <w:r w:rsidR="003E3579" w:rsidRPr="00267BFD">
        <w:rPr>
          <w:rFonts w:ascii="Arial" w:hAnsi="Arial" w:cs="Arial"/>
          <w:sz w:val="16"/>
        </w:rPr>
        <w:t xml:space="preserve"> </w:t>
      </w:r>
    </w:p>
    <w:p w:rsidR="003E3579" w:rsidRPr="00267BFD" w:rsidRDefault="003E3579">
      <w:pPr>
        <w:ind w:left="720"/>
        <w:jc w:val="left"/>
        <w:rPr>
          <w:rFonts w:ascii="Arial" w:hAnsi="Arial" w:cs="Arial"/>
          <w:sz w:val="16"/>
        </w:rPr>
        <w:sectPr w:rsidR="003E3579" w:rsidRPr="00267BFD" w:rsidSect="00670548">
          <w:headerReference w:type="default" r:id="rId24"/>
          <w:pgSz w:w="12240" w:h="15840" w:code="1"/>
          <w:pgMar w:top="1152" w:right="1440" w:bottom="1008" w:left="1440" w:header="576" w:footer="576" w:gutter="0"/>
          <w:cols w:space="720"/>
        </w:sectPr>
      </w:pPr>
    </w:p>
    <w:p w:rsidR="003E3579" w:rsidRPr="00267BFD" w:rsidRDefault="003E3579">
      <w:pPr>
        <w:ind w:left="720"/>
        <w:jc w:val="left"/>
        <w:rPr>
          <w:rFonts w:ascii="Arial" w:hAnsi="Arial" w:cs="Arial"/>
          <w:sz w:val="16"/>
        </w:rPr>
      </w:pPr>
    </w:p>
    <w:p w:rsidR="003E3579" w:rsidRPr="00267BFD" w:rsidRDefault="003E3579">
      <w:pPr>
        <w:rPr>
          <w:rFonts w:ascii="Arial" w:hAnsi="Arial" w:cs="Arial"/>
          <w:b/>
          <w:bCs/>
          <w:smallCaps/>
          <w:sz w:val="16"/>
        </w:rPr>
      </w:pPr>
      <w:r w:rsidRPr="00267BFD">
        <w:rPr>
          <w:rFonts w:ascii="Arial" w:hAnsi="Arial" w:cs="Arial"/>
          <w:b/>
          <w:bCs/>
          <w:smallCaps/>
          <w:sz w:val="16"/>
        </w:rPr>
        <w:t xml:space="preserve">NOTICE: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267BFD">
            <w:rPr>
              <w:rFonts w:ascii="Arial" w:hAnsi="Arial" w:cs="Arial"/>
              <w:b/>
              <w:bCs/>
              <w:smallCaps/>
              <w:sz w:val="16"/>
            </w:rPr>
            <w:t>Texas</w:t>
          </w:r>
        </w:smartTag>
      </w:smartTag>
      <w:r w:rsidRPr="00267BFD">
        <w:rPr>
          <w:rFonts w:ascii="Arial" w:hAnsi="Arial" w:cs="Arial"/>
          <w:b/>
          <w:bCs/>
          <w:smallCaps/>
          <w:sz w:val="16"/>
        </w:rPr>
        <w:t xml:space="preserve"> collect about such individuals. Under Sections 552.021 and 552.023, </w:t>
      </w:r>
      <w:r w:rsidRPr="00267BFD">
        <w:rPr>
          <w:rFonts w:ascii="Arial" w:hAnsi="Arial" w:cs="Arial"/>
          <w:b/>
          <w:bCs/>
          <w:i/>
          <w:iCs/>
          <w:smallCaps/>
          <w:sz w:val="16"/>
        </w:rPr>
        <w:t>Government Code</w:t>
      </w:r>
      <w:r w:rsidRPr="00267BFD">
        <w:rPr>
          <w:rFonts w:ascii="Arial" w:hAnsi="Arial" w:cs="Arial"/>
          <w:b/>
          <w:bCs/>
          <w:smallCaps/>
          <w:sz w:val="16"/>
        </w:rPr>
        <w:t xml:space="preserve">, individuals are entitled to receive and review such information. Under Section 559.004, </w:t>
      </w:r>
      <w:r w:rsidRPr="00267BFD">
        <w:rPr>
          <w:rFonts w:ascii="Arial" w:hAnsi="Arial" w:cs="Arial"/>
          <w:b/>
          <w:bCs/>
          <w:i/>
          <w:iCs/>
          <w:smallCaps/>
          <w:sz w:val="16"/>
        </w:rPr>
        <w:t>Government Code</w:t>
      </w:r>
      <w:r w:rsidRPr="00267BFD">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267BFD">
            <w:rPr>
              <w:rFonts w:ascii="Arial" w:hAnsi="Arial" w:cs="Arial"/>
              <w:b/>
              <w:bCs/>
              <w:smallCaps/>
              <w:sz w:val="16"/>
            </w:rPr>
            <w:t>Texas</w:t>
          </w:r>
        </w:smartTag>
      </w:smartTag>
      <w:r w:rsidRPr="00267BFD">
        <w:rPr>
          <w:rFonts w:ascii="Arial" w:hAnsi="Arial" w:cs="Arial"/>
          <w:b/>
          <w:bCs/>
          <w:smallCaps/>
          <w:sz w:val="16"/>
        </w:rPr>
        <w:t xml:space="preserve"> correct information about such individuals that is incorrect.</w:t>
      </w:r>
    </w:p>
    <w:p w:rsidR="003E3579" w:rsidRPr="00267BFD" w:rsidRDefault="003E3579">
      <w:pPr>
        <w:ind w:left="720"/>
        <w:jc w:val="left"/>
        <w:rPr>
          <w:rFonts w:ascii="Arial" w:hAnsi="Arial" w:cs="Arial"/>
          <w:sz w:val="16"/>
        </w:rPr>
      </w:pPr>
    </w:p>
    <w:p w:rsidR="003E3579" w:rsidRPr="00267BFD" w:rsidRDefault="003E3579">
      <w:pPr>
        <w:ind w:left="720"/>
        <w:jc w:val="left"/>
        <w:rPr>
          <w:rFonts w:ascii="Arial" w:hAnsi="Arial" w:cs="Arial"/>
          <w:sz w:val="16"/>
        </w:rPr>
      </w:pPr>
    </w:p>
    <w:p w:rsidR="003E3579" w:rsidRPr="00267BFD" w:rsidRDefault="003E3579">
      <w:pPr>
        <w:rPr>
          <w:rFonts w:ascii="Arial" w:hAnsi="Arial" w:cs="Arial"/>
          <w:b/>
          <w:bCs/>
          <w:sz w:val="16"/>
        </w:rPr>
      </w:pPr>
      <w:r w:rsidRPr="00267BFD">
        <w:rPr>
          <w:rFonts w:ascii="Arial" w:hAnsi="Arial" w:cs="Arial"/>
          <w:b/>
          <w:bCs/>
          <w:sz w:val="16"/>
        </w:rPr>
        <w:t xml:space="preserve">Submitted and Certified By:  </w:t>
      </w:r>
    </w:p>
    <w:p w:rsidR="003E3579" w:rsidRPr="00267BFD" w:rsidRDefault="003E3579">
      <w:pPr>
        <w:rPr>
          <w:rFonts w:ascii="Arial" w:hAnsi="Arial" w:cs="Arial"/>
          <w:sz w:val="16"/>
          <w:u w:val="single"/>
        </w:rPr>
      </w:pPr>
    </w:p>
    <w:p w:rsidR="003E3579" w:rsidRPr="00267BFD" w:rsidRDefault="003E3579">
      <w:pPr>
        <w:rPr>
          <w:rFonts w:ascii="Arial" w:hAnsi="Arial" w:cs="Arial"/>
          <w:sz w:val="16"/>
          <w:u w:val="single"/>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rPr>
          <w:rFonts w:ascii="Arial" w:hAnsi="Arial" w:cs="Arial"/>
          <w:sz w:val="16"/>
        </w:rPr>
      </w:pPr>
      <w:r w:rsidRPr="00267BFD">
        <w:rPr>
          <w:rFonts w:ascii="Arial" w:hAnsi="Arial" w:cs="Arial"/>
          <w:sz w:val="16"/>
        </w:rPr>
        <w:t xml:space="preserve">(Proposer Institution’s Name) </w:t>
      </w:r>
    </w:p>
    <w:p w:rsidR="003E3579" w:rsidRPr="00267BFD" w:rsidRDefault="003E3579">
      <w:pPr>
        <w:rPr>
          <w:rFonts w:ascii="Arial" w:hAnsi="Arial" w:cs="Arial"/>
          <w:sz w:val="16"/>
        </w:rPr>
      </w:pPr>
    </w:p>
    <w:p w:rsidR="00394647" w:rsidRPr="00267BFD" w:rsidRDefault="00394647">
      <w:pPr>
        <w:rPr>
          <w:rFonts w:ascii="Arial" w:hAnsi="Arial" w:cs="Arial"/>
          <w:sz w:val="16"/>
          <w:u w:val="single"/>
        </w:rPr>
      </w:pPr>
    </w:p>
    <w:p w:rsidR="003E3579" w:rsidRPr="00267BFD" w:rsidRDefault="003E3579">
      <w:pPr>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rPr>
          <w:rFonts w:ascii="Arial" w:hAnsi="Arial" w:cs="Arial"/>
          <w:sz w:val="16"/>
        </w:rPr>
      </w:pPr>
      <w:r w:rsidRPr="00267BFD">
        <w:rPr>
          <w:rFonts w:ascii="Arial" w:hAnsi="Arial" w:cs="Arial"/>
          <w:sz w:val="16"/>
        </w:rPr>
        <w:t xml:space="preserve">(Signature of Duly Authorized Representative) </w:t>
      </w:r>
    </w:p>
    <w:p w:rsidR="003E3579" w:rsidRPr="00267BFD" w:rsidRDefault="003E3579">
      <w:pPr>
        <w:rPr>
          <w:rFonts w:ascii="Arial" w:hAnsi="Arial" w:cs="Arial"/>
          <w:sz w:val="16"/>
        </w:rPr>
      </w:pPr>
    </w:p>
    <w:p w:rsidR="00394647" w:rsidRPr="00267BFD" w:rsidRDefault="00394647">
      <w:pPr>
        <w:rPr>
          <w:rFonts w:ascii="Arial" w:hAnsi="Arial" w:cs="Arial"/>
          <w:sz w:val="16"/>
          <w:u w:val="single"/>
        </w:rPr>
      </w:pPr>
    </w:p>
    <w:p w:rsidR="003E3579" w:rsidRPr="00267BFD" w:rsidRDefault="003E3579">
      <w:pPr>
        <w:rPr>
          <w:rFonts w:ascii="Arial" w:hAnsi="Arial" w:cs="Arial"/>
          <w:sz w:val="16"/>
          <w:u w:val="single"/>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rPr>
          <w:rFonts w:ascii="Arial" w:hAnsi="Arial" w:cs="Arial"/>
          <w:sz w:val="16"/>
        </w:rPr>
      </w:pPr>
      <w:r w:rsidRPr="00267BFD">
        <w:rPr>
          <w:rFonts w:ascii="Arial" w:hAnsi="Arial" w:cs="Arial"/>
          <w:sz w:val="16"/>
        </w:rPr>
        <w:t xml:space="preserve">(Printed Name/Title) </w:t>
      </w:r>
    </w:p>
    <w:p w:rsidR="003E3579" w:rsidRPr="00267BFD" w:rsidRDefault="003E3579">
      <w:pPr>
        <w:rPr>
          <w:rFonts w:ascii="Arial" w:hAnsi="Arial" w:cs="Arial"/>
          <w:sz w:val="16"/>
          <w:u w:val="single"/>
        </w:rPr>
      </w:pPr>
    </w:p>
    <w:p w:rsidR="00394647" w:rsidRPr="00267BFD" w:rsidRDefault="00394647">
      <w:pPr>
        <w:rPr>
          <w:rFonts w:ascii="Arial" w:hAnsi="Arial" w:cs="Arial"/>
          <w:sz w:val="16"/>
          <w:u w:val="single"/>
        </w:rPr>
      </w:pPr>
    </w:p>
    <w:p w:rsidR="003E3579" w:rsidRPr="00267BFD" w:rsidRDefault="003E3579">
      <w:pPr>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rPr>
          <w:rFonts w:ascii="Arial" w:hAnsi="Arial" w:cs="Arial"/>
          <w:sz w:val="16"/>
        </w:rPr>
      </w:pPr>
      <w:r w:rsidRPr="00267BFD">
        <w:rPr>
          <w:rFonts w:ascii="Arial" w:hAnsi="Arial" w:cs="Arial"/>
          <w:sz w:val="16"/>
        </w:rPr>
        <w:t xml:space="preserve">(Date Signed) </w:t>
      </w:r>
    </w:p>
    <w:p w:rsidR="003E3579" w:rsidRPr="00267BFD" w:rsidRDefault="003E3579">
      <w:pPr>
        <w:rPr>
          <w:rFonts w:ascii="Arial" w:hAnsi="Arial" w:cs="Arial"/>
          <w:sz w:val="16"/>
        </w:rPr>
      </w:pPr>
    </w:p>
    <w:p w:rsidR="00394647" w:rsidRPr="00267BFD" w:rsidRDefault="00394647">
      <w:pPr>
        <w:rPr>
          <w:rFonts w:ascii="Arial" w:hAnsi="Arial" w:cs="Arial"/>
          <w:sz w:val="16"/>
          <w:u w:val="single"/>
        </w:rPr>
      </w:pPr>
    </w:p>
    <w:p w:rsidR="003E3579" w:rsidRPr="00267BFD" w:rsidRDefault="003E3579">
      <w:pPr>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rPr>
          <w:rFonts w:ascii="Arial" w:hAnsi="Arial" w:cs="Arial"/>
          <w:sz w:val="16"/>
        </w:rPr>
      </w:pPr>
      <w:r w:rsidRPr="00267BFD">
        <w:rPr>
          <w:rFonts w:ascii="Arial" w:hAnsi="Arial" w:cs="Arial"/>
          <w:sz w:val="16"/>
        </w:rPr>
        <w:t xml:space="preserve">(Proposer’s Street Address) </w:t>
      </w:r>
    </w:p>
    <w:p w:rsidR="003E3579" w:rsidRPr="00267BFD" w:rsidRDefault="003E3579">
      <w:pPr>
        <w:rPr>
          <w:rFonts w:ascii="Arial" w:hAnsi="Arial" w:cs="Arial"/>
          <w:sz w:val="16"/>
        </w:rPr>
      </w:pPr>
    </w:p>
    <w:p w:rsidR="00394647" w:rsidRPr="00267BFD" w:rsidRDefault="00394647">
      <w:pPr>
        <w:rPr>
          <w:rFonts w:ascii="Arial" w:hAnsi="Arial" w:cs="Arial"/>
          <w:sz w:val="16"/>
          <w:u w:val="single"/>
        </w:rPr>
      </w:pPr>
    </w:p>
    <w:p w:rsidR="003E3579" w:rsidRPr="00267BFD" w:rsidRDefault="003E3579">
      <w:pPr>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rPr>
          <w:rFonts w:ascii="Arial" w:hAnsi="Arial" w:cs="Arial"/>
          <w:sz w:val="16"/>
        </w:rPr>
      </w:pPr>
      <w:r w:rsidRPr="00267BFD">
        <w:rPr>
          <w:rFonts w:ascii="Arial" w:hAnsi="Arial" w:cs="Arial"/>
          <w:sz w:val="16"/>
        </w:rPr>
        <w:t xml:space="preserve">(City, State, Zip Code) </w:t>
      </w:r>
    </w:p>
    <w:p w:rsidR="003E3579" w:rsidRPr="00267BFD" w:rsidRDefault="003E3579">
      <w:pPr>
        <w:rPr>
          <w:rFonts w:ascii="Arial" w:hAnsi="Arial" w:cs="Arial"/>
          <w:sz w:val="16"/>
        </w:rPr>
      </w:pPr>
    </w:p>
    <w:p w:rsidR="00394647" w:rsidRPr="00267BFD" w:rsidRDefault="00394647">
      <w:pPr>
        <w:rPr>
          <w:rFonts w:ascii="Arial" w:hAnsi="Arial" w:cs="Arial"/>
          <w:sz w:val="16"/>
          <w:u w:val="single"/>
        </w:rPr>
      </w:pPr>
    </w:p>
    <w:p w:rsidR="003E3579" w:rsidRPr="00267BFD" w:rsidRDefault="003E3579">
      <w:pPr>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rPr>
          <w:rFonts w:ascii="Arial" w:hAnsi="Arial" w:cs="Arial"/>
          <w:sz w:val="16"/>
        </w:rPr>
      </w:pPr>
      <w:r w:rsidRPr="00267BFD">
        <w:rPr>
          <w:rFonts w:ascii="Arial" w:hAnsi="Arial" w:cs="Arial"/>
          <w:sz w:val="16"/>
        </w:rPr>
        <w:t xml:space="preserve">(Telephone Number) </w:t>
      </w:r>
    </w:p>
    <w:p w:rsidR="003E3579" w:rsidRPr="00267BFD" w:rsidRDefault="003E3579">
      <w:pPr>
        <w:rPr>
          <w:rFonts w:ascii="Arial" w:hAnsi="Arial" w:cs="Arial"/>
          <w:sz w:val="16"/>
        </w:rPr>
      </w:pPr>
    </w:p>
    <w:p w:rsidR="00394647" w:rsidRPr="00267BFD" w:rsidRDefault="00394647">
      <w:pPr>
        <w:rPr>
          <w:rFonts w:ascii="Arial" w:hAnsi="Arial" w:cs="Arial"/>
          <w:sz w:val="16"/>
          <w:u w:val="single"/>
        </w:rPr>
      </w:pPr>
    </w:p>
    <w:p w:rsidR="003E3579" w:rsidRPr="00267BFD" w:rsidRDefault="003E3579">
      <w:pPr>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tabs>
          <w:tab w:val="left" w:pos="720"/>
        </w:tabs>
        <w:rPr>
          <w:rFonts w:ascii="Arial" w:hAnsi="Arial" w:cs="Arial"/>
          <w:sz w:val="16"/>
        </w:rPr>
      </w:pPr>
      <w:r w:rsidRPr="00267BFD">
        <w:rPr>
          <w:rFonts w:ascii="Arial" w:hAnsi="Arial" w:cs="Arial"/>
          <w:sz w:val="16"/>
        </w:rPr>
        <w:t>(FAX Number)</w:t>
      </w:r>
    </w:p>
    <w:p w:rsidR="00677AB2" w:rsidRPr="00267BFD" w:rsidRDefault="00677AB2">
      <w:pPr>
        <w:tabs>
          <w:tab w:val="left" w:pos="720"/>
        </w:tabs>
        <w:rPr>
          <w:rFonts w:ascii="Arial" w:hAnsi="Arial" w:cs="Arial"/>
          <w:sz w:val="16"/>
        </w:rPr>
      </w:pPr>
    </w:p>
    <w:p w:rsidR="00394647" w:rsidRPr="00267BFD" w:rsidRDefault="00394647" w:rsidP="00677AB2">
      <w:pPr>
        <w:rPr>
          <w:rFonts w:ascii="Arial" w:hAnsi="Arial" w:cs="Arial"/>
          <w:sz w:val="16"/>
          <w:u w:val="single"/>
        </w:rPr>
      </w:pPr>
    </w:p>
    <w:p w:rsidR="00677AB2" w:rsidRPr="00267BFD" w:rsidRDefault="00677AB2" w:rsidP="00677AB2">
      <w:pPr>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677AB2" w:rsidRPr="00267BFD" w:rsidRDefault="00677AB2" w:rsidP="00677AB2">
      <w:pPr>
        <w:tabs>
          <w:tab w:val="left" w:pos="720"/>
        </w:tabs>
        <w:rPr>
          <w:rFonts w:ascii="Arial" w:hAnsi="Arial" w:cs="Arial"/>
          <w:sz w:val="16"/>
        </w:rPr>
      </w:pPr>
      <w:r w:rsidRPr="00267BFD">
        <w:rPr>
          <w:rFonts w:ascii="Arial" w:hAnsi="Arial" w:cs="Arial"/>
          <w:sz w:val="16"/>
        </w:rPr>
        <w:t>(Email Address)</w:t>
      </w:r>
    </w:p>
    <w:p w:rsidR="003E3579" w:rsidRPr="00267BFD" w:rsidRDefault="003E3579">
      <w:pPr>
        <w:rPr>
          <w:rFonts w:ascii="Arial" w:hAnsi="Arial" w:cs="Arial"/>
          <w:sz w:val="16"/>
        </w:rPr>
      </w:pPr>
    </w:p>
    <w:p w:rsidR="003E3579" w:rsidRPr="00267BFD" w:rsidRDefault="003E3579">
      <w:pPr>
        <w:rPr>
          <w:rFonts w:ascii="Arial" w:eastAsia="Times New Roman" w:hAnsi="Arial" w:cs="Arial"/>
          <w:sz w:val="16"/>
        </w:rPr>
        <w:sectPr w:rsidR="003E3579" w:rsidRPr="00267BFD" w:rsidSect="00670548">
          <w:headerReference w:type="default" r:id="rId25"/>
          <w:pgSz w:w="12240" w:h="15840" w:code="1"/>
          <w:pgMar w:top="1152" w:right="1440" w:bottom="1008" w:left="1440" w:header="576" w:footer="576" w:gutter="0"/>
          <w:cols w:space="720"/>
        </w:sectPr>
      </w:pPr>
    </w:p>
    <w:p w:rsidR="003E3579" w:rsidRPr="00267BFD" w:rsidRDefault="003E3579">
      <w:pPr>
        <w:jc w:val="center"/>
        <w:rPr>
          <w:rFonts w:ascii="Arial" w:hAnsi="Arial" w:cs="Arial"/>
          <w:b/>
          <w:bCs/>
          <w:sz w:val="16"/>
          <w:lang w:val="fr-FR"/>
        </w:rPr>
      </w:pPr>
      <w:r w:rsidRPr="00267BFD">
        <w:rPr>
          <w:rFonts w:ascii="Arial" w:hAnsi="Arial" w:cs="Arial"/>
          <w:b/>
          <w:bCs/>
          <w:sz w:val="16"/>
          <w:lang w:val="fr-FR"/>
        </w:rPr>
        <w:lastRenderedPageBreak/>
        <w:t>SECTION 3</w:t>
      </w:r>
    </w:p>
    <w:p w:rsidR="003E3579" w:rsidRPr="00267BFD" w:rsidRDefault="003E3579">
      <w:pPr>
        <w:jc w:val="center"/>
        <w:rPr>
          <w:rFonts w:ascii="Arial" w:hAnsi="Arial" w:cs="Arial"/>
          <w:b/>
          <w:bCs/>
          <w:sz w:val="16"/>
          <w:lang w:val="fr-FR"/>
        </w:rPr>
      </w:pPr>
    </w:p>
    <w:p w:rsidR="003E3579" w:rsidRPr="00267BFD" w:rsidRDefault="003E3579">
      <w:pPr>
        <w:jc w:val="center"/>
        <w:rPr>
          <w:rFonts w:ascii="Arial" w:hAnsi="Arial" w:cs="Arial"/>
          <w:sz w:val="16"/>
          <w:u w:val="single"/>
          <w:lang w:val="fr-FR"/>
        </w:rPr>
      </w:pPr>
      <w:r w:rsidRPr="00267BFD">
        <w:rPr>
          <w:rFonts w:ascii="Arial" w:hAnsi="Arial" w:cs="Arial"/>
          <w:b/>
          <w:bCs/>
          <w:sz w:val="16"/>
          <w:u w:val="single"/>
          <w:lang w:val="fr-FR"/>
        </w:rPr>
        <w:t>PROPOSER’S GENERAL QUESTIONNAIRE</w:t>
      </w:r>
    </w:p>
    <w:p w:rsidR="003E3579" w:rsidRPr="00267BFD" w:rsidRDefault="003E3579">
      <w:pPr>
        <w:rPr>
          <w:rFonts w:ascii="Arial" w:hAnsi="Arial" w:cs="Arial"/>
          <w:sz w:val="16"/>
          <w:lang w:val="fr-FR"/>
        </w:rPr>
      </w:pPr>
    </w:p>
    <w:p w:rsidR="003E3579" w:rsidRPr="00267BFD" w:rsidRDefault="003E3579">
      <w:pPr>
        <w:rPr>
          <w:rFonts w:ascii="Arial" w:hAnsi="Arial" w:cs="Arial"/>
          <w:sz w:val="16"/>
          <w:lang w:val="fr-FR"/>
        </w:rPr>
      </w:pPr>
    </w:p>
    <w:p w:rsidR="003E3579" w:rsidRPr="00267BFD" w:rsidRDefault="003E3579">
      <w:pPr>
        <w:rPr>
          <w:rFonts w:ascii="Arial" w:hAnsi="Arial" w:cs="Arial"/>
          <w:b/>
          <w:bCs/>
          <w:smallCaps/>
          <w:sz w:val="16"/>
        </w:rPr>
      </w:pPr>
      <w:r w:rsidRPr="00267BFD">
        <w:rPr>
          <w:rFonts w:ascii="Arial" w:hAnsi="Arial" w:cs="Arial"/>
          <w:b/>
          <w:bCs/>
          <w:smallCaps/>
          <w:sz w:val="16"/>
          <w:u w:val="single"/>
        </w:rPr>
        <w:t>NOTICE</w:t>
      </w:r>
      <w:r w:rsidRPr="00267BFD">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267BFD">
            <w:rPr>
              <w:rFonts w:ascii="Arial" w:hAnsi="Arial" w:cs="Arial"/>
              <w:b/>
              <w:bCs/>
              <w:smallCaps/>
              <w:sz w:val="16"/>
            </w:rPr>
            <w:t>Texas</w:t>
          </w:r>
        </w:smartTag>
      </w:smartTag>
      <w:r w:rsidRPr="00267BFD">
        <w:rPr>
          <w:rFonts w:ascii="Arial" w:hAnsi="Arial" w:cs="Arial"/>
          <w:b/>
          <w:bCs/>
          <w:smallCaps/>
          <w:sz w:val="16"/>
        </w:rPr>
        <w:t xml:space="preserve"> collect about such individuals. Under Sections 552.021 and 552.023, </w:t>
      </w:r>
      <w:r w:rsidRPr="00267BFD">
        <w:rPr>
          <w:rFonts w:ascii="Arial" w:hAnsi="Arial" w:cs="Arial"/>
          <w:b/>
          <w:bCs/>
          <w:i/>
          <w:iCs/>
          <w:smallCaps/>
          <w:sz w:val="16"/>
        </w:rPr>
        <w:t>Government Code</w:t>
      </w:r>
      <w:r w:rsidRPr="00267BFD">
        <w:rPr>
          <w:rFonts w:ascii="Arial" w:hAnsi="Arial" w:cs="Arial"/>
          <w:b/>
          <w:bCs/>
          <w:smallCaps/>
          <w:sz w:val="16"/>
        </w:rPr>
        <w:t xml:space="preserve">, individuals are entitled to receive and review such information. Under Section 559.004, </w:t>
      </w:r>
      <w:r w:rsidRPr="00267BFD">
        <w:rPr>
          <w:rFonts w:ascii="Arial" w:hAnsi="Arial" w:cs="Arial"/>
          <w:b/>
          <w:bCs/>
          <w:i/>
          <w:iCs/>
          <w:smallCaps/>
          <w:sz w:val="16"/>
        </w:rPr>
        <w:t>Government Code</w:t>
      </w:r>
      <w:r w:rsidRPr="00267BFD">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267BFD">
            <w:rPr>
              <w:rFonts w:ascii="Arial" w:hAnsi="Arial" w:cs="Arial"/>
              <w:b/>
              <w:bCs/>
              <w:smallCaps/>
              <w:sz w:val="16"/>
            </w:rPr>
            <w:t>Texas</w:t>
          </w:r>
        </w:smartTag>
      </w:smartTag>
      <w:r w:rsidRPr="00267BFD">
        <w:rPr>
          <w:rFonts w:ascii="Arial" w:hAnsi="Arial" w:cs="Arial"/>
          <w:b/>
          <w:bCs/>
          <w:smallCaps/>
          <w:sz w:val="16"/>
        </w:rPr>
        <w:t xml:space="preserve"> correct information about such individuals that is incorrect.</w:t>
      </w:r>
    </w:p>
    <w:p w:rsidR="003E3579" w:rsidRPr="00267BFD" w:rsidRDefault="003E3579">
      <w:pPr>
        <w:rPr>
          <w:rFonts w:ascii="Arial" w:hAnsi="Arial" w:cs="Arial"/>
          <w:sz w:val="16"/>
        </w:rPr>
      </w:pPr>
    </w:p>
    <w:p w:rsidR="003E3579" w:rsidRPr="00267BFD" w:rsidRDefault="003E3579">
      <w:pPr>
        <w:rPr>
          <w:rFonts w:ascii="Arial" w:hAnsi="Arial" w:cs="Arial"/>
          <w:sz w:val="16"/>
        </w:rPr>
      </w:pPr>
      <w:r w:rsidRPr="00267BFD">
        <w:rPr>
          <w:rFonts w:ascii="Arial" w:hAnsi="Arial" w:cs="Arial"/>
          <w:sz w:val="16"/>
        </w:rPr>
        <w:t xml:space="preserve">Proposals must include responses to the questions contained in this </w:t>
      </w:r>
      <w:r w:rsidRPr="00267BFD">
        <w:rPr>
          <w:rFonts w:ascii="Arial" w:hAnsi="Arial" w:cs="Arial"/>
          <w:sz w:val="16"/>
          <w:u w:val="single"/>
        </w:rPr>
        <w:t>Proposer’s General Questionnaire</w:t>
      </w:r>
      <w:r w:rsidRPr="00267BFD">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267BFD" w:rsidRDefault="003E3579">
      <w:pPr>
        <w:rPr>
          <w:rFonts w:ascii="Arial" w:hAnsi="Arial" w:cs="Arial"/>
          <w:b/>
          <w:bCs/>
          <w:sz w:val="16"/>
        </w:rPr>
      </w:pPr>
    </w:p>
    <w:p w:rsidR="003E3579" w:rsidRPr="00267BFD" w:rsidRDefault="003E3579">
      <w:pPr>
        <w:rPr>
          <w:rFonts w:ascii="Arial" w:hAnsi="Arial" w:cs="Arial"/>
          <w:sz w:val="16"/>
        </w:rPr>
      </w:pPr>
      <w:r w:rsidRPr="00267BFD">
        <w:rPr>
          <w:rFonts w:ascii="Arial" w:hAnsi="Arial" w:cs="Arial"/>
          <w:b/>
          <w:bCs/>
          <w:sz w:val="16"/>
        </w:rPr>
        <w:t>3.1</w:t>
      </w:r>
      <w:r w:rsidRPr="00267BFD">
        <w:rPr>
          <w:rFonts w:ascii="Arial" w:hAnsi="Arial" w:cs="Arial"/>
          <w:b/>
          <w:bCs/>
          <w:sz w:val="16"/>
        </w:rPr>
        <w:tab/>
        <w:t xml:space="preserve">Proposer Profile </w:t>
      </w:r>
    </w:p>
    <w:p w:rsidR="003E3579" w:rsidRPr="00267BFD" w:rsidRDefault="003E3579">
      <w:pPr>
        <w:rPr>
          <w:rFonts w:ascii="Arial" w:hAnsi="Arial" w:cs="Arial"/>
          <w:sz w:val="16"/>
        </w:rPr>
      </w:pPr>
    </w:p>
    <w:p w:rsidR="003E3579" w:rsidRPr="00267BFD" w:rsidRDefault="003E3579">
      <w:pPr>
        <w:tabs>
          <w:tab w:val="left" w:pos="1440"/>
        </w:tabs>
        <w:ind w:left="720"/>
        <w:rPr>
          <w:rFonts w:ascii="Arial" w:hAnsi="Arial" w:cs="Arial"/>
          <w:sz w:val="16"/>
        </w:rPr>
      </w:pPr>
      <w:r w:rsidRPr="00267BFD">
        <w:rPr>
          <w:rFonts w:ascii="Arial" w:hAnsi="Arial" w:cs="Arial"/>
          <w:sz w:val="16"/>
        </w:rPr>
        <w:t>3.1.1</w:t>
      </w:r>
      <w:r w:rsidRPr="00267BFD">
        <w:rPr>
          <w:rFonts w:ascii="Arial" w:hAnsi="Arial" w:cs="Arial"/>
          <w:sz w:val="16"/>
        </w:rPr>
        <w:tab/>
        <w:t>Legal name of Proposer company:  </w:t>
      </w:r>
    </w:p>
    <w:p w:rsidR="003E3579" w:rsidRPr="00267BFD" w:rsidRDefault="003E3579">
      <w:pPr>
        <w:rPr>
          <w:rFonts w:ascii="Arial" w:hAnsi="Arial" w:cs="Arial"/>
          <w:sz w:val="16"/>
        </w:rPr>
      </w:pPr>
    </w:p>
    <w:p w:rsidR="003E3579" w:rsidRPr="00267BFD" w:rsidRDefault="003E3579">
      <w:pPr>
        <w:ind w:left="1440"/>
        <w:rPr>
          <w:rFonts w:ascii="Arial" w:hAnsi="Arial" w:cs="Arial"/>
          <w:sz w:val="16"/>
          <w:u w:val="single"/>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rPr>
          <w:rFonts w:ascii="Arial" w:hAnsi="Arial" w:cs="Arial"/>
          <w:sz w:val="16"/>
          <w:u w:val="single"/>
        </w:rPr>
      </w:pPr>
    </w:p>
    <w:p w:rsidR="003E3579" w:rsidRPr="00267BFD" w:rsidRDefault="003E3579">
      <w:pPr>
        <w:ind w:left="1530" w:hanging="90"/>
        <w:rPr>
          <w:rFonts w:ascii="Arial" w:hAnsi="Arial" w:cs="Arial"/>
          <w:sz w:val="16"/>
        </w:rPr>
      </w:pPr>
      <w:r w:rsidRPr="00267BFD">
        <w:rPr>
          <w:rFonts w:ascii="Arial" w:hAnsi="Arial" w:cs="Arial"/>
          <w:sz w:val="16"/>
        </w:rPr>
        <w:t>Address of principal place of business:  </w:t>
      </w:r>
    </w:p>
    <w:p w:rsidR="003E3579" w:rsidRPr="00267BFD" w:rsidRDefault="003E3579">
      <w:pPr>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ind w:left="1440"/>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ind w:left="1440"/>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rPr>
        <w:t>Address of office that would be providing service under the Agreement:   </w:t>
      </w:r>
    </w:p>
    <w:p w:rsidR="003E3579" w:rsidRPr="00267BFD" w:rsidRDefault="003E3579">
      <w:pPr>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ind w:left="1440"/>
        <w:rPr>
          <w:rFonts w:ascii="Arial" w:hAnsi="Arial" w:cs="Arial"/>
          <w:sz w:val="16"/>
          <w:u w:val="single"/>
        </w:rPr>
      </w:pPr>
    </w:p>
    <w:p w:rsidR="003E3579" w:rsidRPr="00267BFD" w:rsidRDefault="003E3579">
      <w:pPr>
        <w:ind w:left="1440"/>
        <w:rPr>
          <w:rFonts w:ascii="Arial" w:hAnsi="Arial" w:cs="Arial"/>
          <w:sz w:val="16"/>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ind w:left="1440"/>
        <w:rPr>
          <w:rFonts w:ascii="Arial" w:hAnsi="Arial" w:cs="Arial"/>
          <w:sz w:val="16"/>
          <w:u w:val="single"/>
        </w:rPr>
      </w:pPr>
    </w:p>
    <w:p w:rsidR="003E3579" w:rsidRPr="00267BFD" w:rsidRDefault="003E3579">
      <w:pPr>
        <w:ind w:left="1440"/>
        <w:rPr>
          <w:rFonts w:ascii="Arial" w:hAnsi="Arial" w:cs="Arial"/>
          <w:sz w:val="16"/>
          <w:u w:val="single"/>
        </w:rPr>
      </w:pP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ind w:left="1440"/>
        <w:rPr>
          <w:rFonts w:ascii="Arial" w:hAnsi="Arial" w:cs="Arial"/>
          <w:sz w:val="16"/>
        </w:rPr>
      </w:pPr>
    </w:p>
    <w:p w:rsidR="003E3579" w:rsidRPr="00267BFD" w:rsidRDefault="003E3579">
      <w:pPr>
        <w:ind w:left="1440"/>
        <w:rPr>
          <w:rFonts w:ascii="Arial" w:hAnsi="Arial" w:cs="Arial"/>
          <w:sz w:val="16"/>
          <w:u w:val="single"/>
        </w:rPr>
      </w:pPr>
      <w:r w:rsidRPr="00267BFD">
        <w:rPr>
          <w:rFonts w:ascii="Arial" w:hAnsi="Arial" w:cs="Arial"/>
          <w:sz w:val="16"/>
        </w:rPr>
        <w:t>Number of years in Business:  </w:t>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rPr>
          <w:rFonts w:ascii="Arial" w:hAnsi="Arial" w:cs="Arial"/>
          <w:sz w:val="16"/>
        </w:rPr>
      </w:pPr>
    </w:p>
    <w:p w:rsidR="003E3579" w:rsidRPr="00267BFD" w:rsidRDefault="003E3579">
      <w:pPr>
        <w:ind w:left="1440"/>
        <w:rPr>
          <w:rFonts w:ascii="Arial" w:hAnsi="Arial" w:cs="Arial"/>
          <w:sz w:val="16"/>
          <w:u w:val="single"/>
        </w:rPr>
      </w:pPr>
      <w:r w:rsidRPr="00267BFD">
        <w:rPr>
          <w:rFonts w:ascii="Arial" w:hAnsi="Arial" w:cs="Arial"/>
          <w:sz w:val="16"/>
        </w:rPr>
        <w:t>State of incorporation:  </w:t>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ind w:left="1440"/>
        <w:rPr>
          <w:rFonts w:ascii="Arial" w:hAnsi="Arial" w:cs="Arial"/>
          <w:sz w:val="16"/>
        </w:rPr>
      </w:pPr>
    </w:p>
    <w:p w:rsidR="003E3579" w:rsidRPr="00267BFD" w:rsidRDefault="003E3579">
      <w:pPr>
        <w:ind w:left="1440"/>
        <w:rPr>
          <w:rFonts w:ascii="Arial" w:hAnsi="Arial" w:cs="Arial"/>
          <w:sz w:val="16"/>
          <w:u w:val="single"/>
        </w:rPr>
      </w:pPr>
      <w:r w:rsidRPr="00267BFD">
        <w:rPr>
          <w:rFonts w:ascii="Arial" w:hAnsi="Arial" w:cs="Arial"/>
          <w:sz w:val="16"/>
        </w:rPr>
        <w:t>Number of Employees:  </w:t>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ind w:left="1440"/>
        <w:rPr>
          <w:rFonts w:ascii="Arial" w:hAnsi="Arial" w:cs="Arial"/>
          <w:sz w:val="16"/>
        </w:rPr>
      </w:pPr>
    </w:p>
    <w:p w:rsidR="003E3579" w:rsidRPr="00267BFD" w:rsidRDefault="003E3579">
      <w:pPr>
        <w:ind w:left="1440"/>
        <w:rPr>
          <w:rFonts w:ascii="Arial" w:hAnsi="Arial" w:cs="Arial"/>
          <w:sz w:val="16"/>
        </w:rPr>
      </w:pPr>
      <w:r w:rsidRPr="00267BFD">
        <w:rPr>
          <w:rFonts w:ascii="Arial" w:hAnsi="Arial" w:cs="Arial"/>
          <w:sz w:val="16"/>
        </w:rPr>
        <w:t>Annual Revenues Volume:  </w:t>
      </w:r>
      <w:r w:rsidRPr="00267BFD">
        <w:rPr>
          <w:rFonts w:ascii="Arial" w:hAnsi="Arial" w:cs="Arial"/>
          <w:sz w:val="16"/>
          <w:u w:val="single"/>
        </w:rPr>
        <w:tab/>
      </w:r>
      <w:r w:rsidRPr="00267BFD">
        <w:rPr>
          <w:rFonts w:ascii="Arial" w:hAnsi="Arial" w:cs="Arial"/>
          <w:sz w:val="16"/>
          <w:u w:val="single"/>
        </w:rPr>
        <w:tab/>
      </w:r>
      <w:r w:rsidRPr="00267BFD">
        <w:rPr>
          <w:rFonts w:ascii="Arial" w:hAnsi="Arial" w:cs="Arial"/>
          <w:sz w:val="16"/>
          <w:u w:val="single"/>
        </w:rPr>
        <w:tab/>
        <w:t xml:space="preserve"> </w:t>
      </w:r>
    </w:p>
    <w:p w:rsidR="003E3579" w:rsidRPr="00267BFD" w:rsidRDefault="003E3579">
      <w:pPr>
        <w:ind w:left="1440"/>
        <w:rPr>
          <w:rFonts w:ascii="Arial" w:hAnsi="Arial" w:cs="Arial"/>
          <w:sz w:val="16"/>
        </w:rPr>
      </w:pPr>
    </w:p>
    <w:p w:rsidR="003E3579" w:rsidRPr="00267BFD" w:rsidRDefault="003E3579">
      <w:pPr>
        <w:ind w:left="1440" w:right="-1080"/>
        <w:jc w:val="left"/>
        <w:rPr>
          <w:rFonts w:ascii="Arial" w:hAnsi="Arial" w:cs="Arial"/>
          <w:sz w:val="16"/>
        </w:rPr>
      </w:pPr>
      <w:r w:rsidRPr="00267BFD">
        <w:rPr>
          <w:rFonts w:ascii="Arial" w:hAnsi="Arial" w:cs="Arial"/>
          <w:sz w:val="16"/>
        </w:rPr>
        <w:t xml:space="preserve">Name of Parent Corporation, if any   ______________________________ </w:t>
      </w:r>
    </w:p>
    <w:p w:rsidR="00954916" w:rsidRPr="00267BFD" w:rsidRDefault="00954916" w:rsidP="00954916">
      <w:pPr>
        <w:ind w:left="1440"/>
        <w:rPr>
          <w:rFonts w:ascii="Arial" w:hAnsi="Arial" w:cs="Arial"/>
          <w:b/>
          <w:bCs/>
          <w:sz w:val="16"/>
        </w:rPr>
      </w:pPr>
    </w:p>
    <w:p w:rsidR="003E3579" w:rsidRPr="00267BFD" w:rsidRDefault="003E3579" w:rsidP="00954916">
      <w:pPr>
        <w:ind w:left="1440"/>
        <w:rPr>
          <w:rFonts w:ascii="Arial" w:hAnsi="Arial" w:cs="Arial"/>
          <w:b/>
          <w:bCs/>
          <w:sz w:val="16"/>
        </w:rPr>
      </w:pPr>
      <w:r w:rsidRPr="00267BFD">
        <w:rPr>
          <w:rFonts w:ascii="Arial" w:hAnsi="Arial" w:cs="Arial"/>
          <w:b/>
          <w:bCs/>
          <w:sz w:val="16"/>
        </w:rPr>
        <w:t xml:space="preserve">NOTE:  If Proposer is a subsidiary, University prefers to enter into a contract or agreement with the Parent Corporation or to receive assurances of performance from the Parent Corporation. </w:t>
      </w:r>
    </w:p>
    <w:p w:rsidR="003E3579" w:rsidRPr="00267BFD" w:rsidRDefault="003E3579">
      <w:pPr>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3.1.2</w:t>
      </w:r>
      <w:r w:rsidRPr="00267BFD">
        <w:rPr>
          <w:rFonts w:ascii="Arial" w:hAnsi="Arial" w:cs="Arial"/>
          <w:sz w:val="16"/>
        </w:rPr>
        <w:tab/>
        <w:t xml:space="preserve">State whether Proposer will provide a copy of its financial statements for the past two (2) years, if requested by University. </w:t>
      </w:r>
    </w:p>
    <w:p w:rsidR="003E3579" w:rsidRPr="00267BFD" w:rsidRDefault="003E3579">
      <w:pPr>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3.1.3</w:t>
      </w:r>
      <w:r w:rsidRPr="00267BFD">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267BFD" w:rsidRDefault="003E3579">
      <w:pPr>
        <w:rPr>
          <w:rFonts w:ascii="Arial" w:hAnsi="Arial" w:cs="Arial"/>
          <w:sz w:val="16"/>
        </w:rPr>
      </w:pPr>
    </w:p>
    <w:p w:rsidR="003E3579" w:rsidRPr="00267BFD" w:rsidRDefault="003E3579">
      <w:pPr>
        <w:tabs>
          <w:tab w:val="left" w:pos="1440"/>
        </w:tabs>
        <w:ind w:left="1440" w:hanging="720"/>
        <w:rPr>
          <w:rFonts w:ascii="Arial" w:hAnsi="Arial" w:cs="Arial"/>
          <w:sz w:val="16"/>
        </w:rPr>
      </w:pPr>
      <w:r w:rsidRPr="00267BFD">
        <w:rPr>
          <w:rFonts w:ascii="Arial" w:hAnsi="Arial" w:cs="Arial"/>
          <w:sz w:val="16"/>
        </w:rPr>
        <w:t>3.1.4</w:t>
      </w:r>
      <w:r w:rsidRPr="00267BFD">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267BFD" w:rsidRDefault="003E3579">
      <w:pPr>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3.1.5</w:t>
      </w:r>
      <w:r w:rsidRPr="00267BFD">
        <w:rPr>
          <w:rFonts w:ascii="Arial" w:hAnsi="Arial" w:cs="Arial"/>
          <w:sz w:val="16"/>
        </w:rPr>
        <w:tab/>
        <w:t xml:space="preserve">Proposer will provide any details of all past or pending litigation or claims filed against Proposer that would affect its performance under </w:t>
      </w:r>
      <w:r w:rsidR="000B06F5" w:rsidRPr="00267BFD">
        <w:rPr>
          <w:rFonts w:ascii="Arial" w:hAnsi="Arial" w:cs="Arial"/>
          <w:sz w:val="16"/>
        </w:rPr>
        <w:t>the</w:t>
      </w:r>
      <w:r w:rsidRPr="00267BFD">
        <w:rPr>
          <w:rFonts w:ascii="Arial" w:hAnsi="Arial" w:cs="Arial"/>
          <w:sz w:val="16"/>
        </w:rPr>
        <w:t xml:space="preserve"> Agreement with University (if any). </w:t>
      </w:r>
    </w:p>
    <w:p w:rsidR="003E3579" w:rsidRPr="00267BFD" w:rsidRDefault="003E3579">
      <w:pPr>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3.1.6</w:t>
      </w:r>
      <w:r w:rsidRPr="00267BFD">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267BFD" w:rsidRDefault="003E3579">
      <w:pPr>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3.1.7</w:t>
      </w:r>
      <w:r w:rsidRPr="00267BFD">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267BFD" w:rsidRDefault="003E3579">
      <w:pPr>
        <w:ind w:left="1440" w:hanging="720"/>
        <w:rPr>
          <w:rFonts w:ascii="Arial" w:hAnsi="Arial" w:cs="Arial"/>
          <w:sz w:val="16"/>
        </w:rPr>
        <w:sectPr w:rsidR="003E3579" w:rsidRPr="00267BFD" w:rsidSect="00670548">
          <w:headerReference w:type="default" r:id="rId26"/>
          <w:pgSz w:w="12240" w:h="15840" w:code="1"/>
          <w:pgMar w:top="1152" w:right="1440" w:bottom="1008" w:left="1440" w:header="576" w:footer="576" w:gutter="0"/>
          <w:cols w:space="720"/>
        </w:sectPr>
      </w:pPr>
    </w:p>
    <w:p w:rsidR="003E3579" w:rsidRPr="00267BFD" w:rsidRDefault="003E3579">
      <w:pPr>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3.1.8</w:t>
      </w:r>
      <w:r w:rsidRPr="00267BFD">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267BFD" w:rsidRDefault="003E3579">
      <w:pPr>
        <w:rPr>
          <w:rFonts w:ascii="Arial" w:hAnsi="Arial" w:cs="Arial"/>
          <w:sz w:val="16"/>
        </w:rPr>
      </w:pPr>
    </w:p>
    <w:p w:rsidR="003E3579" w:rsidRPr="00267BFD" w:rsidRDefault="003E3579">
      <w:pPr>
        <w:ind w:left="1440" w:hanging="720"/>
        <w:rPr>
          <w:rFonts w:ascii="Arial" w:hAnsi="Arial" w:cs="Arial"/>
          <w:sz w:val="16"/>
        </w:rPr>
      </w:pPr>
      <w:r w:rsidRPr="00267BFD">
        <w:rPr>
          <w:rFonts w:ascii="Arial" w:hAnsi="Arial" w:cs="Arial"/>
          <w:sz w:val="16"/>
        </w:rPr>
        <w:t>3.1.9</w:t>
      </w:r>
      <w:r w:rsidRPr="00267BFD">
        <w:rPr>
          <w:rFonts w:ascii="Arial" w:hAnsi="Arial" w:cs="Arial"/>
          <w:sz w:val="16"/>
        </w:rPr>
        <w:tab/>
        <w:t>Proposer will provide the name and Social Security Number for each person having at least 25% ownership interest in Proposer. This disclosure is mandatory pursuant to Section 231.00</w:t>
      </w:r>
      <w:r w:rsidR="00734EA5" w:rsidRPr="00267BFD">
        <w:rPr>
          <w:rFonts w:ascii="Arial" w:hAnsi="Arial" w:cs="Arial"/>
          <w:sz w:val="16"/>
        </w:rPr>
        <w:t>6</w:t>
      </w:r>
      <w:r w:rsidRPr="00267BFD">
        <w:rPr>
          <w:rFonts w:ascii="Arial" w:hAnsi="Arial" w:cs="Arial"/>
          <w:sz w:val="16"/>
        </w:rPr>
        <w:t xml:space="preserve">, </w:t>
      </w:r>
      <w:r w:rsidRPr="00267BFD">
        <w:rPr>
          <w:rFonts w:ascii="Arial" w:hAnsi="Arial" w:cs="Arial"/>
          <w:i/>
          <w:iCs/>
          <w:sz w:val="16"/>
        </w:rPr>
        <w:t>Family Code</w:t>
      </w:r>
      <w:r w:rsidRPr="00267BFD">
        <w:rPr>
          <w:rFonts w:ascii="Arial" w:hAnsi="Arial" w:cs="Arial"/>
          <w:sz w:val="16"/>
        </w:rPr>
        <w:t>, and will be used for the purpose of determining whether an owner of Proposer with an ownership interest of at least 25% is more than 30 days delinquent in paying child support.</w:t>
      </w:r>
      <w:r w:rsidR="00BC2614" w:rsidRPr="00267BFD">
        <w:rPr>
          <w:rFonts w:ascii="Arial" w:hAnsi="Arial" w:cs="Arial"/>
          <w:sz w:val="16"/>
        </w:rPr>
        <w:t xml:space="preserve"> Further disclosure of this information is governed by the </w:t>
      </w:r>
      <w:r w:rsidR="00BC2614" w:rsidRPr="00267BFD">
        <w:rPr>
          <w:rFonts w:ascii="Arial" w:hAnsi="Arial" w:cs="Arial"/>
          <w:i/>
          <w:sz w:val="16"/>
        </w:rPr>
        <w:t>Texas Public Information Act</w:t>
      </w:r>
      <w:r w:rsidR="00BC2614" w:rsidRPr="00267BFD">
        <w:rPr>
          <w:rFonts w:ascii="Arial" w:hAnsi="Arial" w:cs="Arial"/>
          <w:sz w:val="16"/>
        </w:rPr>
        <w:t xml:space="preserve">, Chapter 552, </w:t>
      </w:r>
      <w:r w:rsidR="00BC2614" w:rsidRPr="00267BFD">
        <w:rPr>
          <w:rFonts w:ascii="Arial" w:hAnsi="Arial" w:cs="Arial"/>
          <w:i/>
          <w:sz w:val="16"/>
        </w:rPr>
        <w:t>Government Code</w:t>
      </w:r>
      <w:r w:rsidR="00BC2614" w:rsidRPr="00267BFD">
        <w:rPr>
          <w:rFonts w:ascii="Arial" w:hAnsi="Arial" w:cs="Arial"/>
          <w:sz w:val="16"/>
        </w:rPr>
        <w:t>, and other applicable law.</w:t>
      </w:r>
    </w:p>
    <w:p w:rsidR="003E3579" w:rsidRPr="00267BFD" w:rsidRDefault="003E3579">
      <w:pPr>
        <w:rPr>
          <w:rFonts w:ascii="Arial" w:hAnsi="Arial" w:cs="Arial"/>
          <w:sz w:val="16"/>
        </w:rPr>
      </w:pPr>
    </w:p>
    <w:p w:rsidR="003E3579" w:rsidRPr="00267BFD" w:rsidRDefault="003E3579">
      <w:pPr>
        <w:rPr>
          <w:rFonts w:ascii="Arial" w:hAnsi="Arial" w:cs="Arial"/>
          <w:b/>
          <w:bCs/>
          <w:sz w:val="16"/>
        </w:rPr>
      </w:pPr>
      <w:r w:rsidRPr="00267BFD">
        <w:rPr>
          <w:rFonts w:ascii="Arial" w:hAnsi="Arial" w:cs="Arial"/>
          <w:b/>
          <w:bCs/>
          <w:sz w:val="16"/>
        </w:rPr>
        <w:t>3.2</w:t>
      </w:r>
      <w:r w:rsidRPr="00267BFD">
        <w:rPr>
          <w:rFonts w:ascii="Arial" w:hAnsi="Arial" w:cs="Arial"/>
          <w:b/>
          <w:bCs/>
          <w:sz w:val="16"/>
        </w:rPr>
        <w:tab/>
        <w:t xml:space="preserve">Approach to Project Services </w:t>
      </w:r>
    </w:p>
    <w:p w:rsidR="003E3579" w:rsidRPr="00267BFD" w:rsidRDefault="003E3579">
      <w:pPr>
        <w:rPr>
          <w:rFonts w:ascii="Arial" w:hAnsi="Arial" w:cs="Arial"/>
          <w:sz w:val="16"/>
        </w:rPr>
      </w:pPr>
    </w:p>
    <w:p w:rsidR="003E3579" w:rsidRPr="00267BFD" w:rsidRDefault="003E3579" w:rsidP="003C0633">
      <w:pPr>
        <w:ind w:left="720"/>
        <w:rPr>
          <w:rFonts w:ascii="Arial" w:hAnsi="Arial" w:cs="Arial"/>
          <w:sz w:val="16"/>
        </w:rPr>
      </w:pPr>
      <w:r w:rsidRPr="00267BFD">
        <w:rPr>
          <w:rFonts w:ascii="Arial" w:hAnsi="Arial" w:cs="Arial"/>
          <w:sz w:val="16"/>
        </w:rPr>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Pr="00267BFD" w:rsidRDefault="003E3579">
      <w:pPr>
        <w:rPr>
          <w:rFonts w:ascii="Arial" w:hAnsi="Arial" w:cs="Arial"/>
          <w:sz w:val="16"/>
        </w:rPr>
      </w:pPr>
    </w:p>
    <w:p w:rsidR="003E3579" w:rsidRPr="00267BFD" w:rsidRDefault="00954916">
      <w:pPr>
        <w:rPr>
          <w:rFonts w:ascii="Arial" w:hAnsi="Arial" w:cs="Arial"/>
          <w:b/>
          <w:bCs/>
          <w:sz w:val="16"/>
        </w:rPr>
      </w:pPr>
      <w:r w:rsidRPr="00267BFD">
        <w:rPr>
          <w:rFonts w:ascii="Arial" w:hAnsi="Arial" w:cs="Arial"/>
          <w:b/>
          <w:bCs/>
          <w:sz w:val="16"/>
        </w:rPr>
        <w:t>3.3</w:t>
      </w:r>
      <w:r w:rsidR="003E3579" w:rsidRPr="00267BFD">
        <w:rPr>
          <w:rFonts w:ascii="Arial" w:hAnsi="Arial" w:cs="Arial"/>
          <w:b/>
          <w:bCs/>
          <w:sz w:val="16"/>
        </w:rPr>
        <w:tab/>
        <w:t xml:space="preserve">Service Support </w:t>
      </w:r>
    </w:p>
    <w:p w:rsidR="003E3579" w:rsidRPr="00267BFD" w:rsidRDefault="003E3579">
      <w:pPr>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Proposer will describe its service support philosophy, how it</w:t>
      </w:r>
      <w:r w:rsidR="00823761" w:rsidRPr="00267BFD">
        <w:rPr>
          <w:rFonts w:ascii="Arial" w:hAnsi="Arial" w:cs="Arial"/>
          <w:sz w:val="16"/>
        </w:rPr>
        <w:t xml:space="preserve"> is</w:t>
      </w:r>
      <w:r w:rsidRPr="00267BFD">
        <w:rPr>
          <w:rFonts w:ascii="Arial" w:hAnsi="Arial" w:cs="Arial"/>
          <w:sz w:val="16"/>
        </w:rPr>
        <w:t xml:space="preserve"> implemented, and how Proposer measures its success in maintaining this philosophy. </w:t>
      </w:r>
    </w:p>
    <w:p w:rsidR="003E3579" w:rsidRPr="00267BFD" w:rsidRDefault="003E3579">
      <w:pPr>
        <w:rPr>
          <w:rFonts w:ascii="Arial" w:hAnsi="Arial" w:cs="Arial"/>
          <w:sz w:val="16"/>
        </w:rPr>
      </w:pPr>
    </w:p>
    <w:p w:rsidR="003E3579" w:rsidRPr="00267BFD" w:rsidRDefault="00954916">
      <w:pPr>
        <w:rPr>
          <w:rFonts w:ascii="Arial" w:hAnsi="Arial" w:cs="Arial"/>
          <w:b/>
          <w:bCs/>
          <w:sz w:val="16"/>
        </w:rPr>
      </w:pPr>
      <w:r w:rsidRPr="00267BFD">
        <w:rPr>
          <w:rFonts w:ascii="Arial" w:hAnsi="Arial" w:cs="Arial"/>
          <w:b/>
          <w:bCs/>
          <w:sz w:val="16"/>
        </w:rPr>
        <w:t>3.4</w:t>
      </w:r>
      <w:r w:rsidR="003E3579" w:rsidRPr="00267BFD">
        <w:rPr>
          <w:rFonts w:ascii="Arial" w:hAnsi="Arial" w:cs="Arial"/>
          <w:b/>
          <w:bCs/>
          <w:sz w:val="16"/>
        </w:rPr>
        <w:tab/>
        <w:t xml:space="preserve">Quality Assurance </w:t>
      </w:r>
    </w:p>
    <w:p w:rsidR="003E3579" w:rsidRPr="00267BFD" w:rsidRDefault="003E3579">
      <w:pPr>
        <w:rPr>
          <w:rFonts w:ascii="Arial" w:hAnsi="Arial" w:cs="Arial"/>
          <w:sz w:val="16"/>
        </w:rPr>
      </w:pPr>
    </w:p>
    <w:p w:rsidR="003E3579" w:rsidRPr="00267BFD" w:rsidRDefault="003E3579">
      <w:pPr>
        <w:ind w:left="720"/>
        <w:rPr>
          <w:rFonts w:ascii="Arial" w:hAnsi="Arial" w:cs="Arial"/>
          <w:sz w:val="16"/>
        </w:rPr>
      </w:pPr>
      <w:r w:rsidRPr="00267BFD">
        <w:rPr>
          <w:rFonts w:ascii="Arial" w:hAnsi="Arial" w:cs="Arial"/>
          <w:sz w:val="16"/>
        </w:rPr>
        <w:t xml:space="preserve">Proposer will describe its quality assurance program, its quality requirements, and how they are measured. </w:t>
      </w:r>
    </w:p>
    <w:p w:rsidR="003E3579" w:rsidRPr="00267BFD" w:rsidRDefault="003E3579">
      <w:pPr>
        <w:rPr>
          <w:rFonts w:ascii="Arial" w:hAnsi="Arial" w:cs="Arial"/>
          <w:sz w:val="16"/>
        </w:rPr>
      </w:pPr>
    </w:p>
    <w:p w:rsidR="003E3579" w:rsidRPr="00267BFD" w:rsidRDefault="00954916">
      <w:pPr>
        <w:rPr>
          <w:rFonts w:ascii="Arial" w:hAnsi="Arial" w:cs="Arial"/>
          <w:b/>
          <w:bCs/>
          <w:sz w:val="16"/>
        </w:rPr>
      </w:pPr>
      <w:r w:rsidRPr="00267BFD">
        <w:rPr>
          <w:rFonts w:ascii="Arial" w:hAnsi="Arial" w:cs="Arial"/>
          <w:b/>
          <w:bCs/>
          <w:sz w:val="16"/>
        </w:rPr>
        <w:t>3.5</w:t>
      </w:r>
      <w:r w:rsidR="003E3579" w:rsidRPr="00267BFD">
        <w:rPr>
          <w:rFonts w:ascii="Arial" w:hAnsi="Arial" w:cs="Arial"/>
          <w:b/>
          <w:bCs/>
          <w:sz w:val="16"/>
        </w:rPr>
        <w:tab/>
        <w:t xml:space="preserve">Miscellaneous </w:t>
      </w:r>
    </w:p>
    <w:p w:rsidR="003E3579" w:rsidRPr="00267BFD" w:rsidRDefault="003E3579">
      <w:pPr>
        <w:rPr>
          <w:rFonts w:ascii="Arial" w:hAnsi="Arial" w:cs="Arial"/>
          <w:sz w:val="16"/>
        </w:rPr>
      </w:pPr>
    </w:p>
    <w:p w:rsidR="003E3579" w:rsidRPr="00267BFD" w:rsidRDefault="003E3579" w:rsidP="003C0633">
      <w:pPr>
        <w:ind w:left="720"/>
        <w:rPr>
          <w:rFonts w:ascii="Arial" w:hAnsi="Arial" w:cs="Arial"/>
          <w:snapToGrid w:val="0"/>
          <w:sz w:val="16"/>
        </w:rPr>
      </w:pPr>
      <w:r w:rsidRPr="00267BFD">
        <w:rPr>
          <w:rFonts w:ascii="Arial" w:hAnsi="Arial" w:cs="Arial"/>
          <w:snapToGrid w:val="0"/>
          <w:sz w:val="16"/>
        </w:rPr>
        <w:t xml:space="preserve">Does Proposer have a contingency plan or disaster recovery plan in the event of a disaster? If so, then Proposer will provide a copy of the plan. </w:t>
      </w:r>
    </w:p>
    <w:p w:rsidR="003E3579" w:rsidRPr="00267BFD" w:rsidRDefault="003E3579">
      <w:pPr>
        <w:rPr>
          <w:rFonts w:ascii="Arial" w:hAnsi="Arial" w:cs="Arial"/>
          <w:sz w:val="16"/>
        </w:rPr>
      </w:pPr>
    </w:p>
    <w:p w:rsidR="003E3579" w:rsidRPr="00267BFD"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RPr="00267BFD" w:rsidSect="00670548">
          <w:headerReference w:type="default" r:id="rId27"/>
          <w:pgSz w:w="12240" w:h="15840" w:code="1"/>
          <w:pgMar w:top="1152" w:right="1440" w:bottom="1008" w:left="1440" w:header="576" w:footer="576" w:gutter="0"/>
          <w:cols w:space="720"/>
        </w:sectPr>
      </w:pPr>
    </w:p>
    <w:p w:rsidR="003E3579" w:rsidRPr="00267BFD" w:rsidRDefault="003E3579">
      <w:pPr>
        <w:jc w:val="center"/>
        <w:rPr>
          <w:rFonts w:ascii="Arial" w:hAnsi="Arial" w:cs="Arial"/>
          <w:b/>
          <w:bCs/>
          <w:sz w:val="18"/>
        </w:rPr>
      </w:pPr>
      <w:r w:rsidRPr="00267BFD">
        <w:rPr>
          <w:rFonts w:ascii="Arial" w:hAnsi="Arial" w:cs="Arial"/>
          <w:b/>
          <w:bCs/>
          <w:sz w:val="18"/>
        </w:rPr>
        <w:lastRenderedPageBreak/>
        <w:t>SECTION 4</w:t>
      </w:r>
    </w:p>
    <w:p w:rsidR="003E3579" w:rsidRPr="00267BFD" w:rsidRDefault="003E3579">
      <w:pPr>
        <w:jc w:val="center"/>
        <w:rPr>
          <w:rFonts w:ascii="Arial" w:hAnsi="Arial" w:cs="Arial"/>
          <w:b/>
          <w:bCs/>
          <w:sz w:val="18"/>
        </w:rPr>
      </w:pPr>
    </w:p>
    <w:p w:rsidR="003E3579" w:rsidRPr="00267BFD" w:rsidRDefault="003E3579">
      <w:pPr>
        <w:jc w:val="center"/>
        <w:rPr>
          <w:rFonts w:ascii="Arial" w:hAnsi="Arial" w:cs="Arial"/>
          <w:sz w:val="18"/>
          <w:u w:val="single"/>
        </w:rPr>
      </w:pPr>
      <w:r w:rsidRPr="00267BFD">
        <w:rPr>
          <w:rFonts w:ascii="Arial" w:hAnsi="Arial" w:cs="Arial"/>
          <w:b/>
          <w:bCs/>
          <w:sz w:val="18"/>
          <w:u w:val="single"/>
        </w:rPr>
        <w:t>ADDENDA CHECKLIST</w:t>
      </w:r>
    </w:p>
    <w:p w:rsidR="003E3579" w:rsidRPr="00267BFD" w:rsidRDefault="003E3579">
      <w:pPr>
        <w:rPr>
          <w:rFonts w:ascii="Arial" w:hAnsi="Arial" w:cs="Arial"/>
          <w:sz w:val="18"/>
        </w:rPr>
      </w:pPr>
    </w:p>
    <w:p w:rsidR="003E3579" w:rsidRPr="00267BFD" w:rsidRDefault="003E3579">
      <w:pPr>
        <w:rPr>
          <w:rFonts w:ascii="Arial" w:hAnsi="Arial" w:cs="Arial"/>
          <w:sz w:val="18"/>
        </w:rPr>
      </w:pPr>
    </w:p>
    <w:p w:rsidR="003E3579" w:rsidRPr="00267BFD" w:rsidRDefault="003E3579">
      <w:pPr>
        <w:rPr>
          <w:rFonts w:ascii="Arial" w:hAnsi="Arial" w:cs="Arial"/>
          <w:sz w:val="18"/>
        </w:rPr>
      </w:pPr>
      <w:r w:rsidRPr="00267BFD">
        <w:rPr>
          <w:rFonts w:ascii="Arial" w:hAnsi="Arial" w:cs="Arial"/>
          <w:b/>
          <w:bCs/>
          <w:sz w:val="18"/>
        </w:rPr>
        <w:t>Proposal of:</w:t>
      </w:r>
      <w:r w:rsidRPr="00267BFD">
        <w:rPr>
          <w:rFonts w:ascii="Arial" w:hAnsi="Arial" w:cs="Arial"/>
          <w:sz w:val="18"/>
        </w:rPr>
        <w:t>  </w:t>
      </w:r>
      <w:r w:rsidR="00954916" w:rsidRPr="00267BFD">
        <w:rPr>
          <w:rFonts w:ascii="Arial" w:hAnsi="Arial" w:cs="Arial"/>
          <w:sz w:val="18"/>
        </w:rPr>
        <w:tab/>
      </w:r>
      <w:r w:rsidRPr="00267BFD">
        <w:rPr>
          <w:rFonts w:ascii="Arial" w:hAnsi="Arial" w:cs="Arial"/>
          <w:sz w:val="18"/>
        </w:rPr>
        <w:t xml:space="preserve">___________________________________ </w:t>
      </w:r>
    </w:p>
    <w:p w:rsidR="003E3579" w:rsidRPr="00267BFD" w:rsidRDefault="003E3579">
      <w:pPr>
        <w:tabs>
          <w:tab w:val="left" w:pos="720"/>
          <w:tab w:val="left" w:pos="1440"/>
        </w:tabs>
        <w:rPr>
          <w:rFonts w:ascii="Arial" w:hAnsi="Arial" w:cs="Arial"/>
          <w:sz w:val="18"/>
        </w:rPr>
      </w:pPr>
      <w:r w:rsidRPr="00267BFD">
        <w:rPr>
          <w:rFonts w:ascii="Arial" w:hAnsi="Arial" w:cs="Arial"/>
          <w:sz w:val="18"/>
        </w:rPr>
        <w:tab/>
      </w:r>
      <w:r w:rsidRPr="00267BFD">
        <w:rPr>
          <w:rFonts w:ascii="Arial" w:hAnsi="Arial" w:cs="Arial"/>
          <w:sz w:val="18"/>
        </w:rPr>
        <w:tab/>
        <w:t xml:space="preserve"> (Proposer Company Name)</w:t>
      </w:r>
    </w:p>
    <w:p w:rsidR="003E3579" w:rsidRPr="00267BFD" w:rsidRDefault="003E3579">
      <w:pPr>
        <w:rPr>
          <w:rFonts w:ascii="Arial" w:hAnsi="Arial" w:cs="Arial"/>
          <w:sz w:val="18"/>
        </w:rPr>
      </w:pPr>
    </w:p>
    <w:p w:rsidR="003E3579" w:rsidRPr="00267BFD" w:rsidRDefault="003E3579">
      <w:pPr>
        <w:tabs>
          <w:tab w:val="left" w:pos="1080"/>
          <w:tab w:val="left" w:pos="1440"/>
        </w:tabs>
        <w:rPr>
          <w:rFonts w:ascii="Arial" w:hAnsi="Arial" w:cs="Arial"/>
          <w:sz w:val="18"/>
        </w:rPr>
      </w:pPr>
      <w:r w:rsidRPr="00267BFD">
        <w:rPr>
          <w:rFonts w:ascii="Arial" w:hAnsi="Arial" w:cs="Arial"/>
          <w:b/>
          <w:bCs/>
          <w:sz w:val="18"/>
        </w:rPr>
        <w:t xml:space="preserve">To:  </w:t>
      </w:r>
      <w:r w:rsidR="00954916" w:rsidRPr="00267BFD">
        <w:rPr>
          <w:rFonts w:ascii="Arial" w:hAnsi="Arial" w:cs="Arial"/>
          <w:b/>
          <w:bCs/>
          <w:sz w:val="18"/>
        </w:rPr>
        <w:tab/>
      </w:r>
      <w:r w:rsidR="00954916" w:rsidRPr="00267BFD">
        <w:rPr>
          <w:rFonts w:ascii="Arial" w:hAnsi="Arial" w:cs="Arial"/>
          <w:b/>
          <w:bCs/>
          <w:sz w:val="18"/>
        </w:rPr>
        <w:tab/>
      </w:r>
      <w:r w:rsidR="00677AB2" w:rsidRPr="00267BFD">
        <w:rPr>
          <w:rFonts w:ascii="Arial" w:hAnsi="Arial" w:cs="Arial"/>
          <w:sz w:val="18"/>
        </w:rPr>
        <w:t>The University of Texas Health Science Center at Houston</w:t>
      </w:r>
      <w:r w:rsidRPr="00267BFD">
        <w:rPr>
          <w:rFonts w:ascii="Arial" w:hAnsi="Arial" w:cs="Arial"/>
          <w:sz w:val="18"/>
        </w:rPr>
        <w:t xml:space="preserve"> </w:t>
      </w:r>
    </w:p>
    <w:p w:rsidR="003E3579" w:rsidRPr="00267BFD" w:rsidRDefault="003E3579">
      <w:pPr>
        <w:rPr>
          <w:rFonts w:ascii="Arial" w:hAnsi="Arial" w:cs="Arial"/>
          <w:sz w:val="18"/>
        </w:rPr>
      </w:pPr>
    </w:p>
    <w:p w:rsidR="00954916" w:rsidRPr="00267BFD" w:rsidRDefault="00954916" w:rsidP="00954916">
      <w:pPr>
        <w:tabs>
          <w:tab w:val="left" w:pos="720"/>
        </w:tabs>
        <w:ind w:left="540" w:hanging="540"/>
        <w:jc w:val="left"/>
        <w:rPr>
          <w:rFonts w:ascii="Arial" w:hAnsi="Arial" w:cs="Arial"/>
          <w:bCs/>
          <w:sz w:val="18"/>
        </w:rPr>
      </w:pPr>
      <w:r w:rsidRPr="00267BFD">
        <w:rPr>
          <w:rFonts w:ascii="Arial" w:hAnsi="Arial" w:cs="Arial"/>
          <w:b/>
          <w:bCs/>
          <w:sz w:val="18"/>
        </w:rPr>
        <w:t>Reference:</w:t>
      </w:r>
      <w:r w:rsidRPr="00267BFD">
        <w:rPr>
          <w:rFonts w:ascii="Arial" w:hAnsi="Arial" w:cs="Arial"/>
          <w:b/>
          <w:bCs/>
          <w:sz w:val="18"/>
        </w:rPr>
        <w:tab/>
      </w:r>
      <w:r w:rsidRPr="00267BFD">
        <w:rPr>
          <w:rFonts w:ascii="Arial" w:hAnsi="Arial" w:cs="Arial"/>
          <w:bCs/>
          <w:sz w:val="18"/>
        </w:rPr>
        <w:t>Project Management Services for Vivarium Management System Selection &amp; Implementation</w:t>
      </w:r>
    </w:p>
    <w:p w:rsidR="00954916" w:rsidRPr="00267BFD" w:rsidRDefault="00954916" w:rsidP="00954916">
      <w:pPr>
        <w:tabs>
          <w:tab w:val="left" w:pos="720"/>
        </w:tabs>
        <w:ind w:left="540" w:hanging="540"/>
        <w:jc w:val="left"/>
        <w:rPr>
          <w:rFonts w:ascii="Arial" w:hAnsi="Arial" w:cs="Arial"/>
          <w:b/>
          <w:bCs/>
          <w:sz w:val="18"/>
        </w:rPr>
      </w:pPr>
    </w:p>
    <w:p w:rsidR="003E3579" w:rsidRPr="00267BFD" w:rsidRDefault="00954916" w:rsidP="00954916">
      <w:pPr>
        <w:tabs>
          <w:tab w:val="left" w:pos="720"/>
        </w:tabs>
        <w:ind w:left="540" w:hanging="540"/>
        <w:jc w:val="left"/>
        <w:rPr>
          <w:rFonts w:ascii="Arial" w:hAnsi="Arial" w:cs="Arial"/>
          <w:sz w:val="18"/>
        </w:rPr>
      </w:pPr>
      <w:r w:rsidRPr="00267BFD">
        <w:rPr>
          <w:rFonts w:ascii="Arial" w:hAnsi="Arial" w:cs="Arial"/>
          <w:b/>
          <w:bCs/>
          <w:sz w:val="18"/>
        </w:rPr>
        <w:t xml:space="preserve">RFP </w:t>
      </w:r>
      <w:r w:rsidR="003E3579" w:rsidRPr="00267BFD">
        <w:rPr>
          <w:rFonts w:ascii="Arial" w:hAnsi="Arial" w:cs="Arial"/>
          <w:b/>
          <w:bCs/>
          <w:sz w:val="18"/>
        </w:rPr>
        <w:t>No.:</w:t>
      </w:r>
      <w:r w:rsidRPr="00267BFD">
        <w:rPr>
          <w:rFonts w:ascii="Arial" w:hAnsi="Arial" w:cs="Arial"/>
          <w:sz w:val="18"/>
        </w:rPr>
        <w:tab/>
        <w:t>744-R1613</w:t>
      </w:r>
      <w:r w:rsidR="003E3579" w:rsidRPr="00267BFD">
        <w:rPr>
          <w:rFonts w:ascii="Arial" w:hAnsi="Arial" w:cs="Arial"/>
          <w:sz w:val="18"/>
        </w:rPr>
        <w:t xml:space="preserve"> </w:t>
      </w:r>
    </w:p>
    <w:p w:rsidR="003E3579" w:rsidRPr="00267BFD" w:rsidRDefault="003E3579">
      <w:pPr>
        <w:rPr>
          <w:rFonts w:ascii="Arial" w:hAnsi="Arial" w:cs="Arial"/>
          <w:sz w:val="18"/>
        </w:rPr>
      </w:pPr>
    </w:p>
    <w:p w:rsidR="003E3579" w:rsidRPr="00267BFD" w:rsidRDefault="003E3579">
      <w:pPr>
        <w:rPr>
          <w:rFonts w:ascii="Arial" w:hAnsi="Arial" w:cs="Arial"/>
          <w:sz w:val="18"/>
        </w:rPr>
      </w:pPr>
    </w:p>
    <w:p w:rsidR="003E3579" w:rsidRPr="00267BFD" w:rsidRDefault="003E3579">
      <w:pPr>
        <w:rPr>
          <w:rFonts w:ascii="Arial" w:hAnsi="Arial" w:cs="Arial"/>
          <w:sz w:val="18"/>
        </w:rPr>
      </w:pPr>
    </w:p>
    <w:p w:rsidR="003E3579" w:rsidRPr="00267BFD" w:rsidRDefault="003E3579">
      <w:pPr>
        <w:rPr>
          <w:rFonts w:ascii="Arial" w:hAnsi="Arial" w:cs="Arial"/>
          <w:sz w:val="18"/>
        </w:rPr>
      </w:pPr>
      <w:r w:rsidRPr="00267BFD">
        <w:rPr>
          <w:rFonts w:ascii="Arial" w:hAnsi="Arial" w:cs="Arial"/>
          <w:sz w:val="18"/>
        </w:rPr>
        <w:t>Ladies and Gentlemen:  </w:t>
      </w:r>
    </w:p>
    <w:p w:rsidR="003E3579" w:rsidRPr="00267BFD" w:rsidRDefault="003E3579">
      <w:pPr>
        <w:rPr>
          <w:rFonts w:ascii="Arial" w:hAnsi="Arial" w:cs="Arial"/>
          <w:sz w:val="18"/>
        </w:rPr>
      </w:pPr>
    </w:p>
    <w:p w:rsidR="003E3579" w:rsidRPr="00267BFD" w:rsidRDefault="003E3579">
      <w:pPr>
        <w:rPr>
          <w:rFonts w:ascii="Arial" w:hAnsi="Arial" w:cs="Arial"/>
          <w:sz w:val="18"/>
        </w:rPr>
      </w:pPr>
      <w:r w:rsidRPr="00267BFD">
        <w:rPr>
          <w:rFonts w:ascii="Arial" w:hAnsi="Arial" w:cs="Arial"/>
          <w:sz w:val="18"/>
        </w:rPr>
        <w:t xml:space="preserve">The undersigned Proposer hereby acknowledges receipt of the following Addenda to the captioned RFP (initial if applicable). </w:t>
      </w:r>
    </w:p>
    <w:p w:rsidR="003E3579" w:rsidRPr="00267BFD" w:rsidRDefault="003E3579">
      <w:pPr>
        <w:rPr>
          <w:rFonts w:ascii="Arial" w:hAnsi="Arial" w:cs="Arial"/>
          <w:sz w:val="18"/>
        </w:rPr>
      </w:pPr>
    </w:p>
    <w:p w:rsidR="003E3579" w:rsidRPr="00267BFD" w:rsidRDefault="003E3579">
      <w:pPr>
        <w:rPr>
          <w:rFonts w:ascii="Arial" w:hAnsi="Arial" w:cs="Arial"/>
          <w:sz w:val="18"/>
        </w:rPr>
      </w:pPr>
      <w:r w:rsidRPr="00267BFD">
        <w:rPr>
          <w:rFonts w:ascii="Arial" w:hAnsi="Arial" w:cs="Arial"/>
          <w:sz w:val="18"/>
        </w:rPr>
        <w:tab/>
      </w:r>
      <w:r w:rsidRPr="00267BFD">
        <w:rPr>
          <w:rFonts w:ascii="Arial" w:hAnsi="Arial" w:cs="Arial"/>
          <w:sz w:val="18"/>
        </w:rPr>
        <w:tab/>
        <w:t>No. 1 _____</w:t>
      </w:r>
      <w:r w:rsidRPr="00267BFD">
        <w:rPr>
          <w:rFonts w:ascii="Arial" w:hAnsi="Arial" w:cs="Arial"/>
          <w:sz w:val="18"/>
        </w:rPr>
        <w:tab/>
        <w:t>No. 2 _____</w:t>
      </w:r>
      <w:r w:rsidRPr="00267BFD">
        <w:rPr>
          <w:rFonts w:ascii="Arial" w:hAnsi="Arial" w:cs="Arial"/>
          <w:sz w:val="18"/>
        </w:rPr>
        <w:tab/>
        <w:t>No. 3 _____</w:t>
      </w:r>
      <w:r w:rsidRPr="00267BFD">
        <w:rPr>
          <w:rFonts w:ascii="Arial" w:hAnsi="Arial" w:cs="Arial"/>
          <w:sz w:val="18"/>
        </w:rPr>
        <w:tab/>
        <w:t>No. 4 _____</w:t>
      </w:r>
      <w:r w:rsidRPr="00267BFD">
        <w:rPr>
          <w:rFonts w:ascii="Arial" w:hAnsi="Arial" w:cs="Arial"/>
          <w:sz w:val="18"/>
        </w:rPr>
        <w:tab/>
        <w:t xml:space="preserve">No. 5 _____ </w:t>
      </w:r>
    </w:p>
    <w:p w:rsidR="003E3579" w:rsidRPr="00267BFD" w:rsidRDefault="003E3579">
      <w:pPr>
        <w:rPr>
          <w:rFonts w:ascii="Arial" w:hAnsi="Arial" w:cs="Arial"/>
          <w:sz w:val="18"/>
        </w:rPr>
      </w:pPr>
    </w:p>
    <w:p w:rsidR="003E3579" w:rsidRPr="00267BFD" w:rsidRDefault="003E3579">
      <w:pPr>
        <w:rPr>
          <w:rFonts w:ascii="Arial" w:hAnsi="Arial" w:cs="Arial"/>
          <w:sz w:val="18"/>
        </w:rPr>
      </w:pPr>
    </w:p>
    <w:p w:rsidR="00954916" w:rsidRPr="00267BFD" w:rsidRDefault="00954916">
      <w:pPr>
        <w:tabs>
          <w:tab w:val="left" w:pos="5040"/>
          <w:tab w:val="left" w:pos="5760"/>
        </w:tabs>
        <w:ind w:firstLine="4320"/>
        <w:rPr>
          <w:rFonts w:ascii="Arial" w:hAnsi="Arial" w:cs="Arial"/>
          <w:sz w:val="18"/>
        </w:rPr>
      </w:pPr>
    </w:p>
    <w:p w:rsidR="003E3579" w:rsidRPr="00267BFD" w:rsidRDefault="003E3579">
      <w:pPr>
        <w:tabs>
          <w:tab w:val="left" w:pos="5040"/>
          <w:tab w:val="left" w:pos="5760"/>
        </w:tabs>
        <w:ind w:firstLine="4320"/>
        <w:rPr>
          <w:rFonts w:ascii="Arial" w:hAnsi="Arial" w:cs="Arial"/>
          <w:sz w:val="18"/>
        </w:rPr>
      </w:pPr>
      <w:r w:rsidRPr="00267BFD">
        <w:rPr>
          <w:rFonts w:ascii="Arial" w:hAnsi="Arial" w:cs="Arial"/>
          <w:sz w:val="18"/>
        </w:rPr>
        <w:t xml:space="preserve">Respectfully submitted, </w:t>
      </w:r>
    </w:p>
    <w:p w:rsidR="003E3579" w:rsidRPr="00267BFD" w:rsidRDefault="003E3579">
      <w:pPr>
        <w:ind w:right="5040"/>
        <w:rPr>
          <w:rFonts w:ascii="Arial" w:hAnsi="Arial" w:cs="Arial"/>
          <w:sz w:val="18"/>
        </w:rPr>
      </w:pPr>
    </w:p>
    <w:p w:rsidR="00954916" w:rsidRPr="00267BFD" w:rsidRDefault="003E3579">
      <w:pPr>
        <w:tabs>
          <w:tab w:val="left" w:pos="4320"/>
        </w:tabs>
        <w:rPr>
          <w:rFonts w:ascii="Arial" w:hAnsi="Arial" w:cs="Arial"/>
          <w:b/>
          <w:bCs/>
          <w:sz w:val="18"/>
        </w:rPr>
      </w:pPr>
      <w:r w:rsidRPr="00267BFD">
        <w:rPr>
          <w:rFonts w:ascii="Arial" w:hAnsi="Arial" w:cs="Arial"/>
          <w:b/>
          <w:bCs/>
          <w:sz w:val="18"/>
        </w:rPr>
        <w:tab/>
      </w:r>
    </w:p>
    <w:p w:rsidR="003E3579" w:rsidRPr="00267BFD" w:rsidRDefault="00954916">
      <w:pPr>
        <w:tabs>
          <w:tab w:val="left" w:pos="4320"/>
        </w:tabs>
        <w:rPr>
          <w:rFonts w:ascii="Arial" w:hAnsi="Arial" w:cs="Arial"/>
          <w:sz w:val="18"/>
        </w:rPr>
      </w:pPr>
      <w:r w:rsidRPr="00267BFD">
        <w:rPr>
          <w:rFonts w:ascii="Arial" w:hAnsi="Arial" w:cs="Arial"/>
          <w:b/>
          <w:bCs/>
          <w:sz w:val="18"/>
        </w:rPr>
        <w:tab/>
      </w:r>
      <w:r w:rsidR="003E3579" w:rsidRPr="00267BFD">
        <w:rPr>
          <w:rFonts w:ascii="Arial" w:hAnsi="Arial" w:cs="Arial"/>
          <w:b/>
          <w:bCs/>
          <w:sz w:val="18"/>
        </w:rPr>
        <w:t>Proposer:  </w:t>
      </w:r>
      <w:r w:rsidR="003E3579" w:rsidRPr="00267BFD">
        <w:rPr>
          <w:rFonts w:ascii="Arial" w:hAnsi="Arial" w:cs="Arial"/>
          <w:sz w:val="18"/>
        </w:rPr>
        <w:t>_________________</w:t>
      </w:r>
      <w:r w:rsidRPr="00267BFD">
        <w:rPr>
          <w:rFonts w:ascii="Arial" w:hAnsi="Arial" w:cs="Arial"/>
          <w:sz w:val="18"/>
        </w:rPr>
        <w:t>_____</w:t>
      </w:r>
      <w:r w:rsidR="003E3579" w:rsidRPr="00267BFD">
        <w:rPr>
          <w:rFonts w:ascii="Arial" w:hAnsi="Arial" w:cs="Arial"/>
          <w:sz w:val="18"/>
        </w:rPr>
        <w:t>_______</w:t>
      </w:r>
    </w:p>
    <w:p w:rsidR="003E3579" w:rsidRPr="00267BFD" w:rsidRDefault="003E3579">
      <w:pPr>
        <w:rPr>
          <w:rFonts w:ascii="Arial" w:hAnsi="Arial" w:cs="Arial"/>
          <w:sz w:val="18"/>
        </w:rPr>
      </w:pPr>
    </w:p>
    <w:p w:rsidR="003E3579" w:rsidRPr="00267BFD" w:rsidRDefault="003E3579">
      <w:pPr>
        <w:rPr>
          <w:rFonts w:ascii="Arial" w:hAnsi="Arial" w:cs="Arial"/>
          <w:sz w:val="18"/>
        </w:rPr>
      </w:pPr>
    </w:p>
    <w:p w:rsidR="003E3579" w:rsidRPr="00267BFD" w:rsidRDefault="003E3579">
      <w:pPr>
        <w:ind w:left="5040"/>
        <w:rPr>
          <w:rFonts w:ascii="Arial" w:hAnsi="Arial" w:cs="Arial"/>
          <w:sz w:val="18"/>
        </w:rPr>
      </w:pPr>
      <w:r w:rsidRPr="00267BFD">
        <w:rPr>
          <w:rFonts w:ascii="Arial" w:hAnsi="Arial" w:cs="Arial"/>
          <w:b/>
          <w:bCs/>
          <w:sz w:val="18"/>
        </w:rPr>
        <w:t>By:</w:t>
      </w:r>
      <w:r w:rsidRPr="00267BFD">
        <w:rPr>
          <w:rFonts w:ascii="Arial" w:hAnsi="Arial" w:cs="Arial"/>
          <w:sz w:val="18"/>
        </w:rPr>
        <w:t>  _________________________</w:t>
      </w:r>
      <w:r w:rsidR="00954916" w:rsidRPr="00267BFD">
        <w:rPr>
          <w:rFonts w:ascii="Arial" w:hAnsi="Arial" w:cs="Arial"/>
          <w:sz w:val="18"/>
        </w:rPr>
        <w:t>_</w:t>
      </w:r>
      <w:r w:rsidRPr="00267BFD">
        <w:rPr>
          <w:rFonts w:ascii="Arial" w:hAnsi="Arial" w:cs="Arial"/>
          <w:sz w:val="18"/>
        </w:rPr>
        <w:t xml:space="preserve">__ </w:t>
      </w:r>
    </w:p>
    <w:p w:rsidR="003E3579" w:rsidRPr="00267BFD" w:rsidRDefault="003E3579">
      <w:pPr>
        <w:rPr>
          <w:rFonts w:ascii="Arial" w:hAnsi="Arial" w:cs="Arial"/>
          <w:sz w:val="18"/>
        </w:rPr>
      </w:pPr>
      <w:r w:rsidRPr="00267BFD">
        <w:rPr>
          <w:rFonts w:ascii="Arial" w:hAnsi="Arial" w:cs="Arial"/>
          <w:sz w:val="18"/>
        </w:rPr>
        <w:tab/>
      </w:r>
      <w:r w:rsidRPr="00267BFD">
        <w:rPr>
          <w:rFonts w:ascii="Arial" w:hAnsi="Arial" w:cs="Arial"/>
          <w:sz w:val="18"/>
        </w:rPr>
        <w:tab/>
      </w:r>
      <w:r w:rsidRPr="00267BFD">
        <w:rPr>
          <w:rFonts w:ascii="Arial" w:hAnsi="Arial" w:cs="Arial"/>
          <w:sz w:val="18"/>
        </w:rPr>
        <w:tab/>
      </w:r>
      <w:r w:rsidRPr="00267BFD">
        <w:rPr>
          <w:rFonts w:ascii="Arial" w:hAnsi="Arial" w:cs="Arial"/>
          <w:sz w:val="18"/>
        </w:rPr>
        <w:tab/>
      </w:r>
      <w:r w:rsidRPr="00267BFD">
        <w:rPr>
          <w:rFonts w:ascii="Arial" w:hAnsi="Arial" w:cs="Arial"/>
          <w:sz w:val="18"/>
        </w:rPr>
        <w:tab/>
      </w:r>
      <w:r w:rsidRPr="00267BFD">
        <w:rPr>
          <w:rFonts w:ascii="Arial" w:hAnsi="Arial" w:cs="Arial"/>
          <w:sz w:val="18"/>
        </w:rPr>
        <w:tab/>
      </w:r>
      <w:r w:rsidRPr="00267BFD">
        <w:rPr>
          <w:rFonts w:ascii="Arial" w:hAnsi="Arial" w:cs="Arial"/>
          <w:sz w:val="18"/>
        </w:rPr>
        <w:tab/>
        <w:t xml:space="preserve">      (Authorized Signature for Proposer) </w:t>
      </w:r>
    </w:p>
    <w:p w:rsidR="002536C1" w:rsidRPr="00267BFD" w:rsidRDefault="002536C1">
      <w:pPr>
        <w:ind w:left="4320" w:firstLine="720"/>
        <w:rPr>
          <w:rFonts w:ascii="Arial" w:hAnsi="Arial" w:cs="Arial"/>
          <w:b/>
          <w:bCs/>
          <w:sz w:val="18"/>
        </w:rPr>
      </w:pPr>
    </w:p>
    <w:p w:rsidR="002536C1" w:rsidRPr="00267BFD" w:rsidRDefault="002536C1">
      <w:pPr>
        <w:ind w:left="4320" w:firstLine="720"/>
        <w:rPr>
          <w:rFonts w:ascii="Arial" w:hAnsi="Arial" w:cs="Arial"/>
          <w:b/>
          <w:bCs/>
          <w:sz w:val="18"/>
        </w:rPr>
      </w:pPr>
    </w:p>
    <w:p w:rsidR="003E3579" w:rsidRPr="00267BFD" w:rsidRDefault="003E3579">
      <w:pPr>
        <w:ind w:left="4320" w:firstLine="720"/>
        <w:rPr>
          <w:rFonts w:ascii="Arial" w:hAnsi="Arial" w:cs="Arial"/>
          <w:sz w:val="18"/>
        </w:rPr>
      </w:pPr>
      <w:r w:rsidRPr="00267BFD">
        <w:rPr>
          <w:rFonts w:ascii="Arial" w:hAnsi="Arial" w:cs="Arial"/>
          <w:b/>
          <w:bCs/>
          <w:sz w:val="18"/>
        </w:rPr>
        <w:t>Name:</w:t>
      </w:r>
      <w:r w:rsidRPr="00267BFD">
        <w:rPr>
          <w:rFonts w:ascii="Arial" w:hAnsi="Arial" w:cs="Arial"/>
          <w:sz w:val="18"/>
        </w:rPr>
        <w:t xml:space="preserve">  _________________________ </w:t>
      </w:r>
    </w:p>
    <w:p w:rsidR="002536C1" w:rsidRPr="00267BFD" w:rsidRDefault="002536C1">
      <w:pPr>
        <w:ind w:left="4320" w:firstLine="720"/>
        <w:rPr>
          <w:rFonts w:ascii="Arial" w:hAnsi="Arial" w:cs="Arial"/>
          <w:b/>
          <w:bCs/>
          <w:sz w:val="18"/>
        </w:rPr>
      </w:pPr>
    </w:p>
    <w:p w:rsidR="002536C1" w:rsidRPr="00267BFD" w:rsidRDefault="002536C1">
      <w:pPr>
        <w:ind w:left="4320" w:firstLine="720"/>
        <w:rPr>
          <w:rFonts w:ascii="Arial" w:hAnsi="Arial" w:cs="Arial"/>
          <w:b/>
          <w:bCs/>
          <w:sz w:val="18"/>
        </w:rPr>
      </w:pPr>
    </w:p>
    <w:p w:rsidR="003E3579" w:rsidRPr="00267BFD" w:rsidRDefault="003E3579">
      <w:pPr>
        <w:ind w:left="4320" w:firstLine="720"/>
        <w:rPr>
          <w:rFonts w:ascii="Arial" w:hAnsi="Arial" w:cs="Arial"/>
          <w:sz w:val="18"/>
        </w:rPr>
      </w:pPr>
      <w:r w:rsidRPr="00267BFD">
        <w:rPr>
          <w:rFonts w:ascii="Arial" w:hAnsi="Arial" w:cs="Arial"/>
          <w:b/>
          <w:bCs/>
          <w:sz w:val="18"/>
        </w:rPr>
        <w:t>Title:</w:t>
      </w:r>
      <w:r w:rsidRPr="00267BFD">
        <w:rPr>
          <w:rFonts w:ascii="Arial" w:hAnsi="Arial" w:cs="Arial"/>
          <w:sz w:val="18"/>
        </w:rPr>
        <w:t xml:space="preserve">  __________________________ </w:t>
      </w:r>
    </w:p>
    <w:p w:rsidR="003E3579" w:rsidRPr="00267BFD" w:rsidRDefault="003E3579">
      <w:pPr>
        <w:ind w:left="4320" w:firstLine="720"/>
        <w:rPr>
          <w:rFonts w:ascii="Arial" w:hAnsi="Arial" w:cs="Arial"/>
          <w:sz w:val="18"/>
        </w:rPr>
      </w:pPr>
    </w:p>
    <w:p w:rsidR="003E3579" w:rsidRPr="00267BFD" w:rsidRDefault="003E3579">
      <w:pPr>
        <w:ind w:left="4320" w:firstLine="720"/>
        <w:rPr>
          <w:rFonts w:ascii="Arial" w:hAnsi="Arial" w:cs="Arial"/>
          <w:sz w:val="18"/>
        </w:rPr>
      </w:pPr>
    </w:p>
    <w:p w:rsidR="003E3579" w:rsidRPr="00267BFD" w:rsidRDefault="003E3579">
      <w:pPr>
        <w:ind w:left="4320" w:firstLine="720"/>
        <w:rPr>
          <w:rFonts w:ascii="Arial" w:hAnsi="Arial" w:cs="Arial"/>
          <w:sz w:val="18"/>
        </w:rPr>
      </w:pPr>
      <w:r w:rsidRPr="00267BFD">
        <w:rPr>
          <w:rFonts w:ascii="Arial" w:hAnsi="Arial" w:cs="Arial"/>
          <w:b/>
          <w:bCs/>
          <w:sz w:val="18"/>
        </w:rPr>
        <w:t>Date:</w:t>
      </w:r>
      <w:r w:rsidR="00954916" w:rsidRPr="00267BFD">
        <w:rPr>
          <w:rFonts w:ascii="Arial" w:hAnsi="Arial" w:cs="Arial"/>
          <w:sz w:val="18"/>
        </w:rPr>
        <w:t>  _________________</w:t>
      </w:r>
    </w:p>
    <w:p w:rsidR="003E3579" w:rsidRPr="00267BFD" w:rsidRDefault="003E3579">
      <w:pPr>
        <w:jc w:val="center"/>
        <w:rPr>
          <w:rFonts w:ascii="Arial" w:hAnsi="Arial" w:cs="Arial"/>
          <w:b/>
          <w:bCs/>
        </w:rPr>
      </w:pPr>
    </w:p>
    <w:p w:rsidR="003E3579" w:rsidRPr="00267BFD" w:rsidRDefault="003E3579">
      <w:pPr>
        <w:jc w:val="center"/>
        <w:rPr>
          <w:rFonts w:ascii="Arial" w:hAnsi="Arial" w:cs="Arial"/>
          <w:b/>
          <w:bCs/>
        </w:rPr>
        <w:sectPr w:rsidR="003E3579" w:rsidRPr="00267BFD" w:rsidSect="00670548">
          <w:headerReference w:type="default" r:id="rId28"/>
          <w:pgSz w:w="12240" w:h="15840" w:code="1"/>
          <w:pgMar w:top="1152" w:right="1440" w:bottom="1008" w:left="1440" w:header="576" w:footer="576" w:gutter="0"/>
          <w:cols w:space="720"/>
        </w:sectPr>
      </w:pPr>
    </w:p>
    <w:p w:rsidR="003E3579" w:rsidRPr="00267BFD" w:rsidRDefault="003E3579">
      <w:pPr>
        <w:pStyle w:val="Heading9"/>
        <w:jc w:val="center"/>
      </w:pPr>
      <w:r w:rsidRPr="00267BFD">
        <w:lastRenderedPageBreak/>
        <w:t>APPENDIX TWO</w:t>
      </w:r>
    </w:p>
    <w:p w:rsidR="003E3579" w:rsidRPr="00267BFD" w:rsidRDefault="003E3579">
      <w:pPr>
        <w:pStyle w:val="Heading9"/>
        <w:jc w:val="center"/>
      </w:pPr>
    </w:p>
    <w:p w:rsidR="003E3579" w:rsidRPr="00267BFD" w:rsidRDefault="002536C1">
      <w:pPr>
        <w:pStyle w:val="Heading9"/>
        <w:jc w:val="center"/>
        <w:rPr>
          <w:caps/>
        </w:rPr>
      </w:pPr>
      <w:r w:rsidRPr="00267BFD">
        <w:rPr>
          <w:caps/>
        </w:rPr>
        <w:t xml:space="preserve">SAMPLE </w:t>
      </w:r>
      <w:r w:rsidR="003E3579" w:rsidRPr="00267BFD">
        <w:rPr>
          <w:caps/>
        </w:rPr>
        <w:t>Agreement</w:t>
      </w:r>
    </w:p>
    <w:p w:rsidR="003E3579" w:rsidRPr="00267BFD" w:rsidRDefault="003E3579">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pPr>
        <w:jc w:val="center"/>
        <w:rPr>
          <w:rFonts w:ascii="Arial" w:hAnsi="Arial" w:cs="Arial"/>
          <w:b/>
          <w:bCs/>
          <w:caps/>
        </w:rPr>
      </w:pPr>
    </w:p>
    <w:p w:rsidR="003C0633" w:rsidRPr="00267BFD" w:rsidRDefault="003C0633" w:rsidP="003C0633">
      <w:pPr>
        <w:tabs>
          <w:tab w:val="left" w:pos="2400"/>
          <w:tab w:val="center" w:pos="4680"/>
        </w:tabs>
        <w:jc w:val="center"/>
        <w:rPr>
          <w:rFonts w:ascii="Arial" w:hAnsi="Arial" w:cs="Arial"/>
          <w:bCs/>
        </w:rPr>
        <w:sectPr w:rsidR="003C0633" w:rsidRPr="00267BFD">
          <w:headerReference w:type="default" r:id="rId29"/>
          <w:footerReference w:type="default" r:id="rId30"/>
          <w:pgSz w:w="12240" w:h="15840" w:code="1"/>
          <w:pgMar w:top="1152" w:right="1440" w:bottom="1008" w:left="1440" w:header="576" w:footer="576" w:gutter="0"/>
          <w:cols w:space="720"/>
        </w:sectPr>
      </w:pPr>
      <w:r w:rsidRPr="00267BFD">
        <w:rPr>
          <w:rFonts w:ascii="Arial" w:hAnsi="Arial" w:cs="Arial"/>
          <w:bCs/>
        </w:rPr>
        <w:t>(included as separate attachment)</w:t>
      </w:r>
    </w:p>
    <w:p w:rsidR="003E3579" w:rsidRPr="00267BFD" w:rsidRDefault="003E3579">
      <w:pPr>
        <w:pStyle w:val="Heading9"/>
        <w:jc w:val="center"/>
      </w:pPr>
      <w:r w:rsidRPr="00267BFD">
        <w:lastRenderedPageBreak/>
        <w:t>APPENDIX THREE</w:t>
      </w:r>
    </w:p>
    <w:p w:rsidR="003E3579" w:rsidRPr="00267BFD" w:rsidRDefault="003E3579">
      <w:pPr>
        <w:pStyle w:val="Heading9"/>
        <w:jc w:val="center"/>
      </w:pPr>
    </w:p>
    <w:p w:rsidR="003E3579" w:rsidRPr="00267BFD" w:rsidRDefault="003E3579">
      <w:pPr>
        <w:pStyle w:val="Heading9"/>
        <w:jc w:val="center"/>
      </w:pPr>
      <w:r w:rsidRPr="00267BFD">
        <w:t>HUB SUBCONTRACTING PLAN</w:t>
      </w:r>
    </w:p>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3C0633" w:rsidRPr="00267BFD" w:rsidRDefault="003C0633" w:rsidP="003C0633"/>
    <w:p w:rsidR="00EA56EA" w:rsidRPr="001B184C" w:rsidRDefault="003C0633" w:rsidP="003C0633">
      <w:pPr>
        <w:tabs>
          <w:tab w:val="left" w:pos="2400"/>
          <w:tab w:val="center" w:pos="4680"/>
        </w:tabs>
        <w:jc w:val="center"/>
      </w:pPr>
      <w:r w:rsidRPr="00267BFD">
        <w:rPr>
          <w:rFonts w:ascii="Arial" w:hAnsi="Arial" w:cs="Arial"/>
          <w:bCs/>
        </w:rPr>
        <w:t>(included as separate attachment)</w:t>
      </w:r>
    </w:p>
    <w:sectPr w:rsidR="00EA56EA" w:rsidRPr="001B184C" w:rsidSect="003C0633">
      <w:footerReference w:type="default" r:id="rId31"/>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5C" w:rsidRDefault="0014215C">
      <w:r>
        <w:separator/>
      </w:r>
    </w:p>
  </w:endnote>
  <w:endnote w:type="continuationSeparator" w:id="0">
    <w:p w:rsidR="0014215C" w:rsidRDefault="0014215C">
      <w:r>
        <w:continuationSeparator/>
      </w:r>
    </w:p>
  </w:endnote>
  <w:endnote w:type="continuationNotice" w:id="1">
    <w:p w:rsidR="0014215C" w:rsidRDefault="00142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Footer"/>
      <w:tabs>
        <w:tab w:val="left" w:pos="0"/>
      </w:tabs>
      <w:ind w:left="0"/>
      <w:jc w:val="center"/>
    </w:pPr>
    <w:r>
      <w:t xml:space="preserve">- </w:t>
    </w:r>
    <w:r>
      <w:fldChar w:fldCharType="begin"/>
    </w:r>
    <w:r>
      <w:instrText xml:space="preserve"> PAGE </w:instrText>
    </w:r>
    <w:r>
      <w:fldChar w:fldCharType="separate"/>
    </w:r>
    <w:r w:rsidR="00060815">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Footer"/>
      <w:ind w:left="0"/>
      <w:jc w:val="center"/>
    </w:pPr>
    <w:r>
      <w:t>REQUEST FOR PROPOSAL</w:t>
    </w:r>
  </w:p>
  <w:p w:rsidR="0014215C" w:rsidRDefault="0014215C">
    <w:pPr>
      <w:pStyle w:val="Footer"/>
      <w:ind w:left="0"/>
      <w:jc w:val="center"/>
    </w:pPr>
    <w:r>
      <w:t xml:space="preserve">Page </w:t>
    </w:r>
    <w:r>
      <w:fldChar w:fldCharType="begin"/>
    </w:r>
    <w:r>
      <w:instrText xml:space="preserve"> PAGE </w:instrText>
    </w:r>
    <w:r>
      <w:fldChar w:fldCharType="separate"/>
    </w:r>
    <w:r w:rsidR="00060815">
      <w:rPr>
        <w:noProof/>
      </w:rPr>
      <w:t>7</w:t>
    </w:r>
    <w:r>
      <w:rPr>
        <w:noProof/>
      </w:rPr>
      <w:fldChar w:fldCharType="end"/>
    </w:r>
    <w:r>
      <w:t xml:space="preserve"> of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rsidP="001949DF">
    <w:pPr>
      <w:pStyle w:val="Footer"/>
      <w:tabs>
        <w:tab w:val="left" w:pos="0"/>
      </w:tabs>
      <w:ind w:left="0"/>
      <w:jc w:val="center"/>
    </w:pPr>
    <w:r>
      <w:t xml:space="preserve">- </w:t>
    </w:r>
    <w:r>
      <w:fldChar w:fldCharType="begin"/>
    </w:r>
    <w:r>
      <w:instrText xml:space="preserve"> PAGE </w:instrText>
    </w:r>
    <w:r>
      <w:fldChar w:fldCharType="separate"/>
    </w:r>
    <w:r w:rsidR="00060815">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Footer"/>
      <w:ind w:left="0"/>
      <w:jc w:val="center"/>
    </w:pPr>
  </w:p>
  <w:p w:rsidR="0014215C" w:rsidRDefault="0014215C">
    <w:pPr>
      <w:pStyle w:val="Footer"/>
      <w:ind w:left="0"/>
      <w:jc w:val="center"/>
    </w:pPr>
    <w:r>
      <w:t>APPENDIX ONE</w:t>
    </w:r>
  </w:p>
  <w:p w:rsidR="0014215C" w:rsidRDefault="0014215C">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60815">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Footer"/>
      <w:ind w:left="0"/>
      <w:jc w:val="center"/>
    </w:pPr>
    <w:r>
      <w:t>APPENDIX TWO</w:t>
    </w:r>
  </w:p>
  <w:p w:rsidR="0014215C" w:rsidRDefault="0014215C">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rsidP="003C0633">
    <w:pPr>
      <w:pStyle w:val="Footer"/>
      <w:jc w:val="center"/>
    </w:pPr>
    <w:r>
      <w:t>APPENDIX THREE</w:t>
    </w:r>
  </w:p>
  <w:p w:rsidR="0014215C" w:rsidRPr="003C0633" w:rsidRDefault="0014215C" w:rsidP="003C0633">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5C" w:rsidRDefault="0014215C">
      <w:r>
        <w:separator/>
      </w:r>
    </w:p>
  </w:footnote>
  <w:footnote w:type="continuationSeparator" w:id="0">
    <w:p w:rsidR="0014215C" w:rsidRDefault="0014215C">
      <w:r>
        <w:continuationSeparator/>
      </w:r>
    </w:p>
  </w:footnote>
  <w:footnote w:type="continuationNotice" w:id="1">
    <w:p w:rsidR="0014215C" w:rsidRDefault="001421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Pr="00954916" w:rsidRDefault="0014215C">
    <w:pPr>
      <w:pStyle w:val="Header"/>
      <w:jc w:val="right"/>
      <w:rPr>
        <w:rFonts w:ascii="Times New Roman" w:hAnsi="Times New Roman"/>
        <w:bCs/>
        <w:i/>
        <w:sz w:val="16"/>
        <w:szCs w:val="16"/>
      </w:rPr>
    </w:pPr>
    <w:r w:rsidRPr="00954916">
      <w:rPr>
        <w:rFonts w:ascii="Times New Roman" w:hAnsi="Times New Roman"/>
        <w:bCs/>
        <w:i/>
        <w:sz w:val="16"/>
        <w:szCs w:val="16"/>
      </w:rPr>
      <w:t>Last Revised</w:t>
    </w:r>
  </w:p>
  <w:p w:rsidR="0014215C" w:rsidRPr="00954916" w:rsidRDefault="0014215C" w:rsidP="00D24D75">
    <w:pPr>
      <w:pStyle w:val="Header"/>
      <w:jc w:val="right"/>
      <w:rPr>
        <w:rFonts w:ascii="Times New Roman" w:hAnsi="Times New Roman"/>
        <w:bCs/>
        <w:i/>
        <w:sz w:val="16"/>
        <w:szCs w:val="16"/>
      </w:rPr>
    </w:pPr>
    <w:r w:rsidRPr="00954916">
      <w:rPr>
        <w:rFonts w:ascii="Times New Roman" w:hAnsi="Times New Roman"/>
        <w:bCs/>
        <w:i/>
        <w:sz w:val="16"/>
        <w:szCs w:val="16"/>
      </w:rPr>
      <w:t>1.21.2016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ind w:left="0"/>
      <w:jc w:val="left"/>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ind w:left="0"/>
      <w:jc w:val="right"/>
      <w:rPr>
        <w:b/>
        <w:bCs/>
        <w:sz w:val="16"/>
      </w:rPr>
    </w:pPr>
    <w:r>
      <w:rPr>
        <w:b/>
        <w:bCs/>
        <w:sz w:val="16"/>
      </w:rPr>
      <w:t>REQUEST FOR PROPOSAL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C" w:rsidRDefault="0014215C">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5362683"/>
    <w:multiLevelType w:val="multilevel"/>
    <w:tmpl w:val="654EB8C2"/>
    <w:lvl w:ilvl="0">
      <w:start w:val="5"/>
      <w:numFmt w:val="decimal"/>
      <w:lvlText w:val="%1"/>
      <w:lvlJc w:val="left"/>
      <w:pPr>
        <w:ind w:left="660" w:hanging="660"/>
      </w:pPr>
      <w:rPr>
        <w:rFonts w:hint="default"/>
      </w:rPr>
    </w:lvl>
    <w:lvl w:ilvl="1">
      <w:start w:val="4"/>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F031385"/>
    <w:multiLevelType w:val="multilevel"/>
    <w:tmpl w:val="F312A40A"/>
    <w:lvl w:ilvl="0">
      <w:start w:val="5"/>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13887"/>
    <w:multiLevelType w:val="multilevel"/>
    <w:tmpl w:val="14D8F510"/>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b w:val="0"/>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nsid w:val="1A264739"/>
    <w:multiLevelType w:val="hybridMultilevel"/>
    <w:tmpl w:val="52480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046088"/>
    <w:multiLevelType w:val="hybridMultilevel"/>
    <w:tmpl w:val="3F46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994B7E"/>
    <w:multiLevelType w:val="hybridMultilevel"/>
    <w:tmpl w:val="D41CD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FC5F92"/>
    <w:multiLevelType w:val="hybridMultilevel"/>
    <w:tmpl w:val="4FBA0F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AA64CBC"/>
    <w:multiLevelType w:val="hybridMultilevel"/>
    <w:tmpl w:val="4C9418BA"/>
    <w:lvl w:ilvl="0" w:tplc="9DF8D2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EA07CBF"/>
    <w:multiLevelType w:val="hybridMultilevel"/>
    <w:tmpl w:val="B25032FC"/>
    <w:lvl w:ilvl="0" w:tplc="35067CFE">
      <w:start w:val="1"/>
      <w:numFmt w:val="decimal"/>
      <w:lvlText w:val="%1."/>
      <w:lvlJc w:val="left"/>
      <w:pPr>
        <w:ind w:left="1800" w:hanging="360"/>
      </w:pPr>
      <w:rPr>
        <w:rFonts w:ascii="Arial" w:eastAsia="Times"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DA5DBD"/>
    <w:multiLevelType w:val="multilevel"/>
    <w:tmpl w:val="CFCEA196"/>
    <w:lvl w:ilvl="0">
      <w:start w:val="5"/>
      <w:numFmt w:val="decimal"/>
      <w:lvlText w:val="%1"/>
      <w:lvlJc w:val="left"/>
      <w:pPr>
        <w:tabs>
          <w:tab w:val="num" w:pos="645"/>
        </w:tabs>
        <w:ind w:left="645" w:hanging="645"/>
      </w:pPr>
      <w:rPr>
        <w:rFonts w:hint="default"/>
        <w:u w:val="none"/>
      </w:rPr>
    </w:lvl>
    <w:lvl w:ilvl="1">
      <w:start w:val="4"/>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nsid w:val="40C34792"/>
    <w:multiLevelType w:val="hybridMultilevel"/>
    <w:tmpl w:val="EBC0B80C"/>
    <w:lvl w:ilvl="0" w:tplc="04090001">
      <w:start w:val="1"/>
      <w:numFmt w:val="bullet"/>
      <w:lvlText w:val=""/>
      <w:lvlJc w:val="left"/>
      <w:pPr>
        <w:ind w:left="2880" w:hanging="360"/>
      </w:pPr>
      <w:rPr>
        <w:rFonts w:ascii="Symbol" w:hAnsi="Symbol" w:hint="default"/>
      </w:rPr>
    </w:lvl>
    <w:lvl w:ilvl="1" w:tplc="0409001B">
      <w:start w:val="1"/>
      <w:numFmt w:val="lowerRoman"/>
      <w:lvlText w:val="%2."/>
      <w:lvlJc w:val="right"/>
      <w:pPr>
        <w:ind w:left="3600" w:hanging="360"/>
      </w:pPr>
      <w:rPr>
        <w:rFont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3A42542"/>
    <w:multiLevelType w:val="hybridMultilevel"/>
    <w:tmpl w:val="02E0A0F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8580DEC"/>
    <w:multiLevelType w:val="hybridMultilevel"/>
    <w:tmpl w:val="9446C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BD3DDD"/>
    <w:multiLevelType w:val="hybridMultilevel"/>
    <w:tmpl w:val="047C5F7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rPr>
        <w:rFont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B217DB9"/>
    <w:multiLevelType w:val="hybridMultilevel"/>
    <w:tmpl w:val="32A2C2FA"/>
    <w:lvl w:ilvl="0" w:tplc="B120C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8F048E"/>
    <w:multiLevelType w:val="hybridMultilevel"/>
    <w:tmpl w:val="9028EEFA"/>
    <w:lvl w:ilvl="0" w:tplc="4AFAD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DD2BBC"/>
    <w:multiLevelType w:val="hybridMultilevel"/>
    <w:tmpl w:val="2806B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011E14"/>
    <w:multiLevelType w:val="multilevel"/>
    <w:tmpl w:val="56F4474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3F2990"/>
    <w:multiLevelType w:val="multilevel"/>
    <w:tmpl w:val="541E679A"/>
    <w:lvl w:ilvl="0">
      <w:start w:val="5"/>
      <w:numFmt w:val="decimal"/>
      <w:lvlText w:val="%1"/>
      <w:lvlJc w:val="left"/>
      <w:pPr>
        <w:ind w:left="660" w:hanging="660"/>
      </w:pPr>
      <w:rPr>
        <w:rFonts w:hint="default"/>
      </w:rPr>
    </w:lvl>
    <w:lvl w:ilvl="1">
      <w:start w:val="4"/>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7">
    <w:nsid w:val="63866787"/>
    <w:multiLevelType w:val="hybridMultilevel"/>
    <w:tmpl w:val="D7FC9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E1020C"/>
    <w:multiLevelType w:val="hybridMultilevel"/>
    <w:tmpl w:val="823CD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36F3A30"/>
    <w:multiLevelType w:val="hybridMultilevel"/>
    <w:tmpl w:val="08BA21E8"/>
    <w:lvl w:ilvl="0" w:tplc="04090019">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2">
    <w:nsid w:val="7DC825AF"/>
    <w:multiLevelType w:val="multilevel"/>
    <w:tmpl w:val="BF68A1D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6"/>
  </w:num>
  <w:num w:numId="3">
    <w:abstractNumId w:val="25"/>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num>
  <w:num w:numId="12">
    <w:abstractNumId w:val="1"/>
    <w:lvlOverride w:ilvl="0">
      <w:startOverride w:val="1"/>
    </w:lvlOverride>
  </w:num>
  <w:num w:numId="13">
    <w:abstractNumId w:val="4"/>
  </w:num>
  <w:num w:numId="14">
    <w:abstractNumId w:val="27"/>
  </w:num>
  <w:num w:numId="15">
    <w:abstractNumId w:val="8"/>
  </w:num>
  <w:num w:numId="16">
    <w:abstractNumId w:val="18"/>
  </w:num>
  <w:num w:numId="17">
    <w:abstractNumId w:val="10"/>
  </w:num>
  <w:num w:numId="18">
    <w:abstractNumId w:val="28"/>
  </w:num>
  <w:num w:numId="19">
    <w:abstractNumId w:val="9"/>
  </w:num>
  <w:num w:numId="20">
    <w:abstractNumId w:val="12"/>
  </w:num>
  <w:num w:numId="21">
    <w:abstractNumId w:val="22"/>
  </w:num>
  <w:num w:numId="22">
    <w:abstractNumId w:val="14"/>
  </w:num>
  <w:num w:numId="23">
    <w:abstractNumId w:val="15"/>
  </w:num>
  <w:num w:numId="24">
    <w:abstractNumId w:val="2"/>
  </w:num>
  <w:num w:numId="25">
    <w:abstractNumId w:val="13"/>
  </w:num>
  <w:num w:numId="26">
    <w:abstractNumId w:val="19"/>
  </w:num>
  <w:num w:numId="27">
    <w:abstractNumId w:val="24"/>
  </w:num>
  <w:num w:numId="28">
    <w:abstractNumId w:val="5"/>
  </w:num>
  <w:num w:numId="29">
    <w:abstractNumId w:val="23"/>
  </w:num>
  <w:num w:numId="30">
    <w:abstractNumId w:val="32"/>
  </w:num>
  <w:num w:numId="31">
    <w:abstractNumId w:val="30"/>
  </w:num>
  <w:num w:numId="32">
    <w:abstractNumId w:val="17"/>
  </w:num>
  <w:num w:numId="33">
    <w:abstractNumId w:val="16"/>
  </w:num>
  <w:num w:numId="34">
    <w:abstractNumId w:val="20"/>
  </w:num>
  <w:num w:numId="3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5892"/>
    <w:rsid w:val="000278CA"/>
    <w:rsid w:val="000333AF"/>
    <w:rsid w:val="00034C34"/>
    <w:rsid w:val="000362D6"/>
    <w:rsid w:val="00040D6E"/>
    <w:rsid w:val="00042D70"/>
    <w:rsid w:val="00042FC2"/>
    <w:rsid w:val="000445FE"/>
    <w:rsid w:val="00051AD8"/>
    <w:rsid w:val="00060815"/>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6E6A"/>
    <w:rsid w:val="001173F2"/>
    <w:rsid w:val="00117684"/>
    <w:rsid w:val="00122410"/>
    <w:rsid w:val="001235A4"/>
    <w:rsid w:val="001237AC"/>
    <w:rsid w:val="00124392"/>
    <w:rsid w:val="00130352"/>
    <w:rsid w:val="001306E3"/>
    <w:rsid w:val="001370EB"/>
    <w:rsid w:val="00140893"/>
    <w:rsid w:val="001408E8"/>
    <w:rsid w:val="0014215C"/>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95382"/>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351A5"/>
    <w:rsid w:val="0024475C"/>
    <w:rsid w:val="0025137D"/>
    <w:rsid w:val="002532AA"/>
    <w:rsid w:val="002536C1"/>
    <w:rsid w:val="00254FBB"/>
    <w:rsid w:val="00255363"/>
    <w:rsid w:val="002566D8"/>
    <w:rsid w:val="00257B39"/>
    <w:rsid w:val="00257B73"/>
    <w:rsid w:val="0026214D"/>
    <w:rsid w:val="002631ED"/>
    <w:rsid w:val="0026429B"/>
    <w:rsid w:val="002662B9"/>
    <w:rsid w:val="00267BFD"/>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1878"/>
    <w:rsid w:val="002D4090"/>
    <w:rsid w:val="002D4B03"/>
    <w:rsid w:val="002D55F8"/>
    <w:rsid w:val="002E2E80"/>
    <w:rsid w:val="002E3E3A"/>
    <w:rsid w:val="002E435D"/>
    <w:rsid w:val="002F2A11"/>
    <w:rsid w:val="002F380F"/>
    <w:rsid w:val="002F53F1"/>
    <w:rsid w:val="002F5EB0"/>
    <w:rsid w:val="002F66B8"/>
    <w:rsid w:val="00311727"/>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0CAE"/>
    <w:rsid w:val="00391201"/>
    <w:rsid w:val="00394647"/>
    <w:rsid w:val="003A106A"/>
    <w:rsid w:val="003A128A"/>
    <w:rsid w:val="003A24C0"/>
    <w:rsid w:val="003B1BA3"/>
    <w:rsid w:val="003B2607"/>
    <w:rsid w:val="003B397B"/>
    <w:rsid w:val="003B3EDC"/>
    <w:rsid w:val="003C0633"/>
    <w:rsid w:val="003C0DB1"/>
    <w:rsid w:val="003C1E6C"/>
    <w:rsid w:val="003D2894"/>
    <w:rsid w:val="003E3579"/>
    <w:rsid w:val="003F647C"/>
    <w:rsid w:val="00400148"/>
    <w:rsid w:val="00402D7D"/>
    <w:rsid w:val="004039A4"/>
    <w:rsid w:val="00412146"/>
    <w:rsid w:val="0041622F"/>
    <w:rsid w:val="00421077"/>
    <w:rsid w:val="0042437E"/>
    <w:rsid w:val="00426207"/>
    <w:rsid w:val="00426548"/>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6B7E"/>
    <w:rsid w:val="004A6E52"/>
    <w:rsid w:val="004A767E"/>
    <w:rsid w:val="004B4C1F"/>
    <w:rsid w:val="004B5281"/>
    <w:rsid w:val="004C1311"/>
    <w:rsid w:val="004C2D95"/>
    <w:rsid w:val="004C6395"/>
    <w:rsid w:val="004D39AC"/>
    <w:rsid w:val="004D7500"/>
    <w:rsid w:val="004D7FDF"/>
    <w:rsid w:val="004E2486"/>
    <w:rsid w:val="004E509A"/>
    <w:rsid w:val="004F137E"/>
    <w:rsid w:val="004F405A"/>
    <w:rsid w:val="004F7682"/>
    <w:rsid w:val="00501550"/>
    <w:rsid w:val="00502D52"/>
    <w:rsid w:val="0050503C"/>
    <w:rsid w:val="0050553B"/>
    <w:rsid w:val="00505D25"/>
    <w:rsid w:val="00505F19"/>
    <w:rsid w:val="00510EAA"/>
    <w:rsid w:val="005262A8"/>
    <w:rsid w:val="00532CFE"/>
    <w:rsid w:val="0054248D"/>
    <w:rsid w:val="0054559B"/>
    <w:rsid w:val="005531F3"/>
    <w:rsid w:val="00561452"/>
    <w:rsid w:val="00562D87"/>
    <w:rsid w:val="00565AB1"/>
    <w:rsid w:val="00580315"/>
    <w:rsid w:val="00581DBD"/>
    <w:rsid w:val="005857B6"/>
    <w:rsid w:val="005866B3"/>
    <w:rsid w:val="00586E39"/>
    <w:rsid w:val="00587FFB"/>
    <w:rsid w:val="00595A8C"/>
    <w:rsid w:val="00597EA0"/>
    <w:rsid w:val="00597FBE"/>
    <w:rsid w:val="005A03BD"/>
    <w:rsid w:val="005A0E2B"/>
    <w:rsid w:val="005A6E3E"/>
    <w:rsid w:val="005B2B9B"/>
    <w:rsid w:val="005B3863"/>
    <w:rsid w:val="005B5530"/>
    <w:rsid w:val="005C0027"/>
    <w:rsid w:val="005C0AAD"/>
    <w:rsid w:val="005C0AEA"/>
    <w:rsid w:val="005D7DD2"/>
    <w:rsid w:val="005E05B4"/>
    <w:rsid w:val="005E3C0C"/>
    <w:rsid w:val="005E4452"/>
    <w:rsid w:val="005F049D"/>
    <w:rsid w:val="005F1CE8"/>
    <w:rsid w:val="00600118"/>
    <w:rsid w:val="006045DE"/>
    <w:rsid w:val="006123C2"/>
    <w:rsid w:val="0061342E"/>
    <w:rsid w:val="00614AAA"/>
    <w:rsid w:val="00614E58"/>
    <w:rsid w:val="0062024E"/>
    <w:rsid w:val="00622810"/>
    <w:rsid w:val="00626F3C"/>
    <w:rsid w:val="00627918"/>
    <w:rsid w:val="006306E2"/>
    <w:rsid w:val="0063547A"/>
    <w:rsid w:val="00637AE4"/>
    <w:rsid w:val="00641BA7"/>
    <w:rsid w:val="00642434"/>
    <w:rsid w:val="00643AC5"/>
    <w:rsid w:val="00644814"/>
    <w:rsid w:val="0064788B"/>
    <w:rsid w:val="006500D7"/>
    <w:rsid w:val="00651A12"/>
    <w:rsid w:val="0065227F"/>
    <w:rsid w:val="00653395"/>
    <w:rsid w:val="006626BA"/>
    <w:rsid w:val="00664A44"/>
    <w:rsid w:val="00670548"/>
    <w:rsid w:val="00670A0F"/>
    <w:rsid w:val="00671962"/>
    <w:rsid w:val="00677AB2"/>
    <w:rsid w:val="006839BC"/>
    <w:rsid w:val="0068638B"/>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2D3F"/>
    <w:rsid w:val="00743184"/>
    <w:rsid w:val="007437D2"/>
    <w:rsid w:val="00747B91"/>
    <w:rsid w:val="00751282"/>
    <w:rsid w:val="007522D0"/>
    <w:rsid w:val="00754105"/>
    <w:rsid w:val="00754350"/>
    <w:rsid w:val="00754909"/>
    <w:rsid w:val="00754B77"/>
    <w:rsid w:val="0075594B"/>
    <w:rsid w:val="00761837"/>
    <w:rsid w:val="00763F08"/>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1143"/>
    <w:rsid w:val="007D33F2"/>
    <w:rsid w:val="007D3ADB"/>
    <w:rsid w:val="007D64F8"/>
    <w:rsid w:val="007E0195"/>
    <w:rsid w:val="007E1AF9"/>
    <w:rsid w:val="007E22BD"/>
    <w:rsid w:val="007E4E02"/>
    <w:rsid w:val="007E5E47"/>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57B02"/>
    <w:rsid w:val="0086378F"/>
    <w:rsid w:val="008673DB"/>
    <w:rsid w:val="00870EBD"/>
    <w:rsid w:val="00872ECF"/>
    <w:rsid w:val="008730EB"/>
    <w:rsid w:val="00873854"/>
    <w:rsid w:val="008741D6"/>
    <w:rsid w:val="008748FF"/>
    <w:rsid w:val="00875BDA"/>
    <w:rsid w:val="00882BE0"/>
    <w:rsid w:val="008832B4"/>
    <w:rsid w:val="00884591"/>
    <w:rsid w:val="008849C3"/>
    <w:rsid w:val="0088670E"/>
    <w:rsid w:val="00887AE1"/>
    <w:rsid w:val="008A6C99"/>
    <w:rsid w:val="008A79DD"/>
    <w:rsid w:val="008A7AD7"/>
    <w:rsid w:val="008B0DF6"/>
    <w:rsid w:val="008B56A9"/>
    <w:rsid w:val="008B74E8"/>
    <w:rsid w:val="008C3903"/>
    <w:rsid w:val="008C7D9A"/>
    <w:rsid w:val="008D06E1"/>
    <w:rsid w:val="008D355F"/>
    <w:rsid w:val="008D3E04"/>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174A2"/>
    <w:rsid w:val="00932091"/>
    <w:rsid w:val="00932940"/>
    <w:rsid w:val="009342CA"/>
    <w:rsid w:val="0093659C"/>
    <w:rsid w:val="00940617"/>
    <w:rsid w:val="009505EA"/>
    <w:rsid w:val="00953277"/>
    <w:rsid w:val="00954916"/>
    <w:rsid w:val="00963137"/>
    <w:rsid w:val="00963E42"/>
    <w:rsid w:val="00964B49"/>
    <w:rsid w:val="0097562D"/>
    <w:rsid w:val="00980AB9"/>
    <w:rsid w:val="00981F4C"/>
    <w:rsid w:val="00985373"/>
    <w:rsid w:val="00986873"/>
    <w:rsid w:val="00992216"/>
    <w:rsid w:val="00992859"/>
    <w:rsid w:val="00992D59"/>
    <w:rsid w:val="00994661"/>
    <w:rsid w:val="009A1ACF"/>
    <w:rsid w:val="009A3759"/>
    <w:rsid w:val="009A6A94"/>
    <w:rsid w:val="009A7757"/>
    <w:rsid w:val="009B3090"/>
    <w:rsid w:val="009B6057"/>
    <w:rsid w:val="009B72F6"/>
    <w:rsid w:val="009B7980"/>
    <w:rsid w:val="009C0DFD"/>
    <w:rsid w:val="009C2701"/>
    <w:rsid w:val="009C586B"/>
    <w:rsid w:val="009C5FC1"/>
    <w:rsid w:val="009C706C"/>
    <w:rsid w:val="009D2320"/>
    <w:rsid w:val="009D2C5A"/>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13B9"/>
    <w:rsid w:val="00A3532C"/>
    <w:rsid w:val="00A36173"/>
    <w:rsid w:val="00A36219"/>
    <w:rsid w:val="00A36E27"/>
    <w:rsid w:val="00A41BE3"/>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086E"/>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020FF"/>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900D3"/>
    <w:rsid w:val="00B9060B"/>
    <w:rsid w:val="00B94BC0"/>
    <w:rsid w:val="00B96003"/>
    <w:rsid w:val="00B9790F"/>
    <w:rsid w:val="00BA2D4C"/>
    <w:rsid w:val="00BA30CB"/>
    <w:rsid w:val="00BA5697"/>
    <w:rsid w:val="00BB0684"/>
    <w:rsid w:val="00BB285A"/>
    <w:rsid w:val="00BB2E1C"/>
    <w:rsid w:val="00BB3845"/>
    <w:rsid w:val="00BB7404"/>
    <w:rsid w:val="00BC06CA"/>
    <w:rsid w:val="00BC2614"/>
    <w:rsid w:val="00BC6C8E"/>
    <w:rsid w:val="00BD005A"/>
    <w:rsid w:val="00BD0C7C"/>
    <w:rsid w:val="00BD1568"/>
    <w:rsid w:val="00BD1DC7"/>
    <w:rsid w:val="00BD2D3F"/>
    <w:rsid w:val="00BE168A"/>
    <w:rsid w:val="00BE1C56"/>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1799"/>
    <w:rsid w:val="00C52BEA"/>
    <w:rsid w:val="00C55A09"/>
    <w:rsid w:val="00C5641E"/>
    <w:rsid w:val="00C577DD"/>
    <w:rsid w:val="00C57896"/>
    <w:rsid w:val="00C6190E"/>
    <w:rsid w:val="00C74E6E"/>
    <w:rsid w:val="00C919AD"/>
    <w:rsid w:val="00C92CD3"/>
    <w:rsid w:val="00C95D6D"/>
    <w:rsid w:val="00C96B4D"/>
    <w:rsid w:val="00CA38F9"/>
    <w:rsid w:val="00CA3E13"/>
    <w:rsid w:val="00CA443B"/>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D76F7"/>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F67"/>
    <w:rsid w:val="00D81F61"/>
    <w:rsid w:val="00D863AE"/>
    <w:rsid w:val="00D901D2"/>
    <w:rsid w:val="00D90EC3"/>
    <w:rsid w:val="00DA017C"/>
    <w:rsid w:val="00DA0ECE"/>
    <w:rsid w:val="00DA1D0E"/>
    <w:rsid w:val="00DA37C0"/>
    <w:rsid w:val="00DA4023"/>
    <w:rsid w:val="00DA4E2F"/>
    <w:rsid w:val="00DA62E3"/>
    <w:rsid w:val="00DB2D66"/>
    <w:rsid w:val="00DC14CA"/>
    <w:rsid w:val="00DC6796"/>
    <w:rsid w:val="00DC7EF4"/>
    <w:rsid w:val="00DD0875"/>
    <w:rsid w:val="00DD0D74"/>
    <w:rsid w:val="00DD1FD3"/>
    <w:rsid w:val="00DD4485"/>
    <w:rsid w:val="00DD6F64"/>
    <w:rsid w:val="00DE6DCA"/>
    <w:rsid w:val="00DF41B9"/>
    <w:rsid w:val="00DF7938"/>
    <w:rsid w:val="00E00851"/>
    <w:rsid w:val="00E03A6D"/>
    <w:rsid w:val="00E0421B"/>
    <w:rsid w:val="00E10AF0"/>
    <w:rsid w:val="00E112A8"/>
    <w:rsid w:val="00E112D6"/>
    <w:rsid w:val="00E1208B"/>
    <w:rsid w:val="00E22716"/>
    <w:rsid w:val="00E24942"/>
    <w:rsid w:val="00E27089"/>
    <w:rsid w:val="00E34AF3"/>
    <w:rsid w:val="00E35CA1"/>
    <w:rsid w:val="00E36914"/>
    <w:rsid w:val="00E37775"/>
    <w:rsid w:val="00E42D54"/>
    <w:rsid w:val="00E43DBB"/>
    <w:rsid w:val="00E44FBF"/>
    <w:rsid w:val="00E454F0"/>
    <w:rsid w:val="00E51E35"/>
    <w:rsid w:val="00E54BAF"/>
    <w:rsid w:val="00E646C3"/>
    <w:rsid w:val="00E735CE"/>
    <w:rsid w:val="00E74274"/>
    <w:rsid w:val="00E807B1"/>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1C0E"/>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3C0F"/>
    <w:rsid w:val="00F642C8"/>
    <w:rsid w:val="00F6611F"/>
    <w:rsid w:val="00F74410"/>
    <w:rsid w:val="00F750B1"/>
    <w:rsid w:val="00F75C33"/>
    <w:rsid w:val="00F8676A"/>
    <w:rsid w:val="00F86C1B"/>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677AB2"/>
    <w:pPr>
      <w:jc w:val="left"/>
    </w:pPr>
    <w:rPr>
      <w:rFonts w:ascii="Arial" w:eastAsia="Calibri" w:hAnsi="Arial" w:cs="Arial"/>
      <w:b/>
      <w:bCs/>
      <w:color w:val="000000"/>
      <w:sz w:val="20"/>
    </w:rPr>
  </w:style>
  <w:style w:type="character" w:customStyle="1" w:styleId="apple-converted-space">
    <w:name w:val="apple-converted-space"/>
    <w:basedOn w:val="DefaultParagraphFont"/>
    <w:rsid w:val="007E5E47"/>
  </w:style>
  <w:style w:type="character" w:customStyle="1" w:styleId="xbe">
    <w:name w:val="_xbe"/>
    <w:basedOn w:val="DefaultParagraphFont"/>
    <w:rsid w:val="007E5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677AB2"/>
    <w:pPr>
      <w:jc w:val="left"/>
    </w:pPr>
    <w:rPr>
      <w:rFonts w:ascii="Arial" w:eastAsia="Calibri" w:hAnsi="Arial" w:cs="Arial"/>
      <w:b/>
      <w:bCs/>
      <w:color w:val="000000"/>
      <w:sz w:val="20"/>
    </w:rPr>
  </w:style>
  <w:style w:type="character" w:customStyle="1" w:styleId="apple-converted-space">
    <w:name w:val="apple-converted-space"/>
    <w:basedOn w:val="DefaultParagraphFont"/>
    <w:rsid w:val="007E5E47"/>
  </w:style>
  <w:style w:type="character" w:customStyle="1" w:styleId="xbe">
    <w:name w:val="_xbe"/>
    <w:basedOn w:val="DefaultParagraphFont"/>
    <w:rsid w:val="007E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G:\Purchasing\Standard%20Forms_Contracts_Bids\Bidding\IFO's\Shaun.A.McGowan@uth.tmc.edu" TargetMode="Externa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system.edu/institutions" TargetMode="Externa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mailto:LaChandra.Wilson@uth.tmc.edu"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LaChandra.Wilson@uth.tmc.edu"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10645</Words>
  <Characters>60679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2012-07-12T15:48:00Z</cp:lastPrinted>
  <dcterms:created xsi:type="dcterms:W3CDTF">2016-03-02T15:49:00Z</dcterms:created>
  <dcterms:modified xsi:type="dcterms:W3CDTF">2016-03-02T15:49:00Z</dcterms:modified>
</cp:coreProperties>
</file>