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r>
        <w:rPr>
          <w:rFonts w:ascii="Arial Narrow" w:hAnsi="Arial Narrow"/>
          <w:sz w:val="28"/>
          <w:szCs w:val="28"/>
        </w:rPr>
        <w:tab/>
      </w:r>
      <w:r w:rsidR="00EB04B0">
        <w:rPr>
          <w:rFonts w:ascii="Arial Narrow" w:hAnsi="Arial Narrow"/>
          <w:b/>
          <w:sz w:val="28"/>
          <w:szCs w:val="28"/>
        </w:rPr>
        <w:t>APPENDIX 3</w:t>
      </w:r>
      <w:bookmarkStart w:id="0" w:name="_GoBack"/>
      <w:bookmarkEnd w:id="0"/>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6132EE">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6132EE">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6132EE">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For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1851 Crosspoint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EB04B0">
      <w:pPr>
        <w:pStyle w:val="BlockText"/>
        <w:tabs>
          <w:tab w:val="clear" w:pos="252"/>
        </w:tabs>
        <w:spacing w:before="120" w:after="360" w:line="26" w:lineRule="atLeast"/>
        <w:ind w:left="1350" w:right="-360" w:firstLine="0"/>
      </w:pPr>
      <w:r>
        <w:rPr>
          <w:noProof/>
          <w:sz w:val="60"/>
          <w:szCs w:val="60"/>
        </w:rPr>
        <w:lastRenderedPageBreak/>
        <mc:AlternateContent>
          <mc:Choice Requires="wps">
            <w:drawing>
              <wp:anchor distT="0" distB="0" distL="114300" distR="114300" simplePos="0" relativeHeight="251656192" behindDoc="0" locked="0" layoutInCell="1" allowOverlap="1">
                <wp:simplePos x="0" y="0"/>
                <wp:positionH relativeFrom="column">
                  <wp:posOffset>6146800</wp:posOffset>
                </wp:positionH>
                <wp:positionV relativeFrom="paragraph">
                  <wp:posOffset>-95250</wp:posOffset>
                </wp:positionV>
                <wp:extent cx="679450" cy="177800"/>
                <wp:effectExtent l="3175" t="0" r="3175" b="31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84pt;margin-top:-7.5pt;width:53.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McGowan, Manager, HUB and Small Business Program – 1851 Crosspoint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(mm/dd/yyyy)</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0"/>
          <w:footerReference w:type="default" r:id="rId11"/>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EB04B0">
            <w:pPr>
              <w:pStyle w:val="BlockText"/>
              <w:tabs>
                <w:tab w:val="clear" w:pos="252"/>
              </w:tabs>
              <w:spacing w:before="120" w:line="26" w:lineRule="atLeast"/>
              <w:ind w:left="0" w:righ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-250825</wp:posOffset>
                      </wp:positionV>
                      <wp:extent cx="679450" cy="17780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491.8pt;margin-top:-19.75pt;width:5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qc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BSWGdUDRnRwDubQjybI8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2"/>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3"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4"/>
          <w:pgSz w:w="12240" w:h="15840"/>
          <w:pgMar w:top="540" w:right="720" w:bottom="360" w:left="720" w:header="0" w:footer="307" w:gutter="0"/>
          <w:cols w:space="720"/>
        </w:sectPr>
      </w:pPr>
    </w:p>
    <w:p w:rsidR="0086585E" w:rsidRDefault="00EB04B0">
      <w:pPr>
        <w:pStyle w:val="BlockText"/>
        <w:tabs>
          <w:tab w:val="clear" w:pos="252"/>
        </w:tabs>
        <w:spacing w:before="0" w:after="12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6153150</wp:posOffset>
                </wp:positionH>
                <wp:positionV relativeFrom="paragraph">
                  <wp:posOffset>88900</wp:posOffset>
                </wp:positionV>
                <wp:extent cx="679450" cy="177800"/>
                <wp:effectExtent l="0" t="3175"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84.5pt;margin-top:7pt;width: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gu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OSWGdUDRnRwDubQjydIy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5"/>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EB04B0">
      <w:pPr>
        <w:pStyle w:val="BlockText"/>
        <w:tabs>
          <w:tab w:val="clear" w:pos="252"/>
        </w:tabs>
        <w:spacing w:before="0" w:after="6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6165850</wp:posOffset>
                </wp:positionH>
                <wp:positionV relativeFrom="paragraph">
                  <wp:posOffset>76200</wp:posOffset>
                </wp:positionV>
                <wp:extent cx="679450" cy="177800"/>
                <wp:effectExtent l="3175" t="0" r="3175" b="31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485.5pt;margin-top:6pt;width: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6"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(mm/dd/yyyy)</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mm/dd/yyyy)</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7"/>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8"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(mm/dd/yyyy)</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Camara de Comericio Hispana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S. Marienfield</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con't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600 Hemisfair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Harker</w:t>
                </w:r>
              </w:smartTag>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gdarby@swbellnet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3825 Dacoma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2011 Stemmons Fwy</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10806 Gulfdale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69"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sz w:val="16"/>
                <w:szCs w:val="16"/>
              </w:rPr>
            </w:pPr>
            <w:hyperlink r:id="rId70"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Ctr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4047 Naco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EB04B0"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EB04B0" w:rsidP="009C6FE0">
            <w:pPr>
              <w:rPr>
                <w:rFonts w:ascii="Arial" w:hAnsi="Arial" w:cs="Arial"/>
                <w:color w:val="0000FF"/>
                <w:sz w:val="16"/>
                <w:szCs w:val="16"/>
                <w:u w:val="single"/>
              </w:rPr>
            </w:pPr>
            <w:hyperlink r:id="rId91"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EB04B0">
      <w:pPr>
        <w:tabs>
          <w:tab w:val="left" w:pos="4500"/>
        </w:tabs>
        <w:spacing w:after="120" w:line="26" w:lineRule="atLeast"/>
        <w:jc w:val="center"/>
      </w:pPr>
      <w:r>
        <w:rPr>
          <w:rFonts w:ascii="Arial Narrow" w:hAnsi="Arial Narrow"/>
          <w:b/>
          <w:noProof/>
          <w:sz w:val="54"/>
          <w:szCs w:val="54"/>
        </w:rPr>
        <w:lastRenderedPageBreak/>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-152400</wp:posOffset>
                </wp:positionV>
                <wp:extent cx="679450" cy="17780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495pt;margin-top:-12pt;width:5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97.5pt" o:ole="">
            <v:imagedata r:id="rId92" o:title=""/>
          </v:shape>
          <o:OLEObject Type="Embed" ProgID="Word.Document.8" ShapeID="_x0000_i1025" DrawAspect="Content" ObjectID="_1473836736" r:id="rId93">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4" r:link="rId95"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6"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7"/>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pPr>
    <w:r>
      <w:t>-</w:t>
    </w:r>
    <w:sdt>
      <w:sdtPr>
        <w:id w:val="6771157"/>
        <w:docPartObj>
          <w:docPartGallery w:val="Page Numbers (Bottom of Page)"/>
          <w:docPartUnique/>
        </w:docPartObj>
      </w:sdtPr>
      <w:sdtEndPr/>
      <w:sdtContent>
        <w:r w:rsidR="00EB04B0">
          <w:fldChar w:fldCharType="begin"/>
        </w:r>
        <w:r w:rsidR="00EB04B0">
          <w:instrText xml:space="preserve"> PAGE   \* MERGEFORMAT </w:instrText>
        </w:r>
        <w:r w:rsidR="00EB04B0">
          <w:fldChar w:fldCharType="separate"/>
        </w:r>
        <w:r w:rsidR="00EB04B0">
          <w:rPr>
            <w:noProof/>
          </w:rPr>
          <w:t>- 2 -</w:t>
        </w:r>
        <w:r w:rsidR="00EB04B0">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3511C6" w:rsidP="006309F3">
    <w:pPr>
      <w:pStyle w:val="Foo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9D14DC">
    <w:pPr>
      <w:pStyle w:val="Footer"/>
    </w:pPr>
    <w:r>
      <w:t>-1</w:t>
    </w:r>
    <w:r w:rsidR="003511C6">
      <w:t>4</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rsidP="00075FDB">
    <w:pPr>
      <w:pStyle w:val="Footer"/>
      <w:ind w:left="360"/>
    </w:pPr>
    <w:r>
      <w:t>-</w:t>
    </w:r>
    <w:sdt>
      <w:sdtPr>
        <w:id w:val="6771175"/>
        <w:docPartObj>
          <w:docPartGallery w:val="Page Numbers (Bottom of Page)"/>
          <w:docPartUnique/>
        </w:docPartObj>
      </w:sdtPr>
      <w:sdtEndPr/>
      <w:sdtContent>
        <w:r w:rsidR="00EB04B0">
          <w:fldChar w:fldCharType="begin"/>
        </w:r>
        <w:r w:rsidR="00EB04B0">
          <w:instrText xml:space="preserve"> PAGE   \* MERGEFORMAT </w:instrText>
        </w:r>
        <w:r w:rsidR="00EB04B0">
          <w:fldChar w:fldCharType="separate"/>
        </w:r>
        <w:r w:rsidR="00EB04B0">
          <w:rPr>
            <w:noProof/>
          </w:rPr>
          <w:t>23</w:t>
        </w:r>
        <w:r w:rsidR="00EB04B0">
          <w:rPr>
            <w:noProof/>
          </w:rPr>
          <w:fldChar w:fldCharType="end"/>
        </w:r>
        <w:r>
          <w:t>-</w:t>
        </w:r>
      </w:sdtContent>
    </w:sdt>
  </w:p>
  <w:p w:rsidR="009F3ACC" w:rsidRPr="002916E6" w:rsidRDefault="009F3ACC"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44"/>
      <w:docPartObj>
        <w:docPartGallery w:val="Page Numbers (Top of Page)"/>
        <w:docPartUnique/>
      </w:docPartObj>
    </w:sdtPr>
    <w:sdtEndPr/>
    <w:sdtContent>
      <w:p w:rsidR="009F3ACC" w:rsidRDefault="00EB04B0">
        <w:pPr>
          <w:pStyle w:val="Header"/>
        </w:pPr>
        <w:r>
          <w:fldChar w:fldCharType="begin"/>
        </w:r>
        <w:r>
          <w:instrText xml:space="preserve"> PAGE   \* MERGEFORMAT </w:instrText>
        </w:r>
        <w:r>
          <w:fldChar w:fldCharType="separate"/>
        </w:r>
        <w:r>
          <w:rPr>
            <w:noProof/>
          </w:rPr>
          <w:t>- 2 -</w:t>
        </w:r>
        <w:r>
          <w:rPr>
            <w:noProof/>
          </w:rPr>
          <w:fldChar w:fldCharType="end"/>
        </w:r>
      </w:p>
    </w:sdtContent>
  </w:sdt>
  <w:p w:rsidR="009F3ACC" w:rsidRDefault="009F3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8C6B5B" w:rsidRDefault="009F3ACC"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6521"/>
    <w:rsid w:val="0080054C"/>
    <w:rsid w:val="008224F7"/>
    <w:rsid w:val="00863C37"/>
    <w:rsid w:val="0086585E"/>
    <w:rsid w:val="008669CB"/>
    <w:rsid w:val="008C6B5B"/>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F5091"/>
    <w:rsid w:val="00D71899"/>
    <w:rsid w:val="00D80233"/>
    <w:rsid w:val="00DE36CF"/>
    <w:rsid w:val="00DE5574"/>
    <w:rsid w:val="00DF2075"/>
    <w:rsid w:val="00DF4413"/>
    <w:rsid w:val="00E93B51"/>
    <w:rsid w:val="00EB04B0"/>
    <w:rsid w:val="00F05187"/>
    <w:rsid w:val="00F55D7F"/>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ashexpress@ftstockton.net" TargetMode="External"/><Relationship Id="rId21" Type="http://schemas.openxmlformats.org/officeDocument/2006/relationships/hyperlink" Target="mailto:member@hispanicaustin.com" TargetMode="External"/><Relationship Id="rId42" Type="http://schemas.openxmlformats.org/officeDocument/2006/relationships/hyperlink" Target="mailto:blackcha@camalott.com" TargetMode="External"/><Relationship Id="rId47" Type="http://schemas.openxmlformats.org/officeDocument/2006/relationships/hyperlink" Target="mailto:mnch@vvm.com" TargetMode="External"/><Relationship Id="rId63" Type="http://schemas.openxmlformats.org/officeDocument/2006/relationships/hyperlink" Target="mailto:quoin@quoin.org" TargetMode="External"/><Relationship Id="rId68" Type="http://schemas.openxmlformats.org/officeDocument/2006/relationships/hyperlink" Target="mailto:gmcdermott@uspaacc-sw.com" TargetMode="External"/><Relationship Id="rId84" Type="http://schemas.openxmlformats.org/officeDocument/2006/relationships/hyperlink" Target="http://www.tamacc.org/chambers/index.html" TargetMode="External"/><Relationship Id="rId89" Type="http://schemas.openxmlformats.org/officeDocument/2006/relationships/hyperlink" Target="http://www.tcaacc.org/" TargetMode="External"/><Relationship Id="rId16" Type="http://schemas.openxmlformats.org/officeDocument/2006/relationships/hyperlink" Target="http://www.window.state.tx.us/procurement/prog/hub/hub-subcontracting-plan/" TargetMode="External"/><Relationship Id="rId11" Type="http://schemas.openxmlformats.org/officeDocument/2006/relationships/footer" Target="footer1.xml"/><Relationship Id="rId32" Type="http://schemas.openxmlformats.org/officeDocument/2006/relationships/hyperlink" Target="http://www.lockharthispanicchamber.org/" TargetMode="External"/><Relationship Id="rId37" Type="http://schemas.openxmlformats.org/officeDocument/2006/relationships/hyperlink" Target="http://www.gthcc.org/" TargetMode="External"/><Relationship Id="rId53" Type="http://schemas.openxmlformats.org/officeDocument/2006/relationships/hyperlink" Target="mailto:naaacc@mail.com" TargetMode="External"/><Relationship Id="rId58" Type="http://schemas.openxmlformats.org/officeDocument/2006/relationships/hyperlink" Target="mailto:lubbockagc@nts-online.net" TargetMode="External"/><Relationship Id="rId74" Type="http://schemas.openxmlformats.org/officeDocument/2006/relationships/hyperlink" Target="mailto:accdfw@juno.com" TargetMode="External"/><Relationship Id="rId79" Type="http://schemas.openxmlformats.org/officeDocument/2006/relationships/hyperlink" Target="mailto:echan@unitech.com" TargetMode="External"/><Relationship Id="rId5" Type="http://schemas.openxmlformats.org/officeDocument/2006/relationships/settings" Target="settings.xml"/><Relationship Id="rId90" Type="http://schemas.openxmlformats.org/officeDocument/2006/relationships/hyperlink" Target="http://www.asianchamber-hou.org/" TargetMode="External"/><Relationship Id="rId95" Type="http://schemas.openxmlformats.org/officeDocument/2006/relationships/image" Target="cid:image001.jpg@01CCF55F.CA2878D0" TargetMode="External"/><Relationship Id="rId22" Type="http://schemas.openxmlformats.org/officeDocument/2006/relationships/hyperlink" Target="http://www.baytownhcc.com/" TargetMode="External"/><Relationship Id="rId27" Type="http://schemas.openxmlformats.org/officeDocument/2006/relationships/hyperlink" Target="http://www.fwhcc.org/" TargetMode="External"/><Relationship Id="rId43" Type="http://schemas.openxmlformats.org/officeDocument/2006/relationships/hyperlink" Target="mailto:aframnews@pdq.net" TargetMode="External"/><Relationship Id="rId48" Type="http://schemas.openxmlformats.org/officeDocument/2006/relationships/hyperlink" Target="mailto:tshadow@davlin.net" TargetMode="External"/><Relationship Id="rId64" Type="http://schemas.openxmlformats.org/officeDocument/2006/relationships/hyperlink" Target="mailto:vaughn@rgvagc.org" TargetMode="External"/><Relationship Id="rId69" Type="http://schemas.openxmlformats.org/officeDocument/2006/relationships/hyperlink" Target="mailto:bross@qnsi.net" TargetMode="External"/><Relationship Id="rId80" Type="http://schemas.openxmlformats.org/officeDocument/2006/relationships/hyperlink" Target="mailto:tgm@tedc.org" TargetMode="External"/><Relationship Id="rId85" Type="http://schemas.openxmlformats.org/officeDocument/2006/relationships/hyperlink" Target="http://www.womenschambertexas.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indyramosdavidson@ephcc.org" TargetMode="External"/><Relationship Id="rId33" Type="http://schemas.openxmlformats.org/officeDocument/2006/relationships/hyperlink" Target="http://www.lubbockhispanic.org/" TargetMode="External"/><Relationship Id="rId38" Type="http://schemas.openxmlformats.org/officeDocument/2006/relationships/hyperlink" Target="http://www.sahcc.org/" TargetMode="External"/><Relationship Id="rId46" Type="http://schemas.openxmlformats.org/officeDocument/2006/relationships/hyperlink" Target="mailto:info@alamocitychamber.org" TargetMode="External"/><Relationship Id="rId59" Type="http://schemas.openxmlformats.org/officeDocument/2006/relationships/hyperlink" Target="mailto:midlandagc@apex2000.net" TargetMode="External"/><Relationship Id="rId67" Type="http://schemas.openxmlformats.org/officeDocument/2006/relationships/hyperlink" Target="mailto:ementhe@wbcsouthwest.org" TargetMode="External"/><Relationship Id="rId20" Type="http://schemas.openxmlformats.org/officeDocument/2006/relationships/hyperlink" Target="mailto:info@hispanic-chamber.org" TargetMode="External"/><Relationship Id="rId41" Type="http://schemas.openxmlformats.org/officeDocument/2006/relationships/hyperlink" Target="http://www.wacohispanicchamber.com/" TargetMode="External"/><Relationship Id="rId54" Type="http://schemas.openxmlformats.org/officeDocument/2006/relationships/hyperlink" Target="mailto:gdarby@swbellnet" TargetMode="External"/><Relationship Id="rId62" Type="http://schemas.openxmlformats.org/officeDocument/2006/relationships/hyperlink" Target="mailto:jerry.n@agchouston.org" TargetMode="External"/><Relationship Id="rId70" Type="http://schemas.openxmlformats.org/officeDocument/2006/relationships/hyperlink" Target="mailto:chott@gdaacc.com" TargetMode="External"/><Relationship Id="rId75" Type="http://schemas.openxmlformats.org/officeDocument/2006/relationships/hyperlink" Target="mailto:Bill@dfwmbdc.com" TargetMode="External"/><Relationship Id="rId83" Type="http://schemas.openxmlformats.org/officeDocument/2006/relationships/hyperlink" Target="http://www.taaacc.org/" TargetMode="External"/><Relationship Id="rId88" Type="http://schemas.openxmlformats.org/officeDocument/2006/relationships/hyperlink" Target="http://www.austinaacc.org/" TargetMode="External"/><Relationship Id="rId91" Type="http://schemas.openxmlformats.org/officeDocument/2006/relationships/hyperlink" Target="http://www.mbda.gov/?section_id=1&amp;parent_bucket_id=151&amp;content_id=2267" TargetMode="External"/><Relationship Id="rId96" Type="http://schemas.openxmlformats.org/officeDocument/2006/relationships/hyperlink" Target="mailto:shaun.a.mcgowan@uth.tm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chispanicchamber.org/" TargetMode="External"/><Relationship Id="rId28" Type="http://schemas.openxmlformats.org/officeDocument/2006/relationships/hyperlink" Target="mailto:gphcc@aol.com" TargetMode="External"/><Relationship Id="rId36" Type="http://schemas.openxmlformats.org/officeDocument/2006/relationships/hyperlink" Target="mailto:manoinc@nwol.net" TargetMode="External"/><Relationship Id="rId49" Type="http://schemas.openxmlformats.org/officeDocument/2006/relationships/hyperlink" Target="mailto:rgates@dbcc.org" TargetMode="External"/><Relationship Id="rId57" Type="http://schemas.openxmlformats.org/officeDocument/2006/relationships/hyperlink" Target="mailto:wtagc@wtagc.org" TargetMode="External"/><Relationship Id="rId10" Type="http://schemas.openxmlformats.org/officeDocument/2006/relationships/header" Target="header1.xml"/><Relationship Id="rId31" Type="http://schemas.openxmlformats.org/officeDocument/2006/relationships/hyperlink" Target="http://www.laredochamber.com/" TargetMode="External"/><Relationship Id="rId44" Type="http://schemas.openxmlformats.org/officeDocument/2006/relationships/hyperlink" Target="mailto:blackchamber@aol.com" TargetMode="External"/><Relationship Id="rId52" Type="http://schemas.openxmlformats.org/officeDocument/2006/relationships/hyperlink" Target="mailto:mbce@swbell.net" TargetMode="External"/><Relationship Id="rId60" Type="http://schemas.openxmlformats.org/officeDocument/2006/relationships/hyperlink" Target="mailto:wfagc@wf.net" TargetMode="External"/><Relationship Id="rId65" Type="http://schemas.openxmlformats.org/officeDocument/2006/relationships/hyperlink" Target="mailto:mcmurry@sanantonioagc.org" TargetMode="External"/><Relationship Id="rId73" Type="http://schemas.openxmlformats.org/officeDocument/2006/relationships/hyperlink" Target="mailto:lcrawford@dmbdc.com" TargetMode="External"/><Relationship Id="rId78" Type="http://schemas.openxmlformats.org/officeDocument/2006/relationships/hyperlink" Target="mailto:info@hcsa.com" TargetMode="External"/><Relationship Id="rId81" Type="http://schemas.openxmlformats.org/officeDocument/2006/relationships/hyperlink" Target="mailto:dinah@cstmbc.org" TargetMode="External"/><Relationship Id="rId86" Type="http://schemas.openxmlformats.org/officeDocument/2006/relationships/hyperlink" Target="http://www.txasianchamber.org/" TargetMode="External"/><Relationship Id="rId94" Type="http://schemas.openxmlformats.org/officeDocument/2006/relationships/image" Target="media/image4.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window.state.tx.us/procurement/prog/hub/hub-forms/progressassessmentrpt.xls" TargetMode="External"/><Relationship Id="rId18" Type="http://schemas.openxmlformats.org/officeDocument/2006/relationships/image" Target="media/image2.png"/><Relationship Id="rId39" Type="http://schemas.openxmlformats.org/officeDocument/2006/relationships/hyperlink" Target="http://www.sanmarcoshispanic.com/" TargetMode="External"/><Relationship Id="rId34" Type="http://schemas.openxmlformats.org/officeDocument/2006/relationships/hyperlink" Target="http://www.mhcc.net/" TargetMode="External"/><Relationship Id="rId50" Type="http://schemas.openxmlformats.org/officeDocument/2006/relationships/hyperlink" Target="mailto:info@dentonblackchamber.org" TargetMode="External"/><Relationship Id="rId55" Type="http://schemas.openxmlformats.org/officeDocument/2006/relationships/hyperlink" Target="mailto:tbcc@cableone.net" TargetMode="External"/><Relationship Id="rId76" Type="http://schemas.openxmlformats.org/officeDocument/2006/relationships/hyperlink" Target="mailto:mtippen@fwbac.com"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admin@koreanchamber.org" TargetMode="External"/><Relationship Id="rId92" Type="http://schemas.openxmlformats.org/officeDocument/2006/relationships/image" Target="media/image3.emf"/><Relationship Id="rId2" Type="http://schemas.openxmlformats.org/officeDocument/2006/relationships/numbering" Target="numbering.xml"/><Relationship Id="rId29" Type="http://schemas.openxmlformats.org/officeDocument/2006/relationships/hyperlink" Target="mailto:hhcoc@xanadu2.net" TargetMode="External"/><Relationship Id="rId24" Type="http://schemas.openxmlformats.org/officeDocument/2006/relationships/hyperlink" Target="http://www.gdhcc.com/" TargetMode="External"/><Relationship Id="rId40" Type="http://schemas.openxmlformats.org/officeDocument/2006/relationships/hyperlink" Target="mailto:shcc@axs4u.net" TargetMode="External"/><Relationship Id="rId45" Type="http://schemas.openxmlformats.org/officeDocument/2006/relationships/hyperlink" Target="mailto:info@aaccv.com" TargetMode="External"/><Relationship Id="rId66" Type="http://schemas.openxmlformats.org/officeDocument/2006/relationships/hyperlink" Target="mailto:tcaacc@tcaacc.org" TargetMode="External"/><Relationship Id="rId87" Type="http://schemas.openxmlformats.org/officeDocument/2006/relationships/hyperlink" Target="http://www.gdaacc.com/" TargetMode="External"/><Relationship Id="rId61" Type="http://schemas.openxmlformats.org/officeDocument/2006/relationships/hyperlink" Target="mailto:philt@agcaustin.org" TargetMode="External"/><Relationship Id="rId82" Type="http://schemas.openxmlformats.org/officeDocument/2006/relationships/hyperlink" Target="mailto:carlosm@tamacc.org" TargetMode="External"/><Relationship Id="rId19" Type="http://schemas.openxmlformats.org/officeDocument/2006/relationships/hyperlink" Target="mailto:cacha@cacha.org" TargetMode="External"/><Relationship Id="rId14" Type="http://schemas.openxmlformats.org/officeDocument/2006/relationships/footer" Target="footer2.xml"/><Relationship Id="rId30" Type="http://schemas.openxmlformats.org/officeDocument/2006/relationships/hyperlink" Target="http://www.houstonhispanicchamber.com/" TargetMode="External"/><Relationship Id="rId35" Type="http://schemas.openxmlformats.org/officeDocument/2006/relationships/hyperlink" Target="http://www.midlandhcc.com/" TargetMode="External"/><Relationship Id="rId56" Type="http://schemas.openxmlformats.org/officeDocument/2006/relationships/hyperlink" Target="mailto:tylermetro@aol.com" TargetMode="External"/><Relationship Id="rId77" Type="http://schemas.openxmlformats.org/officeDocument/2006/relationships/hyperlink" Target="mailto:pabloa@epcc.edu" TargetMode="External"/><Relationship Id="rId8" Type="http://schemas.openxmlformats.org/officeDocument/2006/relationships/endnotes" Target="endnotes.xml"/><Relationship Id="rId51" Type="http://schemas.openxmlformats.org/officeDocument/2006/relationships/hyperlink" Target="mailto:info@metrobcc.com" TargetMode="External"/><Relationship Id="rId72" Type="http://schemas.openxmlformats.org/officeDocument/2006/relationships/hyperlink" Target="mailto:info@bcadallas.org" TargetMode="External"/><Relationship Id="rId93" Type="http://schemas.openxmlformats.org/officeDocument/2006/relationships/oleObject" Target="embeddings/Microsoft_Word_97_-_2003_Document1.doc"/><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42F0-1891-4446-8B62-B8BA0A9E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UTHealth</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Michael Ochoa</cp:lastModifiedBy>
  <cp:revision>2</cp:revision>
  <cp:lastPrinted>2012-02-28T15:37:00Z</cp:lastPrinted>
  <dcterms:created xsi:type="dcterms:W3CDTF">2014-10-03T15:19:00Z</dcterms:created>
  <dcterms:modified xsi:type="dcterms:W3CDTF">2014-10-03T15:19:00Z</dcterms:modified>
</cp:coreProperties>
</file>